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28839" w14:textId="111EE106" w:rsidR="00F854BD" w:rsidRPr="002436F7" w:rsidRDefault="00AE718D" w:rsidP="00F854BD">
      <w:pPr>
        <w:pStyle w:val="Heading1"/>
        <w:jc w:val="both"/>
        <w:rPr>
          <w:rFonts w:ascii="Lato" w:hAnsi="Lato" w:cs="Calibri"/>
          <w:b/>
          <w:color w:val="1A1C6E"/>
        </w:rPr>
      </w:pPr>
      <w:proofErr w:type="spellStart"/>
      <w:r w:rsidRPr="002436F7">
        <w:rPr>
          <w:rFonts w:ascii="Lato" w:hAnsi="Lato" w:cs="Calibri"/>
          <w:b/>
          <w:color w:val="1A1C6E"/>
        </w:rPr>
        <w:t>Self Care</w:t>
      </w:r>
      <w:proofErr w:type="spellEnd"/>
      <w:r w:rsidRPr="002436F7">
        <w:rPr>
          <w:rFonts w:ascii="Lato" w:hAnsi="Lato" w:cs="Calibri"/>
          <w:b/>
          <w:color w:val="1A1C6E"/>
        </w:rPr>
        <w:t xml:space="preserve"> </w:t>
      </w:r>
      <w:r w:rsidR="00560D29" w:rsidRPr="002436F7">
        <w:rPr>
          <w:rFonts w:ascii="Lato" w:hAnsi="Lato" w:cs="Calibri"/>
          <w:b/>
          <w:color w:val="1A1C6E"/>
        </w:rPr>
        <w:t xml:space="preserve">Forum </w:t>
      </w:r>
      <w:r w:rsidR="00411343" w:rsidRPr="002436F7">
        <w:rPr>
          <w:rFonts w:ascii="Lato" w:hAnsi="Lato" w:cs="Calibri"/>
          <w:b/>
          <w:color w:val="1A1C6E"/>
        </w:rPr>
        <w:t>Self Care</w:t>
      </w:r>
      <w:r w:rsidR="00C902F7" w:rsidRPr="002436F7">
        <w:rPr>
          <w:rFonts w:ascii="Lato" w:hAnsi="Lato" w:cs="Calibri"/>
          <w:b/>
          <w:color w:val="1A1C6E"/>
        </w:rPr>
        <w:t xml:space="preserve"> Innovations Award</w:t>
      </w:r>
      <w:r w:rsidR="00F854BD" w:rsidRPr="002436F7">
        <w:rPr>
          <w:rFonts w:ascii="Lato" w:hAnsi="Lato" w:cs="Calibri"/>
          <w:b/>
          <w:color w:val="1A1C6E"/>
        </w:rPr>
        <w:t xml:space="preserve"> </w:t>
      </w:r>
      <w:r w:rsidR="00411343" w:rsidRPr="002436F7">
        <w:rPr>
          <w:rFonts w:ascii="Lato" w:hAnsi="Lato" w:cs="Calibri"/>
          <w:b/>
          <w:color w:val="1A1C6E"/>
        </w:rPr>
        <w:t>2021</w:t>
      </w:r>
    </w:p>
    <w:p w14:paraId="00F3CFD7" w14:textId="2A23DC3F" w:rsidR="00F854BD" w:rsidRPr="002436F7" w:rsidRDefault="00843175" w:rsidP="00F854BD">
      <w:pPr>
        <w:pStyle w:val="Heading1"/>
        <w:jc w:val="both"/>
        <w:rPr>
          <w:rFonts w:ascii="Lato" w:hAnsi="Lato" w:cs="Calibri"/>
          <w:b/>
          <w:color w:val="000000" w:themeColor="text1"/>
        </w:rPr>
      </w:pPr>
      <w:r>
        <w:rPr>
          <w:rFonts w:ascii="Lato" w:hAnsi="Lato" w:cs="Calibri"/>
          <w:b/>
          <w:color w:val="000000" w:themeColor="text1"/>
        </w:rPr>
        <w:t xml:space="preserve">Award </w:t>
      </w:r>
      <w:r w:rsidR="00F854BD" w:rsidRPr="002436F7">
        <w:rPr>
          <w:rFonts w:ascii="Lato" w:hAnsi="Lato" w:cs="Calibri"/>
          <w:b/>
          <w:color w:val="000000" w:themeColor="text1"/>
        </w:rPr>
        <w:t xml:space="preserve">Application Form </w:t>
      </w:r>
      <w:r w:rsidR="00411343" w:rsidRPr="002436F7">
        <w:rPr>
          <w:rFonts w:ascii="Lato" w:hAnsi="Lato" w:cs="Calibri"/>
          <w:b/>
          <w:color w:val="000000" w:themeColor="text1"/>
        </w:rPr>
        <w:t xml:space="preserve">and </w:t>
      </w:r>
      <w:r>
        <w:rPr>
          <w:rFonts w:ascii="Lato" w:hAnsi="Lato" w:cs="Calibri"/>
          <w:b/>
          <w:color w:val="000000" w:themeColor="text1"/>
        </w:rPr>
        <w:t xml:space="preserve">Eligibility </w:t>
      </w:r>
    </w:p>
    <w:p w14:paraId="713AFAFB" w14:textId="77777777" w:rsidR="00ED0567" w:rsidRPr="002436F7" w:rsidRDefault="00ED0567" w:rsidP="00ED0567">
      <w:pPr>
        <w:pStyle w:val="Body"/>
        <w:jc w:val="both"/>
        <w:rPr>
          <w:rFonts w:ascii="Lato" w:hAnsi="Lato" w:cs="Calibri" w:hint="eastAsia"/>
          <w:color w:val="auto"/>
          <w:lang w:val="en-GB" w:eastAsia="en-US"/>
          <w14:textOutline w14:w="0" w14:cap="rnd" w14:cmpd="sng" w14:algn="ctr">
            <w14:noFill/>
            <w14:prstDash w14:val="solid"/>
            <w14:bevel/>
          </w14:textOutline>
        </w:rPr>
      </w:pPr>
    </w:p>
    <w:p w14:paraId="7EBB5A7A" w14:textId="59A460A7" w:rsidR="00ED0567" w:rsidRPr="002436F7" w:rsidRDefault="009558DC" w:rsidP="00611E79">
      <w:pPr>
        <w:pStyle w:val="Body"/>
        <w:rPr>
          <w:rFonts w:ascii="Lato" w:hAnsi="Lato" w:cs="Calibri" w:hint="eastAsia"/>
          <w:b/>
          <w:i/>
          <w:lang w:val="en-GB"/>
        </w:rPr>
      </w:pPr>
      <w:r w:rsidRPr="002436F7">
        <w:rPr>
          <w:rFonts w:ascii="Lato" w:hAnsi="Lato" w:cs="Calibri"/>
          <w:b/>
          <w:i/>
          <w:lang w:val="en-GB"/>
        </w:rPr>
        <w:t>The Self Care Forum</w:t>
      </w:r>
      <w:r w:rsidR="00ED0567" w:rsidRPr="002436F7">
        <w:rPr>
          <w:rFonts w:ascii="Lato" w:hAnsi="Lato" w:cs="Calibri"/>
          <w:b/>
          <w:i/>
          <w:lang w:val="en-GB"/>
        </w:rPr>
        <w:t xml:space="preserve"> </w:t>
      </w:r>
      <w:r w:rsidR="00411343" w:rsidRPr="002436F7">
        <w:rPr>
          <w:rFonts w:ascii="Lato" w:hAnsi="Lato" w:cs="Calibri"/>
          <w:b/>
          <w:i/>
          <w:lang w:val="en-GB"/>
        </w:rPr>
        <w:t>is</w:t>
      </w:r>
      <w:r w:rsidR="002436F7" w:rsidRPr="002436F7">
        <w:rPr>
          <w:rFonts w:ascii="Lato" w:hAnsi="Lato" w:cs="Calibri"/>
          <w:b/>
          <w:i/>
          <w:lang w:val="en-GB"/>
        </w:rPr>
        <w:t xml:space="preserve"> </w:t>
      </w:r>
      <w:r w:rsidR="00411343" w:rsidRPr="002436F7">
        <w:rPr>
          <w:rFonts w:ascii="Lato" w:hAnsi="Lato" w:cs="Calibri"/>
          <w:b/>
          <w:i/>
          <w:lang w:val="en-GB"/>
        </w:rPr>
        <w:t xml:space="preserve">inviting applications of </w:t>
      </w:r>
      <w:r w:rsidR="00ED0567" w:rsidRPr="002436F7">
        <w:rPr>
          <w:rFonts w:ascii="Lato" w:hAnsi="Lato" w:cs="Calibri"/>
          <w:b/>
          <w:i/>
          <w:lang w:val="en-GB"/>
        </w:rPr>
        <w:t xml:space="preserve">good practice and innovations in </w:t>
      </w:r>
      <w:proofErr w:type="spellStart"/>
      <w:r w:rsidR="00411343" w:rsidRPr="002436F7">
        <w:rPr>
          <w:rFonts w:ascii="Lato" w:hAnsi="Lato" w:cs="Calibri"/>
          <w:b/>
          <w:i/>
          <w:lang w:val="en-GB"/>
        </w:rPr>
        <w:t>s</w:t>
      </w:r>
      <w:r w:rsidR="00ED0567" w:rsidRPr="002436F7">
        <w:rPr>
          <w:rFonts w:ascii="Lato" w:hAnsi="Lato" w:cs="Calibri"/>
          <w:b/>
          <w:i/>
          <w:lang w:val="en-GB"/>
        </w:rPr>
        <w:t xml:space="preserve">elf </w:t>
      </w:r>
      <w:r w:rsidR="00411343" w:rsidRPr="002436F7">
        <w:rPr>
          <w:rFonts w:ascii="Lato" w:hAnsi="Lato" w:cs="Calibri"/>
          <w:b/>
          <w:i/>
          <w:lang w:val="en-GB"/>
        </w:rPr>
        <w:t>c</w:t>
      </w:r>
      <w:r w:rsidR="00ED0567" w:rsidRPr="002436F7">
        <w:rPr>
          <w:rFonts w:ascii="Lato" w:hAnsi="Lato" w:cs="Calibri"/>
          <w:b/>
          <w:i/>
          <w:lang w:val="en-GB"/>
        </w:rPr>
        <w:t>are</w:t>
      </w:r>
      <w:proofErr w:type="spellEnd"/>
      <w:r w:rsidR="000F6D59" w:rsidRPr="002436F7">
        <w:rPr>
          <w:rFonts w:ascii="Lato" w:hAnsi="Lato" w:cs="Calibri"/>
          <w:b/>
          <w:i/>
          <w:lang w:val="en-GB"/>
        </w:rPr>
        <w:t>, personali</w:t>
      </w:r>
      <w:r w:rsidR="002436F7" w:rsidRPr="002436F7">
        <w:rPr>
          <w:rFonts w:ascii="Lato" w:hAnsi="Lato" w:cs="Calibri"/>
          <w:b/>
          <w:i/>
          <w:lang w:val="en-GB"/>
        </w:rPr>
        <w:t>s</w:t>
      </w:r>
      <w:r w:rsidR="000F6D59" w:rsidRPr="002436F7">
        <w:rPr>
          <w:rFonts w:ascii="Lato" w:hAnsi="Lato" w:cs="Calibri"/>
          <w:b/>
          <w:i/>
          <w:lang w:val="en-GB"/>
        </w:rPr>
        <w:t xml:space="preserve">ed care, </w:t>
      </w:r>
      <w:r w:rsidR="002436F7" w:rsidRPr="002436F7">
        <w:rPr>
          <w:rFonts w:ascii="Lato" w:hAnsi="Lato" w:cs="Calibri"/>
          <w:b/>
          <w:i/>
          <w:lang w:val="en-GB"/>
        </w:rPr>
        <w:t>and social prescribing</w:t>
      </w:r>
      <w:r w:rsidR="00ED0567" w:rsidRPr="002436F7">
        <w:rPr>
          <w:rFonts w:ascii="Lato" w:hAnsi="Lato" w:cs="Calibri"/>
          <w:b/>
          <w:i/>
          <w:lang w:val="en-GB"/>
        </w:rPr>
        <w:t xml:space="preserve"> that have made a difference to individuals, </w:t>
      </w:r>
      <w:r w:rsidR="005B33A6" w:rsidRPr="002436F7">
        <w:rPr>
          <w:rFonts w:ascii="Lato" w:hAnsi="Lato" w:cs="Calibri"/>
          <w:b/>
          <w:i/>
          <w:lang w:val="en-GB"/>
        </w:rPr>
        <w:t>groups</w:t>
      </w:r>
      <w:r w:rsidR="005B33A6" w:rsidRPr="002436F7">
        <w:rPr>
          <w:rFonts w:ascii="Lato" w:hAnsi="Lato" w:cs="Calibri" w:hint="eastAsia"/>
          <w:b/>
          <w:i/>
          <w:lang w:val="en-GB"/>
        </w:rPr>
        <w:t>,</w:t>
      </w:r>
      <w:r w:rsidR="00ED0567" w:rsidRPr="002436F7">
        <w:rPr>
          <w:rFonts w:ascii="Lato" w:hAnsi="Lato" w:cs="Calibri"/>
          <w:b/>
          <w:i/>
          <w:lang w:val="en-GB"/>
        </w:rPr>
        <w:t xml:space="preserve"> o</w:t>
      </w:r>
      <w:r w:rsidR="00411343" w:rsidRPr="002436F7">
        <w:rPr>
          <w:rFonts w:ascii="Lato" w:hAnsi="Lato" w:cs="Calibri"/>
          <w:b/>
          <w:i/>
          <w:lang w:val="en-GB"/>
        </w:rPr>
        <w:t xml:space="preserve">r </w:t>
      </w:r>
      <w:r w:rsidR="00ED0567" w:rsidRPr="002436F7">
        <w:rPr>
          <w:rFonts w:ascii="Lato" w:hAnsi="Lato" w:cs="Calibri"/>
          <w:b/>
          <w:i/>
          <w:lang w:val="en-GB"/>
        </w:rPr>
        <w:t>organisations.</w:t>
      </w:r>
    </w:p>
    <w:p w14:paraId="748AFEB7" w14:textId="77777777" w:rsidR="00ED0567" w:rsidRPr="002436F7" w:rsidRDefault="00ED0567" w:rsidP="00611E79">
      <w:pPr>
        <w:pStyle w:val="Body"/>
        <w:rPr>
          <w:rFonts w:ascii="Lato" w:hAnsi="Lato" w:cs="Calibri" w:hint="eastAsia"/>
          <w:lang w:val="en-GB"/>
        </w:rPr>
      </w:pPr>
    </w:p>
    <w:p w14:paraId="35A711FC" w14:textId="0C51AB49" w:rsidR="00411343" w:rsidRPr="002436F7" w:rsidRDefault="00411343" w:rsidP="00611E79">
      <w:pPr>
        <w:pStyle w:val="Body"/>
        <w:rPr>
          <w:rFonts w:ascii="Lato" w:hAnsi="Lato" w:cs="Calibri" w:hint="eastAsia"/>
          <w:b/>
          <w:bCs/>
          <w:lang w:val="en-GB"/>
        </w:rPr>
      </w:pPr>
      <w:r w:rsidRPr="002436F7">
        <w:rPr>
          <w:rFonts w:ascii="Lato" w:hAnsi="Lato" w:cs="Calibri"/>
          <w:b/>
          <w:bCs/>
          <w:lang w:val="en-GB"/>
        </w:rPr>
        <w:t>Who can apply?</w:t>
      </w:r>
    </w:p>
    <w:p w14:paraId="135AB130" w14:textId="0F73FB1B" w:rsidR="00ED0567" w:rsidRPr="002436F7" w:rsidRDefault="00ED0567" w:rsidP="00611E79">
      <w:pPr>
        <w:pStyle w:val="Body"/>
        <w:rPr>
          <w:rFonts w:ascii="Lato" w:hAnsi="Lato" w:cs="Calibri" w:hint="eastAsia"/>
          <w:lang w:val="en-GB"/>
        </w:rPr>
      </w:pPr>
      <w:r w:rsidRPr="002436F7">
        <w:rPr>
          <w:rFonts w:ascii="Lato" w:hAnsi="Lato" w:cs="Calibri"/>
          <w:lang w:val="en-GB"/>
        </w:rPr>
        <w:t xml:space="preserve">This invitation is </w:t>
      </w:r>
      <w:r w:rsidR="008C2A39" w:rsidRPr="002436F7">
        <w:rPr>
          <w:rFonts w:ascii="Lato" w:hAnsi="Lato" w:cs="Calibri"/>
          <w:lang w:val="en-GB"/>
        </w:rPr>
        <w:t xml:space="preserve">open </w:t>
      </w:r>
      <w:r w:rsidRPr="002436F7">
        <w:rPr>
          <w:rFonts w:ascii="Lato" w:hAnsi="Lato" w:cs="Calibri"/>
          <w:lang w:val="en-GB"/>
        </w:rPr>
        <w:t xml:space="preserve">to everyone, whether </w:t>
      </w:r>
      <w:r w:rsidR="008C2A39" w:rsidRPr="002436F7">
        <w:rPr>
          <w:rFonts w:ascii="Lato" w:hAnsi="Lato" w:cs="Calibri"/>
          <w:lang w:val="en-GB"/>
        </w:rPr>
        <w:t xml:space="preserve">you are </w:t>
      </w:r>
      <w:r w:rsidR="00754C2C" w:rsidRPr="002436F7">
        <w:rPr>
          <w:rFonts w:ascii="Lato" w:hAnsi="Lato" w:cs="Calibri"/>
          <w:lang w:val="en-GB"/>
        </w:rPr>
        <w:t xml:space="preserve">an </w:t>
      </w:r>
      <w:r w:rsidRPr="002436F7">
        <w:rPr>
          <w:rFonts w:ascii="Lato" w:hAnsi="Lato" w:cs="Calibri"/>
          <w:lang w:val="en-GB"/>
        </w:rPr>
        <w:t>individual,</w:t>
      </w:r>
      <w:r w:rsidR="008C2A39" w:rsidRPr="002436F7">
        <w:rPr>
          <w:rFonts w:ascii="Lato" w:hAnsi="Lato" w:cs="Calibri"/>
          <w:lang w:val="en-GB"/>
        </w:rPr>
        <w:t xml:space="preserve"> a community champion, an employer, GP </w:t>
      </w:r>
      <w:r w:rsidR="00754C2C" w:rsidRPr="002436F7">
        <w:rPr>
          <w:rFonts w:ascii="Lato" w:hAnsi="Lato" w:cs="Calibri"/>
          <w:lang w:val="en-GB"/>
        </w:rPr>
        <w:t>practice</w:t>
      </w:r>
      <w:r w:rsidR="008C2A39" w:rsidRPr="002436F7">
        <w:rPr>
          <w:rFonts w:ascii="Lato" w:hAnsi="Lato" w:cs="Calibri"/>
          <w:lang w:val="en-GB"/>
        </w:rPr>
        <w:t xml:space="preserve">, </w:t>
      </w:r>
      <w:r w:rsidRPr="002436F7">
        <w:rPr>
          <w:rFonts w:ascii="Lato" w:hAnsi="Lato" w:cs="Calibri"/>
          <w:lang w:val="en-GB"/>
        </w:rPr>
        <w:t xml:space="preserve">Local </w:t>
      </w:r>
      <w:r w:rsidR="002A5AFD" w:rsidRPr="002436F7">
        <w:rPr>
          <w:rFonts w:ascii="Lato" w:hAnsi="Lato" w:cs="Calibri"/>
          <w:lang w:val="en-GB"/>
        </w:rPr>
        <w:t>Authority,</w:t>
      </w:r>
      <w:r w:rsidRPr="002436F7">
        <w:rPr>
          <w:rFonts w:ascii="Lato" w:hAnsi="Lato" w:cs="Calibri"/>
          <w:lang w:val="en-GB"/>
        </w:rPr>
        <w:t xml:space="preserve"> </w:t>
      </w:r>
      <w:r w:rsidR="003A1FA7" w:rsidRPr="002436F7">
        <w:rPr>
          <w:rFonts w:ascii="Lato" w:hAnsi="Lato" w:cs="Calibri"/>
          <w:lang w:val="en-GB"/>
        </w:rPr>
        <w:t xml:space="preserve">school, college, </w:t>
      </w:r>
      <w:r w:rsidR="001E6E5C" w:rsidRPr="002436F7">
        <w:rPr>
          <w:rFonts w:ascii="Lato" w:hAnsi="Lato" w:cs="Calibri"/>
          <w:lang w:val="en-GB"/>
        </w:rPr>
        <w:t>business,</w:t>
      </w:r>
      <w:r w:rsidR="003A1FA7" w:rsidRPr="002436F7">
        <w:rPr>
          <w:rFonts w:ascii="Lato" w:hAnsi="Lato" w:cs="Calibri"/>
          <w:lang w:val="en-GB"/>
        </w:rPr>
        <w:t xml:space="preserve"> </w:t>
      </w:r>
      <w:r w:rsidRPr="002436F7">
        <w:rPr>
          <w:rFonts w:ascii="Lato" w:hAnsi="Lato" w:cs="Calibri"/>
          <w:lang w:val="en-GB"/>
        </w:rPr>
        <w:t>or services</w:t>
      </w:r>
      <w:r w:rsidR="008C2A39" w:rsidRPr="002436F7">
        <w:rPr>
          <w:rFonts w:ascii="Lato" w:hAnsi="Lato" w:cs="Calibri"/>
          <w:lang w:val="en-GB"/>
        </w:rPr>
        <w:t xml:space="preserve"> organi</w:t>
      </w:r>
      <w:r w:rsidR="00754C2C" w:rsidRPr="002436F7">
        <w:rPr>
          <w:rFonts w:ascii="Lato" w:hAnsi="Lato" w:cs="Calibri"/>
          <w:lang w:val="en-GB"/>
        </w:rPr>
        <w:t>s</w:t>
      </w:r>
      <w:r w:rsidR="008C2A39" w:rsidRPr="002436F7">
        <w:rPr>
          <w:rFonts w:ascii="Lato" w:hAnsi="Lato" w:cs="Calibri"/>
          <w:lang w:val="en-GB"/>
        </w:rPr>
        <w:t xml:space="preserve">ation (public, </w:t>
      </w:r>
      <w:r w:rsidR="002A5AFD" w:rsidRPr="002436F7">
        <w:rPr>
          <w:rFonts w:ascii="Lato" w:hAnsi="Lato" w:cs="Calibri"/>
          <w:lang w:val="en-GB"/>
        </w:rPr>
        <w:t>private,</w:t>
      </w:r>
      <w:r w:rsidR="008C2A39" w:rsidRPr="002436F7">
        <w:rPr>
          <w:rFonts w:ascii="Lato" w:hAnsi="Lato" w:cs="Calibri"/>
          <w:lang w:val="en-GB"/>
        </w:rPr>
        <w:t xml:space="preserve"> or charitable)</w:t>
      </w:r>
      <w:r w:rsidR="00F77075" w:rsidRPr="002436F7">
        <w:rPr>
          <w:rFonts w:ascii="Lato" w:hAnsi="Lato" w:cs="Calibri"/>
          <w:lang w:val="en-GB"/>
        </w:rPr>
        <w:t>.</w:t>
      </w:r>
      <w:r w:rsidR="00F32695">
        <w:rPr>
          <w:rFonts w:ascii="Lato" w:hAnsi="Lato" w:cs="Calibri"/>
          <w:lang w:val="en-GB"/>
        </w:rPr>
        <w:t xml:space="preserve"> For a guide, see examples table below. </w:t>
      </w:r>
    </w:p>
    <w:p w14:paraId="16AB87CD" w14:textId="4D858DE0" w:rsidR="002436F7" w:rsidRDefault="002436F7" w:rsidP="00611E79">
      <w:pPr>
        <w:pStyle w:val="Body"/>
        <w:rPr>
          <w:rFonts w:ascii="Lato" w:hAnsi="Lato" w:cs="Calibri" w:hint="eastAsia"/>
          <w:bCs/>
          <w:lang w:val="en-GB"/>
        </w:rPr>
      </w:pPr>
    </w:p>
    <w:p w14:paraId="0172B86D" w14:textId="2AB66128" w:rsidR="002436F7" w:rsidRPr="002436F7" w:rsidRDefault="002436F7" w:rsidP="00611E79">
      <w:pPr>
        <w:pStyle w:val="Body"/>
        <w:rPr>
          <w:rFonts w:ascii="Lato" w:hAnsi="Lato" w:cs="Calibri" w:hint="eastAsia"/>
          <w:b/>
          <w:bCs/>
          <w:lang w:val="en-GB"/>
        </w:rPr>
      </w:pPr>
      <w:r w:rsidRPr="002436F7">
        <w:rPr>
          <w:rFonts w:ascii="Lato" w:hAnsi="Lato" w:cs="Calibri"/>
          <w:b/>
          <w:bCs/>
          <w:lang w:val="en-GB"/>
        </w:rPr>
        <w:t>£500 bursary</w:t>
      </w:r>
    </w:p>
    <w:p w14:paraId="17A0B261" w14:textId="7CFC92C4" w:rsidR="002436F7" w:rsidRDefault="002436F7" w:rsidP="00611E79">
      <w:pPr>
        <w:pStyle w:val="Body"/>
        <w:rPr>
          <w:rFonts w:ascii="Lato" w:hAnsi="Lato" w:cs="Calibri" w:hint="eastAsia"/>
          <w:bCs/>
          <w:lang w:val="en-GB"/>
        </w:rPr>
      </w:pPr>
      <w:r>
        <w:rPr>
          <w:rFonts w:ascii="Lato" w:hAnsi="Lato" w:cs="Calibri"/>
          <w:bCs/>
          <w:lang w:val="en-GB"/>
        </w:rPr>
        <w:t xml:space="preserve">The winner will receive a £500 bursary to spend on a </w:t>
      </w:r>
      <w:proofErr w:type="spellStart"/>
      <w:r>
        <w:rPr>
          <w:rFonts w:ascii="Lato" w:hAnsi="Lato" w:cs="Calibri"/>
          <w:bCs/>
          <w:lang w:val="en-GB"/>
        </w:rPr>
        <w:t>self care</w:t>
      </w:r>
      <w:proofErr w:type="spellEnd"/>
      <w:r>
        <w:rPr>
          <w:rFonts w:ascii="Lato" w:hAnsi="Lato" w:cs="Calibri"/>
          <w:bCs/>
          <w:lang w:val="en-GB"/>
        </w:rPr>
        <w:t xml:space="preserve"> related initiative and the top entries will be included on the Self Care Forum website to share best</w:t>
      </w:r>
      <w:r w:rsidR="00F32695">
        <w:rPr>
          <w:rFonts w:ascii="Lato" w:hAnsi="Lato" w:cs="Calibri"/>
          <w:bCs/>
          <w:lang w:val="en-GB"/>
        </w:rPr>
        <w:t xml:space="preserve"> </w:t>
      </w:r>
      <w:proofErr w:type="spellStart"/>
      <w:r w:rsidR="00F32695">
        <w:rPr>
          <w:rFonts w:ascii="Lato" w:hAnsi="Lato" w:cs="Calibri"/>
          <w:bCs/>
          <w:lang w:val="en-GB"/>
        </w:rPr>
        <w:t>self care</w:t>
      </w:r>
      <w:proofErr w:type="spellEnd"/>
      <w:r>
        <w:rPr>
          <w:rFonts w:ascii="Lato" w:hAnsi="Lato" w:cs="Calibri"/>
          <w:bCs/>
          <w:lang w:val="en-GB"/>
        </w:rPr>
        <w:t xml:space="preserve"> practice</w:t>
      </w:r>
      <w:r w:rsidR="00E4524E">
        <w:rPr>
          <w:rFonts w:ascii="Lato" w:hAnsi="Lato" w:cs="Calibri"/>
          <w:bCs/>
          <w:lang w:val="en-GB"/>
        </w:rPr>
        <w:t xml:space="preserve"> and excellence</w:t>
      </w:r>
      <w:r>
        <w:rPr>
          <w:rFonts w:ascii="Lato" w:hAnsi="Lato" w:cs="Calibri"/>
          <w:bCs/>
          <w:lang w:val="en-GB"/>
        </w:rPr>
        <w:t>.  The winners will be announced during</w:t>
      </w:r>
      <w:r w:rsidR="00F32695">
        <w:rPr>
          <w:rFonts w:ascii="Lato" w:hAnsi="Lato" w:cs="Calibri"/>
          <w:bCs/>
          <w:lang w:val="en-GB"/>
        </w:rPr>
        <w:t xml:space="preserve"> the UK’s National</w:t>
      </w:r>
      <w:r>
        <w:rPr>
          <w:rFonts w:ascii="Lato" w:hAnsi="Lato" w:cs="Calibri"/>
          <w:bCs/>
          <w:lang w:val="en-GB"/>
        </w:rPr>
        <w:t xml:space="preserve"> Self Care W</w:t>
      </w:r>
      <w:r>
        <w:rPr>
          <w:rFonts w:ascii="Lato" w:hAnsi="Lato" w:cs="Calibri" w:hint="eastAsia"/>
          <w:bCs/>
          <w:lang w:val="en-GB"/>
        </w:rPr>
        <w:t>e</w:t>
      </w:r>
      <w:r>
        <w:rPr>
          <w:rFonts w:ascii="Lato" w:hAnsi="Lato" w:cs="Calibri"/>
          <w:bCs/>
          <w:lang w:val="en-GB"/>
        </w:rPr>
        <w:t xml:space="preserve">ek (15 – 22 November) as part of its launch and promotional activity. </w:t>
      </w:r>
    </w:p>
    <w:p w14:paraId="38148D20" w14:textId="77777777" w:rsidR="005B33A6" w:rsidRPr="002436F7" w:rsidRDefault="005B33A6" w:rsidP="005B33A6">
      <w:pPr>
        <w:pStyle w:val="Body"/>
        <w:rPr>
          <w:rFonts w:ascii="Lato" w:hAnsi="Lato" w:cs="Calibri" w:hint="eastAsia"/>
          <w:lang w:val="en-GB"/>
        </w:rPr>
      </w:pPr>
    </w:p>
    <w:p w14:paraId="0776CBD0" w14:textId="7FB31487" w:rsidR="005B33A6" w:rsidRDefault="005B33A6" w:rsidP="005B33A6">
      <w:pPr>
        <w:pStyle w:val="Body"/>
        <w:rPr>
          <w:rFonts w:ascii="Lato" w:hAnsi="Lato" w:cs="Calibri" w:hint="eastAsia"/>
          <w:b/>
          <w:bCs/>
          <w:lang w:val="en-GB"/>
        </w:rPr>
      </w:pPr>
      <w:r w:rsidRPr="002436F7">
        <w:rPr>
          <w:rFonts w:ascii="Lato" w:hAnsi="Lato" w:cs="Calibri"/>
          <w:lang w:val="en-GB"/>
        </w:rPr>
        <w:t xml:space="preserve">Closing date for admissions: </w:t>
      </w:r>
      <w:r w:rsidRPr="002436F7">
        <w:rPr>
          <w:rFonts w:ascii="Lato" w:hAnsi="Lato" w:cs="Calibri"/>
          <w:b/>
          <w:bCs/>
          <w:lang w:val="en-GB"/>
        </w:rPr>
        <w:t>31</w:t>
      </w:r>
      <w:r w:rsidRPr="002436F7">
        <w:rPr>
          <w:rFonts w:ascii="Lato" w:hAnsi="Lato" w:cs="Calibri"/>
          <w:b/>
          <w:bCs/>
          <w:vertAlign w:val="superscript"/>
          <w:lang w:val="en-GB"/>
        </w:rPr>
        <w:t>st</w:t>
      </w:r>
      <w:r w:rsidRPr="002436F7">
        <w:rPr>
          <w:rFonts w:ascii="Lato" w:hAnsi="Lato" w:cs="Calibri"/>
          <w:b/>
          <w:bCs/>
          <w:lang w:val="en-GB"/>
        </w:rPr>
        <w:t xml:space="preserve"> July 2021.</w:t>
      </w:r>
    </w:p>
    <w:p w14:paraId="6630CD70" w14:textId="77777777" w:rsidR="005B33A6" w:rsidRDefault="005B33A6" w:rsidP="00611E79">
      <w:pPr>
        <w:pStyle w:val="Body"/>
        <w:rPr>
          <w:rFonts w:ascii="Lato" w:hAnsi="Lato" w:cs="Calibri" w:hint="eastAsia"/>
          <w:bCs/>
          <w:lang w:val="en-GB"/>
        </w:rPr>
      </w:pPr>
    </w:p>
    <w:p w14:paraId="6F5F7F88" w14:textId="77777777" w:rsidR="002436F7" w:rsidRPr="002436F7" w:rsidRDefault="002436F7" w:rsidP="00611E79">
      <w:pPr>
        <w:pStyle w:val="Body"/>
        <w:rPr>
          <w:rFonts w:ascii="Lato" w:hAnsi="Lato" w:cs="Calibri" w:hint="eastAsia"/>
          <w:lang w:val="en-GB"/>
        </w:rPr>
      </w:pP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CellMar>
          <w:bottom w:w="28" w:type="dxa"/>
        </w:tblCellMar>
        <w:tblLook w:val="04A0" w:firstRow="1" w:lastRow="0" w:firstColumn="1" w:lastColumn="0" w:noHBand="0" w:noVBand="1"/>
      </w:tblPr>
      <w:tblGrid>
        <w:gridCol w:w="5949"/>
        <w:gridCol w:w="3679"/>
      </w:tblGrid>
      <w:tr w:rsidR="00F854BD" w:rsidRPr="002436F7" w14:paraId="45B8063A" w14:textId="77777777" w:rsidTr="000F6D59">
        <w:trPr>
          <w:trHeight w:val="1120"/>
        </w:trPr>
        <w:tc>
          <w:tcPr>
            <w:tcW w:w="5949" w:type="dxa"/>
          </w:tcPr>
          <w:p w14:paraId="3FCB45F2" w14:textId="77777777" w:rsidR="00F854BD" w:rsidRPr="00F32695" w:rsidRDefault="00F854BD" w:rsidP="00390020">
            <w:pPr>
              <w:pStyle w:val="Heading2"/>
              <w:rPr>
                <w:rFonts w:ascii="Lato" w:hAnsi="Lato" w:cs="Calibri"/>
                <w:color w:val="26AAD3"/>
              </w:rPr>
            </w:pPr>
          </w:p>
          <w:p w14:paraId="422A41B8" w14:textId="2B5F2DBB" w:rsidR="00F854BD" w:rsidRPr="00F32695" w:rsidRDefault="00F854BD" w:rsidP="00390020">
            <w:pPr>
              <w:pStyle w:val="Heading2"/>
              <w:rPr>
                <w:rFonts w:ascii="Lato" w:hAnsi="Lato" w:cs="Calibri"/>
                <w:color w:val="26AAD3"/>
              </w:rPr>
            </w:pPr>
            <w:r w:rsidRPr="00F32695">
              <w:rPr>
                <w:rFonts w:ascii="Lato" w:hAnsi="Lato" w:cs="Calibri"/>
                <w:color w:val="26AAD3"/>
              </w:rPr>
              <w:t>Examples of possible initiatives</w:t>
            </w:r>
          </w:p>
          <w:p w14:paraId="3114AE67" w14:textId="77777777" w:rsidR="00F854BD" w:rsidRPr="00F32695"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hint="eastAsia"/>
                <w:color w:val="26AAD3"/>
                <w:sz w:val="20"/>
                <w:szCs w:val="20"/>
                <w:lang w:val="en-GB"/>
              </w:rPr>
            </w:pPr>
          </w:p>
        </w:tc>
        <w:tc>
          <w:tcPr>
            <w:tcW w:w="3679" w:type="dxa"/>
            <w:vAlign w:val="center"/>
          </w:tcPr>
          <w:p w14:paraId="01737765" w14:textId="2BEA4969" w:rsidR="00F854BD" w:rsidRPr="00F32695" w:rsidRDefault="00F854BD" w:rsidP="00390020">
            <w:pPr>
              <w:pStyle w:val="Heading4"/>
              <w:rPr>
                <w:rFonts w:ascii="Lato" w:hAnsi="Lato" w:cs="Calibri"/>
                <w:i w:val="0"/>
                <w:iCs w:val="0"/>
                <w:color w:val="26AAD3"/>
              </w:rPr>
            </w:pPr>
            <w:r w:rsidRPr="00F32695">
              <w:rPr>
                <w:rFonts w:ascii="Lato" w:hAnsi="Lato" w:cs="Calibri"/>
                <w:i w:val="0"/>
                <w:iCs w:val="0"/>
                <w:color w:val="26AAD3"/>
              </w:rPr>
              <w:t>If specific health-related conditions were targeted, they might include</w:t>
            </w:r>
          </w:p>
        </w:tc>
      </w:tr>
      <w:tr w:rsidR="00F854BD" w:rsidRPr="002436F7" w14:paraId="4AD2380D" w14:textId="77777777" w:rsidTr="000F6D59">
        <w:trPr>
          <w:trHeight w:val="2800"/>
        </w:trPr>
        <w:tc>
          <w:tcPr>
            <w:tcW w:w="5949" w:type="dxa"/>
          </w:tcPr>
          <w:p w14:paraId="0FA98591" w14:textId="77777777" w:rsidR="00F854BD" w:rsidRPr="002436F7" w:rsidRDefault="00F854BD" w:rsidP="00390020">
            <w:pPr>
              <w:pStyle w:val="Body"/>
              <w:ind w:left="720"/>
              <w:rPr>
                <w:rFonts w:ascii="Lato" w:hAnsi="Lato" w:cs="Calibri" w:hint="eastAsia"/>
                <w:sz w:val="20"/>
                <w:szCs w:val="20"/>
                <w:lang w:val="en-GB"/>
              </w:rPr>
            </w:pPr>
          </w:p>
          <w:p w14:paraId="4BD0540B" w14:textId="6A3C2E47" w:rsidR="005B33A6" w:rsidRDefault="005B33A6" w:rsidP="00390020">
            <w:pPr>
              <w:pStyle w:val="Body"/>
              <w:numPr>
                <w:ilvl w:val="0"/>
                <w:numId w:val="1"/>
              </w:numPr>
              <w:rPr>
                <w:rFonts w:ascii="Lato" w:hAnsi="Lato" w:cs="Calibri" w:hint="eastAsia"/>
                <w:lang w:val="en-GB"/>
              </w:rPr>
            </w:pPr>
            <w:r>
              <w:rPr>
                <w:rFonts w:ascii="Lato" w:hAnsi="Lato" w:cs="Calibri"/>
                <w:lang w:val="en-GB"/>
              </w:rPr>
              <w:t>2020’s Self Care Week activities</w:t>
            </w:r>
          </w:p>
          <w:p w14:paraId="1619F720" w14:textId="699F77A3" w:rsidR="00F854BD" w:rsidRPr="002436F7" w:rsidRDefault="00F32695" w:rsidP="00390020">
            <w:pPr>
              <w:pStyle w:val="Body"/>
              <w:numPr>
                <w:ilvl w:val="0"/>
                <w:numId w:val="1"/>
              </w:numPr>
              <w:rPr>
                <w:rFonts w:ascii="Lato" w:hAnsi="Lato" w:cs="Calibri" w:hint="eastAsia"/>
                <w:lang w:val="en-GB"/>
              </w:rPr>
            </w:pPr>
            <w:r>
              <w:rPr>
                <w:rFonts w:ascii="Lato" w:hAnsi="Lato" w:cs="Calibri"/>
                <w:lang w:val="en-GB"/>
              </w:rPr>
              <w:t xml:space="preserve">Coronavirus related </w:t>
            </w:r>
            <w:proofErr w:type="spellStart"/>
            <w:r>
              <w:rPr>
                <w:rFonts w:ascii="Lato" w:hAnsi="Lato" w:cs="Calibri"/>
                <w:lang w:val="en-GB"/>
              </w:rPr>
              <w:t>self care</w:t>
            </w:r>
            <w:proofErr w:type="spellEnd"/>
            <w:r>
              <w:rPr>
                <w:rFonts w:ascii="Lato" w:hAnsi="Lato" w:cs="Calibri"/>
                <w:lang w:val="en-GB"/>
              </w:rPr>
              <w:t xml:space="preserve"> </w:t>
            </w:r>
          </w:p>
          <w:p w14:paraId="3DBBA0C3" w14:textId="7E811AF4" w:rsidR="00F854BD" w:rsidRPr="002436F7" w:rsidRDefault="005B33A6" w:rsidP="00390020">
            <w:pPr>
              <w:pStyle w:val="Body"/>
              <w:numPr>
                <w:ilvl w:val="0"/>
                <w:numId w:val="1"/>
              </w:numPr>
              <w:rPr>
                <w:rFonts w:ascii="Lato" w:hAnsi="Lato" w:cs="Calibri" w:hint="eastAsia"/>
                <w:lang w:val="en-GB"/>
              </w:rPr>
            </w:pPr>
            <w:r>
              <w:rPr>
                <w:rFonts w:ascii="Lato" w:hAnsi="Lato" w:cs="Calibri"/>
                <w:lang w:val="en-GB"/>
              </w:rPr>
              <w:t>Signposting to services</w:t>
            </w:r>
          </w:p>
          <w:p w14:paraId="57EBF21F" w14:textId="77777777" w:rsidR="00F32695" w:rsidRDefault="00F854BD" w:rsidP="00390020">
            <w:pPr>
              <w:pStyle w:val="Body"/>
              <w:numPr>
                <w:ilvl w:val="0"/>
                <w:numId w:val="1"/>
              </w:numPr>
              <w:rPr>
                <w:rFonts w:ascii="Lato" w:hAnsi="Lato" w:cs="Calibri" w:hint="eastAsia"/>
                <w:lang w:val="en-GB"/>
              </w:rPr>
            </w:pPr>
            <w:r w:rsidRPr="002436F7">
              <w:rPr>
                <w:rFonts w:ascii="Lato" w:hAnsi="Lato" w:cs="Calibri"/>
                <w:lang w:val="en-GB"/>
              </w:rPr>
              <w:t xml:space="preserve">Protecting mental health </w:t>
            </w:r>
            <w:r w:rsidR="00F32695">
              <w:rPr>
                <w:rFonts w:ascii="Lato" w:hAnsi="Lato" w:cs="Calibri"/>
                <w:lang w:val="en-GB"/>
              </w:rPr>
              <w:t xml:space="preserve">and wellbeing </w:t>
            </w:r>
          </w:p>
          <w:p w14:paraId="126FD2B6" w14:textId="77777777" w:rsidR="00F854BD" w:rsidRPr="002436F7" w:rsidRDefault="00F854BD" w:rsidP="00390020">
            <w:pPr>
              <w:pStyle w:val="Body"/>
              <w:numPr>
                <w:ilvl w:val="0"/>
                <w:numId w:val="1"/>
              </w:numPr>
              <w:rPr>
                <w:rFonts w:ascii="Lato" w:hAnsi="Lato" w:cs="Calibri" w:hint="eastAsia"/>
                <w:lang w:val="en-GB"/>
              </w:rPr>
            </w:pPr>
            <w:r w:rsidRPr="002436F7">
              <w:rPr>
                <w:rFonts w:ascii="Lato" w:hAnsi="Lato" w:cs="Calibri"/>
                <w:lang w:val="en-GB"/>
              </w:rPr>
              <w:t xml:space="preserve">Promoting </w:t>
            </w:r>
            <w:proofErr w:type="spellStart"/>
            <w:r w:rsidRPr="002436F7">
              <w:rPr>
                <w:rFonts w:ascii="Lato" w:hAnsi="Lato" w:cs="Calibri"/>
                <w:lang w:val="en-GB"/>
              </w:rPr>
              <w:t>self care</w:t>
            </w:r>
            <w:proofErr w:type="spellEnd"/>
            <w:r w:rsidRPr="002436F7">
              <w:rPr>
                <w:rFonts w:ascii="Lato" w:hAnsi="Lato" w:cs="Calibri"/>
                <w:lang w:val="en-GB"/>
              </w:rPr>
              <w:t xml:space="preserve"> to the shielded population </w:t>
            </w:r>
          </w:p>
          <w:p w14:paraId="66F339C6" w14:textId="3978C22D" w:rsidR="00F854BD" w:rsidRPr="002436F7" w:rsidRDefault="00F854BD" w:rsidP="00390020">
            <w:pPr>
              <w:pStyle w:val="Body"/>
              <w:numPr>
                <w:ilvl w:val="0"/>
                <w:numId w:val="1"/>
              </w:numPr>
              <w:rPr>
                <w:rFonts w:ascii="Lato" w:hAnsi="Lato" w:cs="Calibri" w:hint="eastAsia"/>
                <w:lang w:val="en-GB"/>
              </w:rPr>
            </w:pPr>
            <w:proofErr w:type="spellStart"/>
            <w:r w:rsidRPr="002436F7">
              <w:rPr>
                <w:rFonts w:ascii="Lato" w:hAnsi="Lato" w:cs="Calibri"/>
                <w:lang w:val="en-GB"/>
              </w:rPr>
              <w:t>Self care</w:t>
            </w:r>
            <w:proofErr w:type="spellEnd"/>
            <w:r w:rsidRPr="002436F7">
              <w:rPr>
                <w:rFonts w:ascii="Lato" w:hAnsi="Lato" w:cs="Calibri"/>
                <w:lang w:val="en-GB"/>
              </w:rPr>
              <w:t xml:space="preserve"> for the elderly</w:t>
            </w:r>
            <w:r w:rsidR="002A5AFD" w:rsidRPr="002436F7">
              <w:rPr>
                <w:rFonts w:ascii="Lato" w:hAnsi="Lato" w:cs="Calibri"/>
                <w:lang w:val="en-GB"/>
              </w:rPr>
              <w:t xml:space="preserve"> or other specific groups</w:t>
            </w:r>
          </w:p>
          <w:p w14:paraId="1BFC60D6" w14:textId="77777777" w:rsidR="00F854BD" w:rsidRPr="002436F7" w:rsidRDefault="00F854BD" w:rsidP="00390020">
            <w:pPr>
              <w:pStyle w:val="Body"/>
              <w:numPr>
                <w:ilvl w:val="0"/>
                <w:numId w:val="1"/>
              </w:numPr>
              <w:rPr>
                <w:rFonts w:ascii="Lato" w:hAnsi="Lato" w:cs="Calibri" w:hint="eastAsia"/>
                <w:lang w:val="en-GB"/>
              </w:rPr>
            </w:pPr>
            <w:proofErr w:type="spellStart"/>
            <w:r w:rsidRPr="002436F7">
              <w:rPr>
                <w:rFonts w:ascii="Lato" w:hAnsi="Lato" w:cs="Calibri"/>
                <w:lang w:val="en-GB"/>
              </w:rPr>
              <w:t>Self care</w:t>
            </w:r>
            <w:proofErr w:type="spellEnd"/>
            <w:r w:rsidRPr="002436F7">
              <w:rPr>
                <w:rFonts w:ascii="Lato" w:hAnsi="Lato" w:cs="Calibri"/>
                <w:lang w:val="en-GB"/>
              </w:rPr>
              <w:t xml:space="preserve"> introduced by employers</w:t>
            </w:r>
          </w:p>
          <w:p w14:paraId="3C1BA78B" w14:textId="77777777" w:rsidR="00F854BD" w:rsidRPr="002436F7" w:rsidRDefault="00F854BD" w:rsidP="00390020">
            <w:pPr>
              <w:pStyle w:val="Body"/>
              <w:numPr>
                <w:ilvl w:val="0"/>
                <w:numId w:val="1"/>
              </w:numPr>
              <w:rPr>
                <w:rFonts w:ascii="Lato" w:hAnsi="Lato" w:cs="Calibri" w:hint="eastAsia"/>
                <w:lang w:val="en-GB"/>
              </w:rPr>
            </w:pPr>
            <w:r w:rsidRPr="002436F7">
              <w:rPr>
                <w:rFonts w:ascii="Lato" w:hAnsi="Lato" w:cs="Calibri"/>
                <w:lang w:val="en-GB"/>
              </w:rPr>
              <w:t>Local authority population or community initiatives</w:t>
            </w:r>
          </w:p>
          <w:p w14:paraId="0BF74303" w14:textId="77777777" w:rsidR="00F854BD" w:rsidRPr="002436F7" w:rsidRDefault="00F854BD" w:rsidP="00390020">
            <w:pPr>
              <w:pStyle w:val="Body"/>
              <w:numPr>
                <w:ilvl w:val="0"/>
                <w:numId w:val="1"/>
              </w:numPr>
              <w:rPr>
                <w:rFonts w:ascii="Lato" w:hAnsi="Lato" w:cs="Calibri" w:hint="eastAsia"/>
                <w:lang w:val="en-GB"/>
              </w:rPr>
            </w:pPr>
            <w:r w:rsidRPr="002436F7">
              <w:rPr>
                <w:rFonts w:ascii="Lato" w:hAnsi="Lato" w:cs="Calibri"/>
                <w:lang w:val="en-GB"/>
              </w:rPr>
              <w:t>Pharmacy initiatives</w:t>
            </w:r>
          </w:p>
          <w:p w14:paraId="0BBA9317" w14:textId="25BD93AA" w:rsidR="00F854BD" w:rsidRDefault="00F854BD" w:rsidP="00390020">
            <w:pPr>
              <w:pStyle w:val="Body"/>
              <w:numPr>
                <w:ilvl w:val="0"/>
                <w:numId w:val="1"/>
              </w:numPr>
              <w:rPr>
                <w:rFonts w:ascii="Lato" w:hAnsi="Lato" w:cs="Calibri" w:hint="eastAsia"/>
                <w:lang w:val="en-GB"/>
              </w:rPr>
            </w:pPr>
            <w:r w:rsidRPr="002436F7">
              <w:rPr>
                <w:rFonts w:ascii="Lato" w:hAnsi="Lato" w:cs="Calibri"/>
                <w:lang w:val="en-GB"/>
              </w:rPr>
              <w:t xml:space="preserve">GP initiatives </w:t>
            </w:r>
          </w:p>
          <w:p w14:paraId="74D6A65D" w14:textId="78A1700E" w:rsidR="00F32695" w:rsidRDefault="00F32695" w:rsidP="00390020">
            <w:pPr>
              <w:pStyle w:val="Body"/>
              <w:numPr>
                <w:ilvl w:val="0"/>
                <w:numId w:val="1"/>
              </w:numPr>
              <w:rPr>
                <w:rFonts w:ascii="Lato" w:hAnsi="Lato" w:cs="Calibri" w:hint="eastAsia"/>
                <w:lang w:val="en-GB"/>
              </w:rPr>
            </w:pPr>
            <w:proofErr w:type="spellStart"/>
            <w:r>
              <w:rPr>
                <w:rFonts w:ascii="Lato" w:hAnsi="Lato" w:cs="Calibri"/>
                <w:lang w:val="en-GB"/>
              </w:rPr>
              <w:t>Self care</w:t>
            </w:r>
            <w:proofErr w:type="spellEnd"/>
            <w:r>
              <w:rPr>
                <w:rFonts w:ascii="Lato" w:hAnsi="Lato" w:cs="Calibri"/>
                <w:lang w:val="en-GB"/>
              </w:rPr>
              <w:t xml:space="preserve"> education by schools, universities</w:t>
            </w:r>
            <w:r>
              <w:rPr>
                <w:rFonts w:ascii="Lato" w:hAnsi="Lato" w:cs="Calibri" w:hint="eastAsia"/>
                <w:lang w:val="en-GB"/>
              </w:rPr>
              <w:t>,</w:t>
            </w:r>
            <w:r>
              <w:rPr>
                <w:rFonts w:ascii="Lato" w:hAnsi="Lato" w:cs="Calibri"/>
                <w:lang w:val="en-GB"/>
              </w:rPr>
              <w:t xml:space="preserve"> or community groups such as Scouts, Guides etc </w:t>
            </w:r>
          </w:p>
          <w:p w14:paraId="3DB5286E" w14:textId="3C302E82" w:rsidR="00F32695" w:rsidRPr="002436F7" w:rsidRDefault="00F32695" w:rsidP="00390020">
            <w:pPr>
              <w:pStyle w:val="Body"/>
              <w:numPr>
                <w:ilvl w:val="0"/>
                <w:numId w:val="1"/>
              </w:numPr>
              <w:rPr>
                <w:rFonts w:ascii="Lato" w:hAnsi="Lato" w:cs="Calibri" w:hint="eastAsia"/>
                <w:lang w:val="en-GB"/>
              </w:rPr>
            </w:pPr>
            <w:r>
              <w:rPr>
                <w:rFonts w:ascii="Lato" w:hAnsi="Lato" w:cs="Calibri"/>
                <w:lang w:val="en-GB"/>
              </w:rPr>
              <w:t>Empowering vulnerable groups</w:t>
            </w:r>
          </w:p>
          <w:p w14:paraId="3FD3C32D" w14:textId="3283F77F" w:rsidR="00F854BD" w:rsidRPr="002436F7" w:rsidRDefault="00F854BD" w:rsidP="00390020">
            <w:pPr>
              <w:pStyle w:val="Body"/>
              <w:ind w:left="720"/>
              <w:rPr>
                <w:rFonts w:ascii="Lato" w:hAnsi="Lato" w:cs="Calibri" w:hint="eastAsia"/>
                <w:sz w:val="20"/>
                <w:szCs w:val="20"/>
                <w:lang w:val="en-GB"/>
              </w:rPr>
            </w:pPr>
          </w:p>
        </w:tc>
        <w:tc>
          <w:tcPr>
            <w:tcW w:w="3679" w:type="dxa"/>
          </w:tcPr>
          <w:p w14:paraId="1B0EE76F" w14:textId="77777777" w:rsidR="00F854BD" w:rsidRPr="002436F7"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hint="eastAsia"/>
                <w:sz w:val="20"/>
                <w:szCs w:val="20"/>
                <w:lang w:val="en-GB"/>
              </w:rPr>
            </w:pPr>
          </w:p>
          <w:p w14:paraId="25D13B8F" w14:textId="1CD9857C" w:rsidR="00F854BD" w:rsidRPr="00F32695" w:rsidRDefault="005B33A6" w:rsidP="00390020">
            <w:pPr>
              <w:pStyle w:val="Body"/>
              <w:numPr>
                <w:ilvl w:val="0"/>
                <w:numId w:val="2"/>
              </w:numPr>
              <w:rPr>
                <w:rFonts w:ascii="Lato" w:hAnsi="Lato" w:cs="Calibri" w:hint="eastAsia"/>
                <w:lang w:val="en-GB"/>
              </w:rPr>
            </w:pPr>
            <w:r>
              <w:rPr>
                <w:rFonts w:ascii="Lato" w:hAnsi="Lato" w:cs="Calibri"/>
                <w:lang w:val="en-GB"/>
              </w:rPr>
              <w:t>Long-term conditions</w:t>
            </w:r>
          </w:p>
          <w:p w14:paraId="66E69332" w14:textId="77777777" w:rsidR="00F854BD" w:rsidRPr="002436F7" w:rsidRDefault="00F854BD" w:rsidP="00390020">
            <w:pPr>
              <w:pStyle w:val="Body"/>
              <w:numPr>
                <w:ilvl w:val="0"/>
                <w:numId w:val="2"/>
              </w:numPr>
              <w:rPr>
                <w:rFonts w:ascii="Lato" w:hAnsi="Lato" w:cs="Calibri" w:hint="eastAsia"/>
                <w:lang w:val="en-GB"/>
              </w:rPr>
            </w:pPr>
            <w:r w:rsidRPr="002436F7">
              <w:rPr>
                <w:rFonts w:ascii="Lato" w:hAnsi="Lato" w:cs="Calibri"/>
                <w:lang w:val="en-GB"/>
              </w:rPr>
              <w:t>Obesity</w:t>
            </w:r>
          </w:p>
          <w:p w14:paraId="36A9D27C" w14:textId="77777777" w:rsidR="00F854BD" w:rsidRPr="002436F7" w:rsidRDefault="00F854BD" w:rsidP="00390020">
            <w:pPr>
              <w:pStyle w:val="Body"/>
              <w:numPr>
                <w:ilvl w:val="0"/>
                <w:numId w:val="2"/>
              </w:numPr>
              <w:rPr>
                <w:rFonts w:ascii="Lato" w:hAnsi="Lato" w:cs="Calibri" w:hint="eastAsia"/>
                <w:lang w:val="en-GB"/>
              </w:rPr>
            </w:pPr>
            <w:r w:rsidRPr="002436F7">
              <w:rPr>
                <w:rFonts w:ascii="Lato" w:hAnsi="Lato" w:cs="Calibri"/>
                <w:lang w:val="en-GB"/>
              </w:rPr>
              <w:t>Diabetes</w:t>
            </w:r>
          </w:p>
          <w:p w14:paraId="2BFCB969" w14:textId="77777777" w:rsidR="00F854BD" w:rsidRPr="002436F7" w:rsidRDefault="00F854BD" w:rsidP="00390020">
            <w:pPr>
              <w:pStyle w:val="Body"/>
              <w:numPr>
                <w:ilvl w:val="0"/>
                <w:numId w:val="2"/>
              </w:numPr>
              <w:rPr>
                <w:rFonts w:ascii="Lato" w:hAnsi="Lato" w:cs="Calibri" w:hint="eastAsia"/>
                <w:lang w:val="en-GB"/>
              </w:rPr>
            </w:pPr>
            <w:r w:rsidRPr="002436F7">
              <w:rPr>
                <w:rFonts w:ascii="Lato" w:hAnsi="Lato" w:cs="Calibri"/>
                <w:lang w:val="en-GB"/>
              </w:rPr>
              <w:t>General health</w:t>
            </w:r>
          </w:p>
          <w:p w14:paraId="1961CD3C" w14:textId="77777777" w:rsidR="00F854BD" w:rsidRPr="002436F7" w:rsidRDefault="00F854BD" w:rsidP="00390020">
            <w:pPr>
              <w:pStyle w:val="Body"/>
              <w:numPr>
                <w:ilvl w:val="0"/>
                <w:numId w:val="2"/>
              </w:numPr>
              <w:rPr>
                <w:rFonts w:ascii="Lato" w:hAnsi="Lato" w:cs="Calibri" w:hint="eastAsia"/>
                <w:lang w:val="en-GB"/>
              </w:rPr>
            </w:pPr>
            <w:r w:rsidRPr="002436F7">
              <w:rPr>
                <w:rFonts w:ascii="Lato" w:hAnsi="Lato" w:cs="Calibri"/>
                <w:lang w:val="en-GB"/>
              </w:rPr>
              <w:t>Nutrition</w:t>
            </w:r>
          </w:p>
          <w:p w14:paraId="6F9156B8" w14:textId="77777777" w:rsidR="00F854BD" w:rsidRPr="002436F7" w:rsidRDefault="00F854BD" w:rsidP="00390020">
            <w:pPr>
              <w:pStyle w:val="Body"/>
              <w:numPr>
                <w:ilvl w:val="0"/>
                <w:numId w:val="2"/>
              </w:numPr>
              <w:rPr>
                <w:rFonts w:ascii="Lato" w:hAnsi="Lato" w:cs="Calibri" w:hint="eastAsia"/>
                <w:lang w:val="en-GB"/>
              </w:rPr>
            </w:pPr>
            <w:r w:rsidRPr="002436F7">
              <w:rPr>
                <w:rFonts w:ascii="Lato" w:hAnsi="Lato" w:cs="Calibri"/>
                <w:lang w:val="en-GB"/>
              </w:rPr>
              <w:t>Exercise</w:t>
            </w:r>
          </w:p>
          <w:p w14:paraId="580B3356" w14:textId="1F750DB1" w:rsidR="00F854BD" w:rsidRDefault="00F854BD" w:rsidP="00390020">
            <w:pPr>
              <w:pStyle w:val="Body"/>
              <w:numPr>
                <w:ilvl w:val="0"/>
                <w:numId w:val="2"/>
              </w:numPr>
              <w:rPr>
                <w:rFonts w:ascii="Lato" w:hAnsi="Lato" w:cs="Calibri" w:hint="eastAsia"/>
                <w:lang w:val="en-GB"/>
              </w:rPr>
            </w:pPr>
            <w:r w:rsidRPr="002436F7">
              <w:rPr>
                <w:rFonts w:ascii="Lato" w:hAnsi="Lato" w:cs="Calibri"/>
                <w:lang w:val="en-GB"/>
              </w:rPr>
              <w:t xml:space="preserve">Mental Health </w:t>
            </w:r>
          </w:p>
          <w:p w14:paraId="689AF852" w14:textId="694E6C8C" w:rsidR="00F32695" w:rsidRPr="002436F7" w:rsidRDefault="00F32695" w:rsidP="00390020">
            <w:pPr>
              <w:pStyle w:val="Body"/>
              <w:numPr>
                <w:ilvl w:val="0"/>
                <w:numId w:val="2"/>
              </w:numPr>
              <w:rPr>
                <w:rFonts w:ascii="Lato" w:hAnsi="Lato" w:cs="Calibri" w:hint="eastAsia"/>
                <w:lang w:val="en-GB"/>
              </w:rPr>
            </w:pPr>
            <w:r>
              <w:rPr>
                <w:rFonts w:ascii="Lato" w:hAnsi="Lato" w:cs="Calibri"/>
                <w:lang w:val="en-GB"/>
              </w:rPr>
              <w:t>Self-treatable conditions/minor illness</w:t>
            </w:r>
          </w:p>
          <w:p w14:paraId="39F36E10" w14:textId="77777777" w:rsidR="00F854BD" w:rsidRPr="002436F7"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hint="eastAsia"/>
                <w:sz w:val="20"/>
                <w:szCs w:val="20"/>
                <w:lang w:val="en-GB"/>
              </w:rPr>
            </w:pPr>
          </w:p>
        </w:tc>
      </w:tr>
    </w:tbl>
    <w:p w14:paraId="140E776D" w14:textId="77777777" w:rsidR="00ED0567" w:rsidRPr="002436F7" w:rsidRDefault="00ED0567" w:rsidP="00390020">
      <w:pPr>
        <w:pStyle w:val="Body"/>
        <w:rPr>
          <w:rFonts w:ascii="Lato" w:hAnsi="Lato" w:cs="Calibri" w:hint="eastAsia"/>
          <w:lang w:val="en-GB"/>
        </w:rPr>
      </w:pPr>
    </w:p>
    <w:p w14:paraId="52A88777" w14:textId="5A4E7DCB" w:rsidR="00ED0567" w:rsidRPr="002436F7" w:rsidRDefault="008C2A39" w:rsidP="00390020">
      <w:pPr>
        <w:pStyle w:val="Heading2"/>
        <w:rPr>
          <w:rFonts w:ascii="Lato" w:hAnsi="Lato"/>
          <w:color w:val="26AAD3"/>
        </w:rPr>
      </w:pPr>
      <w:r w:rsidRPr="002436F7">
        <w:rPr>
          <w:rFonts w:ascii="Lato" w:hAnsi="Lato"/>
          <w:color w:val="26AAD3"/>
        </w:rPr>
        <w:t xml:space="preserve">Please use the </w:t>
      </w:r>
      <w:r w:rsidR="001D0194" w:rsidRPr="002436F7">
        <w:rPr>
          <w:rFonts w:ascii="Lato" w:hAnsi="Lato"/>
          <w:color w:val="26AAD3"/>
        </w:rPr>
        <w:t>form</w:t>
      </w:r>
      <w:r w:rsidRPr="002436F7">
        <w:rPr>
          <w:rFonts w:ascii="Lato" w:hAnsi="Lato"/>
          <w:color w:val="26AAD3"/>
        </w:rPr>
        <w:t xml:space="preserve"> below to tell us about your </w:t>
      </w:r>
      <w:proofErr w:type="spellStart"/>
      <w:r w:rsidRPr="002436F7">
        <w:rPr>
          <w:rFonts w:ascii="Lato" w:hAnsi="Lato"/>
          <w:color w:val="26AAD3"/>
        </w:rPr>
        <w:t>self care</w:t>
      </w:r>
      <w:proofErr w:type="spellEnd"/>
      <w:r w:rsidRPr="002436F7">
        <w:rPr>
          <w:rFonts w:ascii="Lato" w:hAnsi="Lato"/>
          <w:color w:val="26AAD3"/>
        </w:rPr>
        <w:t xml:space="preserve"> initiative. </w:t>
      </w:r>
    </w:p>
    <w:p w14:paraId="5B985F47" w14:textId="07D950AE" w:rsidR="00754C2C" w:rsidRPr="002436F7" w:rsidRDefault="00754C2C" w:rsidP="000B27A8">
      <w:pPr>
        <w:rPr>
          <w:rFonts w:ascii="Lato" w:hAnsi="Lato" w:hint="eastAsia"/>
          <w:sz w:val="22"/>
          <w:szCs w:val="28"/>
        </w:rPr>
      </w:pPr>
      <w:r w:rsidRPr="002436F7">
        <w:rPr>
          <w:rFonts w:ascii="Lato" w:hAnsi="Lato"/>
          <w:sz w:val="22"/>
          <w:szCs w:val="28"/>
        </w:rPr>
        <w:t>If you are typing directly into the form, do not worry if the box extends beyond the page – it will continue onto the next one.</w:t>
      </w:r>
    </w:p>
    <w:p w14:paraId="7DFEB90B" w14:textId="57E5AFFB" w:rsidR="009558DC" w:rsidRPr="002436F7" w:rsidRDefault="009558DC" w:rsidP="00A177D8">
      <w:pPr>
        <w:pStyle w:val="Heading2"/>
        <w:spacing w:before="240" w:after="240"/>
        <w:rPr>
          <w:rFonts w:ascii="Lato" w:hAnsi="Lato" w:cs="Calibri"/>
          <w:color w:val="26AAD3"/>
        </w:rPr>
      </w:pPr>
      <w:r w:rsidRPr="002436F7">
        <w:rPr>
          <w:rFonts w:ascii="Lato" w:hAnsi="Lato" w:cs="Calibri"/>
          <w:color w:val="26AAD3"/>
        </w:rPr>
        <w:lastRenderedPageBreak/>
        <w:t xml:space="preserve">Title and contact </w:t>
      </w:r>
      <w:r w:rsidR="00F32695" w:rsidRPr="002436F7">
        <w:rPr>
          <w:rFonts w:ascii="Lato" w:hAnsi="Lato" w:cs="Calibri"/>
          <w:color w:val="26AAD3"/>
        </w:rPr>
        <w:t>details.</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411343" w:rsidRPr="002436F7" w14:paraId="1E0AC0FA" w14:textId="77777777" w:rsidTr="000F6D59">
        <w:trPr>
          <w:trHeight w:val="571"/>
        </w:trPr>
        <w:tc>
          <w:tcPr>
            <w:tcW w:w="9628" w:type="dxa"/>
          </w:tcPr>
          <w:p w14:paraId="2E0C9B26" w14:textId="77777777" w:rsidR="00411343" w:rsidRDefault="00411343" w:rsidP="00390020">
            <w:pPr>
              <w:pStyle w:val="Body"/>
              <w:spacing w:line="480" w:lineRule="auto"/>
              <w:rPr>
                <w:rFonts w:ascii="Lato" w:hAnsi="Lato" w:cs="Calibri" w:hint="eastAsia"/>
                <w:lang w:val="en-GB"/>
              </w:rPr>
            </w:pPr>
            <w:r w:rsidRPr="002436F7">
              <w:rPr>
                <w:rFonts w:ascii="Lato" w:hAnsi="Lato" w:cs="Calibri"/>
                <w:lang w:val="en-GB"/>
              </w:rPr>
              <w:t>Title of Initiative</w:t>
            </w:r>
            <w:r w:rsidR="001E6E5C" w:rsidRPr="002436F7">
              <w:rPr>
                <w:rFonts w:ascii="Lato" w:hAnsi="Lato" w:cs="Calibri"/>
                <w:lang w:val="en-GB"/>
              </w:rPr>
              <w:t xml:space="preserve"> </w:t>
            </w:r>
            <w:r w:rsidR="001E6E5C" w:rsidRPr="00390020">
              <w:rPr>
                <w:rFonts w:ascii="Lato" w:hAnsi="Lato" w:cs="Calibri"/>
                <w:sz w:val="20"/>
                <w:szCs w:val="20"/>
                <w:lang w:val="en-GB"/>
              </w:rPr>
              <w:t xml:space="preserve">(This should describe your initiative </w:t>
            </w:r>
            <w:r w:rsidR="00390020" w:rsidRPr="00390020">
              <w:rPr>
                <w:rFonts w:ascii="Lato" w:hAnsi="Lato" w:cs="Calibri"/>
                <w:sz w:val="20"/>
                <w:szCs w:val="20"/>
                <w:lang w:val="en-GB"/>
              </w:rPr>
              <w:t xml:space="preserve">using </w:t>
            </w:r>
            <w:r w:rsidR="00843175">
              <w:rPr>
                <w:rFonts w:ascii="Lato" w:hAnsi="Lato" w:cs="Calibri"/>
                <w:sz w:val="20"/>
                <w:szCs w:val="20"/>
                <w:lang w:val="en-GB"/>
              </w:rPr>
              <w:t>50 words</w:t>
            </w:r>
            <w:r w:rsidR="00390020" w:rsidRPr="00390020">
              <w:rPr>
                <w:rFonts w:ascii="Lato" w:hAnsi="Lato" w:cs="Calibri"/>
                <w:sz w:val="20"/>
                <w:szCs w:val="20"/>
                <w:lang w:val="en-GB"/>
              </w:rPr>
              <w:t xml:space="preserve"> max</w:t>
            </w:r>
            <w:r w:rsidR="001E6E5C" w:rsidRPr="002436F7">
              <w:rPr>
                <w:rFonts w:ascii="Lato" w:hAnsi="Lato" w:cs="Calibri"/>
                <w:lang w:val="en-GB"/>
              </w:rPr>
              <w:t>)</w:t>
            </w:r>
          </w:p>
          <w:p w14:paraId="0B357D0B" w14:textId="1DDE7DFF" w:rsidR="00F77ABB" w:rsidRPr="002436F7" w:rsidRDefault="00F77ABB" w:rsidP="00390020">
            <w:pPr>
              <w:pStyle w:val="Body"/>
              <w:spacing w:line="480" w:lineRule="auto"/>
              <w:rPr>
                <w:rFonts w:ascii="Lato" w:hAnsi="Lato" w:cs="Calibri" w:hint="eastAsia"/>
                <w:lang w:val="en-GB"/>
              </w:rPr>
            </w:pPr>
            <w:r>
              <w:rPr>
                <w:rFonts w:ascii="Lato" w:hAnsi="Lato" w:cs="Calibri"/>
                <w:lang w:val="en-GB"/>
              </w:rPr>
              <w:t>Now We’re Talking for Art</w:t>
            </w:r>
          </w:p>
        </w:tc>
      </w:tr>
      <w:tr w:rsidR="009558DC" w:rsidRPr="002436F7" w14:paraId="207E8D13" w14:textId="77777777" w:rsidTr="000F6D59">
        <w:trPr>
          <w:trHeight w:val="571"/>
        </w:trPr>
        <w:tc>
          <w:tcPr>
            <w:tcW w:w="9628" w:type="dxa"/>
          </w:tcPr>
          <w:p w14:paraId="7B94604C" w14:textId="77777777" w:rsidR="005C795B" w:rsidRDefault="001E6E5C" w:rsidP="00390020">
            <w:pPr>
              <w:pStyle w:val="Body"/>
              <w:spacing w:line="480" w:lineRule="auto"/>
              <w:rPr>
                <w:rFonts w:ascii="Lato" w:hAnsi="Lato" w:cs="Calibri" w:hint="eastAsia"/>
                <w:sz w:val="20"/>
                <w:szCs w:val="20"/>
                <w:lang w:val="en-GB"/>
              </w:rPr>
            </w:pPr>
            <w:r w:rsidRPr="002436F7">
              <w:rPr>
                <w:rFonts w:ascii="Lato" w:hAnsi="Lato" w:cs="Calibri"/>
                <w:lang w:val="en-GB"/>
              </w:rPr>
              <w:t xml:space="preserve">Name of Organisation </w:t>
            </w:r>
            <w:r w:rsidR="00390020" w:rsidRPr="002436F7">
              <w:rPr>
                <w:rFonts w:ascii="Lato" w:hAnsi="Lato" w:cs="Calibri"/>
                <w:lang w:val="en-GB"/>
              </w:rPr>
              <w:t xml:space="preserve">and </w:t>
            </w:r>
            <w:r w:rsidR="00390020">
              <w:rPr>
                <w:rFonts w:ascii="Lato" w:hAnsi="Lato" w:cs="Calibri"/>
                <w:lang w:val="en-GB"/>
              </w:rPr>
              <w:t xml:space="preserve">Region </w:t>
            </w:r>
            <w:r w:rsidR="00390020" w:rsidRPr="00390020">
              <w:rPr>
                <w:rFonts w:ascii="Lato" w:hAnsi="Lato" w:cs="Calibri"/>
                <w:sz w:val="20"/>
                <w:szCs w:val="20"/>
                <w:lang w:val="en-GB"/>
              </w:rPr>
              <w:t xml:space="preserve">(please state context, </w:t>
            </w:r>
            <w:proofErr w:type="spellStart"/>
            <w:r w:rsidR="00390020" w:rsidRPr="00390020">
              <w:rPr>
                <w:rFonts w:ascii="Lato" w:hAnsi="Lato" w:cs="Calibri"/>
                <w:sz w:val="20"/>
                <w:szCs w:val="20"/>
                <w:lang w:val="en-GB"/>
              </w:rPr>
              <w:t>ie</w:t>
            </w:r>
            <w:proofErr w:type="spellEnd"/>
            <w:r w:rsidR="00390020" w:rsidRPr="00390020">
              <w:rPr>
                <w:rFonts w:ascii="Lato" w:hAnsi="Lato" w:cs="Calibri"/>
                <w:sz w:val="20"/>
                <w:szCs w:val="20"/>
                <w:lang w:val="en-GB"/>
              </w:rPr>
              <w:t xml:space="preserve"> general practice, community care etc)</w:t>
            </w:r>
          </w:p>
          <w:p w14:paraId="2C42FA06" w14:textId="50391FF4" w:rsidR="00F77ABB" w:rsidRPr="002436F7" w:rsidRDefault="00F77ABB" w:rsidP="00390020">
            <w:pPr>
              <w:pStyle w:val="Body"/>
              <w:spacing w:line="480" w:lineRule="auto"/>
              <w:rPr>
                <w:rFonts w:ascii="Lato" w:hAnsi="Lato" w:cs="Calibri" w:hint="eastAsia"/>
                <w:lang w:val="en-GB"/>
              </w:rPr>
            </w:pPr>
            <w:r>
              <w:rPr>
                <w:rFonts w:ascii="Lato" w:hAnsi="Lato" w:cs="Calibri"/>
                <w:sz w:val="20"/>
                <w:szCs w:val="20"/>
                <w:lang w:val="en-GB"/>
              </w:rPr>
              <w:t>Herefordshire and Worcestershire Health and Care NHS Trust</w:t>
            </w:r>
          </w:p>
        </w:tc>
      </w:tr>
      <w:tr w:rsidR="009558DC" w:rsidRPr="002436F7" w14:paraId="67969704" w14:textId="77777777" w:rsidTr="000F6D59">
        <w:trPr>
          <w:trHeight w:val="654"/>
        </w:trPr>
        <w:tc>
          <w:tcPr>
            <w:tcW w:w="9628" w:type="dxa"/>
          </w:tcPr>
          <w:p w14:paraId="1539255E" w14:textId="77777777" w:rsidR="00F77ABB" w:rsidRDefault="001D0194" w:rsidP="00390020">
            <w:pPr>
              <w:pStyle w:val="Body"/>
              <w:spacing w:line="480" w:lineRule="auto"/>
              <w:rPr>
                <w:rFonts w:ascii="Lato" w:hAnsi="Lato" w:cs="Calibri" w:hint="eastAsia"/>
                <w:lang w:val="en-GB"/>
              </w:rPr>
            </w:pPr>
            <w:r w:rsidRPr="002436F7">
              <w:rPr>
                <w:rFonts w:ascii="Lato" w:hAnsi="Lato" w:cs="Calibri"/>
                <w:lang w:val="en-GB"/>
              </w:rPr>
              <w:t>Name of person/team/individual being nominated</w:t>
            </w:r>
            <w:r w:rsidR="001E6E5C" w:rsidRPr="002436F7">
              <w:rPr>
                <w:rFonts w:ascii="Lato" w:hAnsi="Lato" w:cs="Calibri"/>
                <w:lang w:val="en-GB"/>
              </w:rPr>
              <w:t xml:space="preserve"> </w:t>
            </w:r>
          </w:p>
          <w:p w14:paraId="31F6E406" w14:textId="0716804E" w:rsidR="00F77ABB" w:rsidRPr="002436F7" w:rsidRDefault="00F77ABB" w:rsidP="00390020">
            <w:pPr>
              <w:pStyle w:val="Body"/>
              <w:spacing w:line="480" w:lineRule="auto"/>
              <w:rPr>
                <w:rFonts w:ascii="Lato" w:hAnsi="Lato" w:cs="Calibri" w:hint="eastAsia"/>
                <w:lang w:val="en-GB"/>
              </w:rPr>
            </w:pPr>
            <w:r>
              <w:rPr>
                <w:rFonts w:ascii="Lato" w:hAnsi="Lato" w:cs="Calibri"/>
                <w:lang w:val="en-GB"/>
              </w:rPr>
              <w:t>Now We’re Talking with Art project team</w:t>
            </w:r>
          </w:p>
        </w:tc>
      </w:tr>
      <w:tr w:rsidR="009558DC" w:rsidRPr="002436F7" w14:paraId="1A12016E" w14:textId="77777777" w:rsidTr="000F6D59">
        <w:trPr>
          <w:trHeight w:val="604"/>
        </w:trPr>
        <w:tc>
          <w:tcPr>
            <w:tcW w:w="9628" w:type="dxa"/>
          </w:tcPr>
          <w:p w14:paraId="0544E790" w14:textId="77777777" w:rsidR="009558DC" w:rsidRDefault="001D0194" w:rsidP="00390020">
            <w:pPr>
              <w:pStyle w:val="Body"/>
              <w:spacing w:line="480" w:lineRule="auto"/>
              <w:rPr>
                <w:rFonts w:ascii="Lato" w:hAnsi="Lato" w:cs="Calibri" w:hint="eastAsia"/>
                <w:lang w:val="en-GB"/>
              </w:rPr>
            </w:pPr>
            <w:r w:rsidRPr="002436F7">
              <w:rPr>
                <w:rFonts w:ascii="Lato" w:hAnsi="Lato" w:cs="Calibri"/>
                <w:lang w:val="en-GB"/>
              </w:rPr>
              <w:t>Contact name for entry</w:t>
            </w:r>
          </w:p>
          <w:p w14:paraId="172C5051" w14:textId="52A50BF6" w:rsidR="00F77ABB" w:rsidRPr="002436F7" w:rsidRDefault="00F77ABB" w:rsidP="00390020">
            <w:pPr>
              <w:pStyle w:val="Body"/>
              <w:spacing w:line="480" w:lineRule="auto"/>
              <w:rPr>
                <w:rFonts w:ascii="Lato" w:hAnsi="Lato" w:cs="Calibri" w:hint="eastAsia"/>
                <w:lang w:val="en-GB"/>
              </w:rPr>
            </w:pPr>
            <w:r>
              <w:rPr>
                <w:rFonts w:ascii="Lato" w:hAnsi="Lato" w:cs="Calibri"/>
                <w:lang w:val="en-GB"/>
              </w:rPr>
              <w:t>Kate Wood</w:t>
            </w:r>
          </w:p>
        </w:tc>
      </w:tr>
      <w:tr w:rsidR="009558DC" w:rsidRPr="002436F7" w14:paraId="66C9A0B3" w14:textId="77777777" w:rsidTr="000F6D59">
        <w:trPr>
          <w:trHeight w:val="729"/>
        </w:trPr>
        <w:tc>
          <w:tcPr>
            <w:tcW w:w="9628" w:type="dxa"/>
          </w:tcPr>
          <w:p w14:paraId="20C8ADF7" w14:textId="77777777" w:rsidR="009558DC" w:rsidRDefault="001D0194" w:rsidP="00390020">
            <w:pPr>
              <w:pStyle w:val="Body"/>
              <w:spacing w:line="480" w:lineRule="auto"/>
              <w:rPr>
                <w:rFonts w:ascii="Lato" w:hAnsi="Lato" w:cs="Calibri" w:hint="eastAsia"/>
                <w:lang w:val="en-GB"/>
              </w:rPr>
            </w:pPr>
            <w:r w:rsidRPr="002436F7">
              <w:rPr>
                <w:rFonts w:ascii="Lato" w:hAnsi="Lato" w:cs="Calibri"/>
                <w:lang w:val="en-GB"/>
              </w:rPr>
              <w:t>Contact email for entry</w:t>
            </w:r>
          </w:p>
          <w:p w14:paraId="2631FD28" w14:textId="51652D36" w:rsidR="00F77ABB" w:rsidRPr="002436F7" w:rsidRDefault="00F77ABB" w:rsidP="00390020">
            <w:pPr>
              <w:pStyle w:val="Body"/>
              <w:spacing w:line="480" w:lineRule="auto"/>
              <w:rPr>
                <w:rFonts w:ascii="Lato" w:hAnsi="Lato" w:cs="Calibri" w:hint="eastAsia"/>
                <w:lang w:val="en-GB"/>
              </w:rPr>
            </w:pPr>
            <w:r>
              <w:rPr>
                <w:rFonts w:ascii="Lato" w:hAnsi="Lato" w:cs="Calibri"/>
                <w:lang w:val="en-GB"/>
              </w:rPr>
              <w:t>Katherine.wood4@nhs.net</w:t>
            </w:r>
          </w:p>
        </w:tc>
      </w:tr>
      <w:tr w:rsidR="005C795B" w:rsidRPr="002436F7" w14:paraId="32D5B34C" w14:textId="77777777" w:rsidTr="000F6D59">
        <w:trPr>
          <w:trHeight w:val="648"/>
        </w:trPr>
        <w:tc>
          <w:tcPr>
            <w:tcW w:w="9628" w:type="dxa"/>
          </w:tcPr>
          <w:p w14:paraId="31845625" w14:textId="77777777" w:rsidR="00A177D8" w:rsidRDefault="005F1804" w:rsidP="00390020">
            <w:pPr>
              <w:pStyle w:val="Body"/>
              <w:spacing w:line="480" w:lineRule="auto"/>
              <w:rPr>
                <w:rFonts w:ascii="Lato" w:hAnsi="Lato" w:cs="Calibri" w:hint="eastAsia"/>
                <w:lang w:val="en-GB"/>
              </w:rPr>
            </w:pPr>
            <w:r w:rsidRPr="002436F7">
              <w:rPr>
                <w:rFonts w:ascii="Lato" w:hAnsi="Lato" w:cs="Calibri"/>
                <w:lang w:val="en-GB"/>
              </w:rPr>
              <w:t xml:space="preserve">Timeframe and dates of initiative </w:t>
            </w:r>
          </w:p>
          <w:p w14:paraId="26695B06" w14:textId="1D1DECA6" w:rsidR="00F77ABB" w:rsidRPr="002436F7" w:rsidRDefault="00F77ABB" w:rsidP="00390020">
            <w:pPr>
              <w:pStyle w:val="Body"/>
              <w:spacing w:line="480" w:lineRule="auto"/>
              <w:rPr>
                <w:rFonts w:ascii="Lato" w:hAnsi="Lato" w:cs="Calibri" w:hint="eastAsia"/>
                <w:lang w:val="en-GB"/>
              </w:rPr>
            </w:pPr>
            <w:r>
              <w:rPr>
                <w:rFonts w:ascii="Lato" w:hAnsi="Lato" w:cs="Calibri"/>
                <w:lang w:val="en-GB"/>
              </w:rPr>
              <w:t>March 2021-October 2021</w:t>
            </w:r>
          </w:p>
        </w:tc>
      </w:tr>
      <w:tr w:rsidR="005F1804" w:rsidRPr="002436F7" w14:paraId="1131FC4D" w14:textId="77777777" w:rsidTr="000F6D59">
        <w:trPr>
          <w:trHeight w:val="648"/>
        </w:trPr>
        <w:tc>
          <w:tcPr>
            <w:tcW w:w="9628" w:type="dxa"/>
          </w:tcPr>
          <w:p w14:paraId="200C5806" w14:textId="77777777" w:rsidR="005F1804" w:rsidRDefault="005F1804" w:rsidP="00390020">
            <w:pPr>
              <w:pStyle w:val="Body"/>
              <w:spacing w:line="480" w:lineRule="auto"/>
              <w:rPr>
                <w:rFonts w:ascii="Lato" w:hAnsi="Lato" w:cs="Calibri" w:hint="eastAsia"/>
                <w:lang w:val="en-GB"/>
              </w:rPr>
            </w:pPr>
            <w:r w:rsidRPr="002436F7">
              <w:rPr>
                <w:rFonts w:ascii="Lato" w:hAnsi="Lato" w:cs="Calibri"/>
                <w:lang w:val="en-GB"/>
              </w:rPr>
              <w:t>Date of submission</w:t>
            </w:r>
          </w:p>
          <w:p w14:paraId="255035F0" w14:textId="1499AF1B" w:rsidR="00F77ABB" w:rsidRPr="002436F7" w:rsidRDefault="00F77ABB" w:rsidP="00390020">
            <w:pPr>
              <w:pStyle w:val="Body"/>
              <w:spacing w:line="480" w:lineRule="auto"/>
              <w:rPr>
                <w:rFonts w:ascii="Lato" w:hAnsi="Lato" w:cs="Calibri" w:hint="eastAsia"/>
                <w:lang w:val="en-GB"/>
              </w:rPr>
            </w:pPr>
            <w:r>
              <w:rPr>
                <w:rFonts w:ascii="Lato" w:hAnsi="Lato" w:cs="Calibri"/>
                <w:lang w:val="en-GB"/>
              </w:rPr>
              <w:t>28/7/2021</w:t>
            </w:r>
          </w:p>
        </w:tc>
      </w:tr>
    </w:tbl>
    <w:p w14:paraId="1A13C019" w14:textId="77777777" w:rsidR="000B27A8" w:rsidRPr="002436F7" w:rsidRDefault="000B27A8" w:rsidP="000B27A8">
      <w:pPr>
        <w:pStyle w:val="Heading2"/>
        <w:spacing w:before="480"/>
        <w:rPr>
          <w:rFonts w:ascii="Lato" w:hAnsi="Lato" w:cs="Calibri"/>
          <w:sz w:val="28"/>
        </w:rPr>
      </w:pPr>
    </w:p>
    <w:p w14:paraId="64137907" w14:textId="685D6C38" w:rsidR="005C795B" w:rsidRPr="002436F7" w:rsidRDefault="005C795B" w:rsidP="000B27A8">
      <w:pPr>
        <w:pStyle w:val="Heading2"/>
        <w:spacing w:before="0"/>
        <w:rPr>
          <w:rFonts w:ascii="Lato" w:hAnsi="Lato" w:cs="Calibri"/>
          <w:sz w:val="28"/>
        </w:rPr>
      </w:pPr>
      <w:r w:rsidRPr="002436F7">
        <w:rPr>
          <w:rFonts w:ascii="Lato" w:hAnsi="Lato" w:cs="Calibri"/>
          <w:color w:val="26AAD3"/>
          <w:sz w:val="28"/>
        </w:rPr>
        <w:t xml:space="preserve">Problem(s) and how you tackled </w:t>
      </w:r>
      <w:r w:rsidR="00390020" w:rsidRPr="002436F7">
        <w:rPr>
          <w:rFonts w:ascii="Lato" w:hAnsi="Lato" w:cs="Calibri"/>
          <w:color w:val="26AAD3"/>
          <w:sz w:val="28"/>
        </w:rPr>
        <w:t>them.</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592"/>
      </w:tblGrid>
      <w:tr w:rsidR="005C795B" w:rsidRPr="002436F7" w14:paraId="3C74B30C" w14:textId="77777777" w:rsidTr="000F6D59">
        <w:trPr>
          <w:trHeight w:val="1918"/>
        </w:trPr>
        <w:tc>
          <w:tcPr>
            <w:tcW w:w="9592" w:type="dxa"/>
          </w:tcPr>
          <w:p w14:paraId="15202AF4" w14:textId="77777777" w:rsidR="00754C2C" w:rsidRPr="002436F7" w:rsidRDefault="00754C2C" w:rsidP="00390020">
            <w:pPr>
              <w:pStyle w:val="Body"/>
              <w:rPr>
                <w:rFonts w:ascii="Lato" w:hAnsi="Lato" w:cs="Calibri" w:hint="eastAsia"/>
                <w:lang w:val="en-GB"/>
              </w:rPr>
            </w:pPr>
            <w:r w:rsidRPr="002436F7">
              <w:rPr>
                <w:rFonts w:ascii="Lato" w:hAnsi="Lato" w:cs="Calibri"/>
                <w:lang w:val="en-GB"/>
              </w:rPr>
              <w:t xml:space="preserve">What was the problem you were trying to tackle? </w:t>
            </w:r>
            <w:r w:rsidRPr="00843175">
              <w:rPr>
                <w:rFonts w:ascii="Lato" w:hAnsi="Lato" w:cs="Calibri"/>
                <w:sz w:val="20"/>
                <w:szCs w:val="20"/>
                <w:lang w:val="en-GB"/>
              </w:rPr>
              <w:t xml:space="preserve">(max 200 words) </w:t>
            </w:r>
          </w:p>
          <w:p w14:paraId="679D31C0" w14:textId="77777777" w:rsidR="00754C2C" w:rsidRPr="002436F7" w:rsidRDefault="00754C2C" w:rsidP="00390020">
            <w:pPr>
              <w:pStyle w:val="Body"/>
              <w:rPr>
                <w:rFonts w:ascii="Lato" w:hAnsi="Lato" w:cs="Calibri" w:hint="eastAsia"/>
                <w:lang w:val="en-GB"/>
              </w:rPr>
            </w:pPr>
          </w:p>
          <w:p w14:paraId="5A16EC51" w14:textId="349E4AAA" w:rsidR="005C795B" w:rsidRPr="002436F7" w:rsidRDefault="00F77ABB" w:rsidP="00F77ABB">
            <w:pPr>
              <w:pStyle w:val="Body"/>
              <w:rPr>
                <w:rFonts w:ascii="Lato" w:hAnsi="Lato" w:cs="Calibri" w:hint="eastAsia"/>
                <w:lang w:val="en-GB"/>
              </w:rPr>
            </w:pPr>
            <w:r>
              <w:rPr>
                <w:rFonts w:ascii="Lato" w:hAnsi="Lato" w:cs="Calibri"/>
                <w:lang w:val="en-GB"/>
              </w:rPr>
              <w:t xml:space="preserve">After seeing a rise in mental health issues within the local population, across all age groups and severities, we needed to produce an initiative self-help campaign to help people manage their own mental health, and signpost to additional support if needed. </w:t>
            </w:r>
          </w:p>
        </w:tc>
      </w:tr>
      <w:tr w:rsidR="005C795B" w:rsidRPr="002436F7" w14:paraId="725A1323" w14:textId="77777777" w:rsidTr="000F6D59">
        <w:trPr>
          <w:trHeight w:val="1696"/>
        </w:trPr>
        <w:tc>
          <w:tcPr>
            <w:tcW w:w="9592" w:type="dxa"/>
          </w:tcPr>
          <w:p w14:paraId="3B99F308" w14:textId="4DCFCE3F" w:rsidR="000178FE" w:rsidRDefault="005C795B" w:rsidP="00390020">
            <w:pPr>
              <w:pStyle w:val="Body"/>
              <w:spacing w:line="480" w:lineRule="auto"/>
              <w:rPr>
                <w:rFonts w:ascii="Lato" w:hAnsi="Lato" w:cs="Calibri" w:hint="eastAsia"/>
                <w:sz w:val="20"/>
                <w:szCs w:val="20"/>
                <w:lang w:val="en-GB"/>
              </w:rPr>
            </w:pPr>
            <w:r w:rsidRPr="002436F7">
              <w:rPr>
                <w:rFonts w:ascii="Lato" w:hAnsi="Lato" w:cs="Calibri"/>
                <w:lang w:val="en-GB"/>
              </w:rPr>
              <w:t xml:space="preserve">Please give a brief description of your </w:t>
            </w:r>
            <w:proofErr w:type="spellStart"/>
            <w:r w:rsidRPr="002436F7">
              <w:rPr>
                <w:rFonts w:ascii="Lato" w:hAnsi="Lato" w:cs="Calibri"/>
                <w:lang w:val="en-GB"/>
              </w:rPr>
              <w:t>self care</w:t>
            </w:r>
            <w:proofErr w:type="spellEnd"/>
            <w:r w:rsidRPr="002436F7">
              <w:rPr>
                <w:rFonts w:ascii="Lato" w:hAnsi="Lato" w:cs="Calibri"/>
                <w:lang w:val="en-GB"/>
              </w:rPr>
              <w:t xml:space="preserve"> </w:t>
            </w:r>
            <w:r w:rsidR="00A177D8" w:rsidRPr="002436F7">
              <w:rPr>
                <w:rFonts w:ascii="Lato" w:hAnsi="Lato" w:cs="Calibri"/>
                <w:lang w:val="en-GB"/>
              </w:rPr>
              <w:t>innovation</w:t>
            </w:r>
            <w:r w:rsidR="00B56EE0" w:rsidRPr="002436F7">
              <w:rPr>
                <w:rFonts w:ascii="Lato" w:hAnsi="Lato" w:cs="Calibri"/>
                <w:lang w:val="en-GB"/>
              </w:rPr>
              <w:t xml:space="preserve"> </w:t>
            </w:r>
            <w:r w:rsidR="00B56EE0" w:rsidRPr="00843175">
              <w:rPr>
                <w:rFonts w:ascii="Lato" w:hAnsi="Lato" w:cs="Calibri"/>
                <w:sz w:val="20"/>
                <w:szCs w:val="20"/>
                <w:lang w:val="en-GB"/>
              </w:rPr>
              <w:t>(max 250 words)</w:t>
            </w:r>
          </w:p>
          <w:p w14:paraId="6C514187" w14:textId="1270DA74" w:rsidR="00F77ABB" w:rsidRPr="00F77ABB" w:rsidRDefault="00F77ABB" w:rsidP="00F77ABB">
            <w:pPr>
              <w:rPr>
                <w:rFonts w:ascii="Calibri" w:hAnsi="Calibri" w:cs="Calibri"/>
              </w:rPr>
            </w:pPr>
            <w:r w:rsidRPr="00F77ABB">
              <w:rPr>
                <w:rFonts w:ascii="Calibri" w:hAnsi="Calibri" w:cs="Calibri"/>
              </w:rPr>
              <w:t xml:space="preserve">Aimed at raising awareness about mental health through public art, this campaign </w:t>
            </w:r>
            <w:r>
              <w:rPr>
                <w:rFonts w:ascii="Calibri" w:hAnsi="Calibri" w:cs="Calibri"/>
              </w:rPr>
              <w:t>highlights</w:t>
            </w:r>
            <w:r w:rsidRPr="00F77ABB">
              <w:rPr>
                <w:rFonts w:ascii="Calibri" w:hAnsi="Calibri" w:cs="Calibri"/>
              </w:rPr>
              <w:t xml:space="preserve"> common mental health causes and signpost to local services among the local community. The campaign gives an opportunity for local residents to participate in art based mental health resources, including mindfulness colouring sheets and the opportunity for their art to feature in a local art exhibition. </w:t>
            </w:r>
          </w:p>
          <w:p w14:paraId="044BC79D" w14:textId="77777777" w:rsidR="00F77ABB" w:rsidRPr="00F77ABB" w:rsidRDefault="00F77ABB" w:rsidP="00F77ABB">
            <w:pPr>
              <w:rPr>
                <w:rFonts w:ascii="Calibri" w:hAnsi="Calibri" w:cs="Calibri"/>
              </w:rPr>
            </w:pPr>
          </w:p>
          <w:p w14:paraId="24FBE57C" w14:textId="77777777" w:rsidR="00F77ABB" w:rsidRPr="00F77ABB" w:rsidRDefault="00F77ABB" w:rsidP="00F77ABB">
            <w:pPr>
              <w:rPr>
                <w:rFonts w:ascii="Calibri" w:hAnsi="Calibri" w:cs="Calibri"/>
              </w:rPr>
            </w:pPr>
          </w:p>
          <w:p w14:paraId="0D5D2FCF" w14:textId="1619A388" w:rsidR="00F77ABB" w:rsidRPr="00F77ABB" w:rsidRDefault="00F77ABB" w:rsidP="00F77ABB">
            <w:pPr>
              <w:rPr>
                <w:rFonts w:ascii="Calibri" w:hAnsi="Calibri" w:cs="Calibri"/>
              </w:rPr>
            </w:pPr>
            <w:r>
              <w:rPr>
                <w:rFonts w:ascii="Calibri" w:hAnsi="Calibri" w:cs="Calibri"/>
              </w:rPr>
              <w:t>But t</w:t>
            </w:r>
            <w:r w:rsidRPr="00F77ABB">
              <w:rPr>
                <w:rFonts w:ascii="Calibri" w:hAnsi="Calibri" w:cs="Calibri"/>
              </w:rPr>
              <w:t xml:space="preserve">he campaign is more than just mental health – </w:t>
            </w:r>
            <w:r>
              <w:rPr>
                <w:rFonts w:ascii="Calibri" w:hAnsi="Calibri" w:cs="Calibri"/>
              </w:rPr>
              <w:t>we wanted to</w:t>
            </w:r>
            <w:r w:rsidRPr="00F77ABB">
              <w:rPr>
                <w:rFonts w:ascii="Calibri" w:hAnsi="Calibri" w:cs="Calibri"/>
              </w:rPr>
              <w:t xml:space="preserve"> promote a healthier, well connected and more resilient community focusing on all aspects across the local economy. The campaign </w:t>
            </w:r>
            <w:r>
              <w:rPr>
                <w:rFonts w:ascii="Calibri" w:hAnsi="Calibri" w:cs="Calibri"/>
              </w:rPr>
              <w:t>drove</w:t>
            </w:r>
            <w:r w:rsidRPr="00F77ABB">
              <w:rPr>
                <w:rFonts w:ascii="Calibri" w:hAnsi="Calibri" w:cs="Calibri"/>
              </w:rPr>
              <w:t xml:space="preserve"> investment to local communities through</w:t>
            </w:r>
            <w:r>
              <w:rPr>
                <w:rFonts w:ascii="Calibri" w:hAnsi="Calibri" w:cs="Calibri"/>
              </w:rPr>
              <w:t xml:space="preserve"> increased footfall and promoted Herefordshire and </w:t>
            </w:r>
            <w:r w:rsidRPr="00F77ABB">
              <w:rPr>
                <w:rFonts w:ascii="Calibri" w:hAnsi="Calibri" w:cs="Calibri"/>
              </w:rPr>
              <w:t>Worcestershire as</w:t>
            </w:r>
            <w:r>
              <w:rPr>
                <w:rFonts w:ascii="Calibri" w:hAnsi="Calibri" w:cs="Calibri"/>
              </w:rPr>
              <w:t xml:space="preserve"> communities</w:t>
            </w:r>
            <w:r w:rsidRPr="00F77ABB">
              <w:rPr>
                <w:rFonts w:ascii="Calibri" w:hAnsi="Calibri" w:cs="Calibri"/>
              </w:rPr>
              <w:t xml:space="preserve"> that works together for the </w:t>
            </w:r>
            <w:r>
              <w:rPr>
                <w:rFonts w:ascii="Calibri" w:hAnsi="Calibri" w:cs="Calibri"/>
              </w:rPr>
              <w:t>local people’s</w:t>
            </w:r>
            <w:r w:rsidRPr="00F77ABB">
              <w:rPr>
                <w:rFonts w:ascii="Calibri" w:hAnsi="Calibri" w:cs="Calibri"/>
              </w:rPr>
              <w:t xml:space="preserve"> health and wellbeing.  </w:t>
            </w:r>
          </w:p>
          <w:p w14:paraId="6E3F18DE" w14:textId="77777777" w:rsidR="00F77ABB" w:rsidRPr="00F77ABB" w:rsidRDefault="00F77ABB" w:rsidP="00F77ABB">
            <w:pPr>
              <w:pStyle w:val="Default"/>
              <w:rPr>
                <w:rFonts w:ascii="Calibri" w:hAnsi="Calibri" w:cs="Calibri"/>
              </w:rPr>
            </w:pPr>
          </w:p>
          <w:p w14:paraId="6267CAC5" w14:textId="77D088B6" w:rsidR="00F77ABB" w:rsidRPr="00F77ABB" w:rsidRDefault="00F77ABB" w:rsidP="00F77ABB">
            <w:pPr>
              <w:pStyle w:val="Pa0"/>
              <w:rPr>
                <w:rFonts w:ascii="Calibri" w:hAnsi="Calibri" w:cs="Calibri"/>
                <w:color w:val="000000"/>
                <w:sz w:val="23"/>
                <w:szCs w:val="23"/>
              </w:rPr>
            </w:pPr>
            <w:r w:rsidRPr="00F77ABB">
              <w:rPr>
                <w:rFonts w:ascii="Calibri" w:hAnsi="Calibri" w:cs="Calibri"/>
              </w:rPr>
              <w:t xml:space="preserve"> </w:t>
            </w:r>
            <w:r w:rsidRPr="00F77ABB">
              <w:rPr>
                <w:rFonts w:ascii="Calibri" w:hAnsi="Calibri" w:cs="Calibri"/>
                <w:color w:val="000000"/>
              </w:rPr>
              <w:t xml:space="preserve">At the heart of the Now We’re Talking with art campaign are x3 </w:t>
            </w:r>
            <w:r w:rsidRPr="00F77ABB">
              <w:rPr>
                <w:rFonts w:ascii="Calibri" w:hAnsi="Calibri" w:cs="Calibri"/>
                <w:color w:val="000000"/>
                <w:sz w:val="23"/>
                <w:szCs w:val="23"/>
              </w:rPr>
              <w:t>art trails (Worcester City in May, Redditch in July and Hereford in September). Each trail will be decorated with art installations, photography, murals, and paintings which will fill shop windows, other local buildings and spaces. Art was produced by approved local artists and each ‘piece’ provided a positive message relating to mental health and wellbeing.</w:t>
            </w:r>
          </w:p>
          <w:p w14:paraId="7972BF6A" w14:textId="77777777" w:rsidR="00F77ABB" w:rsidRPr="00F77ABB" w:rsidRDefault="00F77ABB" w:rsidP="00F77ABB">
            <w:pPr>
              <w:rPr>
                <w:rFonts w:ascii="Calibri" w:hAnsi="Calibri" w:cs="Calibri"/>
              </w:rPr>
            </w:pPr>
          </w:p>
          <w:p w14:paraId="37A33E4A" w14:textId="474644DF" w:rsidR="00F77ABB" w:rsidRPr="00F77ABB" w:rsidRDefault="00F77ABB" w:rsidP="00F77ABB">
            <w:pPr>
              <w:rPr>
                <w:rFonts w:ascii="Calibri" w:hAnsi="Calibri" w:cs="Calibri"/>
              </w:rPr>
            </w:pPr>
            <w:r w:rsidRPr="00F77ABB">
              <w:rPr>
                <w:rFonts w:ascii="Calibri" w:hAnsi="Calibri" w:cs="Calibri"/>
              </w:rPr>
              <w:t xml:space="preserve">Combining art, exercise and mental health will help showcase the array of activities to keep our minds and wellbeing healthy whilst also signposting for those that may need additional support. Now We’re Talking for Art, to improve mental and emotional wellbeing together. </w:t>
            </w:r>
          </w:p>
          <w:p w14:paraId="4489B7B9" w14:textId="66E5E6DD" w:rsidR="00A177D8" w:rsidRPr="002436F7" w:rsidRDefault="00A177D8" w:rsidP="00390020">
            <w:pPr>
              <w:pStyle w:val="Body"/>
              <w:spacing w:line="480" w:lineRule="auto"/>
              <w:rPr>
                <w:rFonts w:ascii="Lato" w:hAnsi="Lato" w:cs="Calibri" w:hint="eastAsia"/>
                <w:lang w:val="en-GB"/>
              </w:rPr>
            </w:pPr>
          </w:p>
        </w:tc>
      </w:tr>
      <w:tr w:rsidR="00A177D8" w:rsidRPr="002436F7" w14:paraId="67ABF8AD" w14:textId="77777777" w:rsidTr="000F6D59">
        <w:trPr>
          <w:trHeight w:val="478"/>
        </w:trPr>
        <w:tc>
          <w:tcPr>
            <w:tcW w:w="9592" w:type="dxa"/>
          </w:tcPr>
          <w:p w14:paraId="7D3EE3C4" w14:textId="3FC69F48" w:rsidR="00754C2C" w:rsidRPr="002436F7" w:rsidRDefault="00754C2C" w:rsidP="00390020">
            <w:pPr>
              <w:pStyle w:val="Body"/>
              <w:rPr>
                <w:rFonts w:ascii="Lato" w:hAnsi="Lato" w:cs="Calibri" w:hint="eastAsia"/>
                <w:lang w:val="en-GB"/>
              </w:rPr>
            </w:pPr>
            <w:r w:rsidRPr="002436F7">
              <w:rPr>
                <w:rFonts w:ascii="Lato" w:hAnsi="Lato" w:cs="Calibri"/>
                <w:lang w:val="en-GB"/>
              </w:rPr>
              <w:lastRenderedPageBreak/>
              <w:t>What challenges or barriers were you faced with</w:t>
            </w:r>
            <w:r w:rsidR="00390020">
              <w:rPr>
                <w:rFonts w:ascii="Lato" w:hAnsi="Lato" w:cs="Calibri"/>
                <w:lang w:val="en-GB"/>
              </w:rPr>
              <w:t xml:space="preserve"> and h</w:t>
            </w:r>
            <w:r w:rsidR="00A177D8" w:rsidRPr="002436F7">
              <w:rPr>
                <w:rFonts w:ascii="Lato" w:hAnsi="Lato" w:cs="Calibri"/>
                <w:lang w:val="en-GB"/>
              </w:rPr>
              <w:t>ow did you solve the problems or overcome the barriers?</w:t>
            </w:r>
            <w:r w:rsidR="00B56EE0" w:rsidRPr="002436F7">
              <w:rPr>
                <w:rFonts w:ascii="Lato" w:hAnsi="Lato" w:cs="Calibri"/>
                <w:lang w:val="en-GB"/>
              </w:rPr>
              <w:t xml:space="preserve"> </w:t>
            </w:r>
            <w:r w:rsidR="00B56EE0" w:rsidRPr="00843175">
              <w:rPr>
                <w:rFonts w:ascii="Lato" w:hAnsi="Lato" w:cs="Calibri"/>
                <w:sz w:val="20"/>
                <w:szCs w:val="20"/>
                <w:lang w:val="en-GB"/>
              </w:rPr>
              <w:t xml:space="preserve">(max </w:t>
            </w:r>
            <w:r w:rsidRPr="00843175">
              <w:rPr>
                <w:rFonts w:ascii="Lato" w:hAnsi="Lato" w:cs="Calibri"/>
                <w:sz w:val="20"/>
                <w:szCs w:val="20"/>
                <w:lang w:val="en-GB"/>
              </w:rPr>
              <w:t xml:space="preserve">250 </w:t>
            </w:r>
            <w:r w:rsidR="00B56EE0" w:rsidRPr="00843175">
              <w:rPr>
                <w:rFonts w:ascii="Lato" w:hAnsi="Lato" w:cs="Calibri"/>
                <w:sz w:val="20"/>
                <w:szCs w:val="20"/>
                <w:lang w:val="en-GB"/>
              </w:rPr>
              <w:t>words)</w:t>
            </w:r>
          </w:p>
          <w:p w14:paraId="29547074" w14:textId="77777777" w:rsidR="00754C2C" w:rsidRDefault="00754C2C" w:rsidP="00390020">
            <w:pPr>
              <w:pStyle w:val="Body"/>
              <w:spacing w:line="480" w:lineRule="auto"/>
              <w:rPr>
                <w:rFonts w:ascii="Lato" w:hAnsi="Lato" w:cs="Calibri" w:hint="eastAsia"/>
                <w:lang w:val="en-GB"/>
              </w:rPr>
            </w:pPr>
          </w:p>
          <w:p w14:paraId="6DCD000B" w14:textId="453064E9" w:rsidR="00F77ABB" w:rsidRPr="002436F7" w:rsidRDefault="00F77ABB" w:rsidP="00FB28DD">
            <w:pPr>
              <w:pStyle w:val="Body"/>
              <w:rPr>
                <w:rFonts w:ascii="Lato" w:hAnsi="Lato" w:cs="Calibri" w:hint="eastAsia"/>
                <w:lang w:val="en-GB"/>
              </w:rPr>
            </w:pPr>
            <w:r>
              <w:rPr>
                <w:rFonts w:ascii="Lato" w:hAnsi="Lato" w:cs="Calibri"/>
                <w:lang w:val="en-GB"/>
              </w:rPr>
              <w:t>We needed to engage with the local communities, some of whom had no access to a computer or the internet, during a pandemic and lockdown. We created three art trails based on need for our mental health services (Worcester, Redditch and Hereford)</w:t>
            </w:r>
            <w:r w:rsidR="00FB28DD">
              <w:rPr>
                <w:rFonts w:ascii="Lato" w:hAnsi="Lato" w:cs="Calibri"/>
                <w:lang w:val="en-GB"/>
              </w:rPr>
              <w:t>. The trail artwork was placed into shop windows so COVID safe and could be complete</w:t>
            </w:r>
            <w:r w:rsidR="00FB28DD">
              <w:rPr>
                <w:rFonts w:ascii="Lato" w:hAnsi="Lato" w:cs="Calibri" w:hint="eastAsia"/>
                <w:lang w:val="en-GB"/>
              </w:rPr>
              <w:t>d</w:t>
            </w:r>
            <w:r w:rsidR="00FB28DD">
              <w:rPr>
                <w:rFonts w:ascii="Lato" w:hAnsi="Lato" w:cs="Calibri"/>
                <w:lang w:val="en-GB"/>
              </w:rPr>
              <w:t xml:space="preserve"> alone or in social bubbles. The artwork took on multiple forms and themes to engage as many people as possible, including those who had stigma or issues with ‘mental health’. </w:t>
            </w:r>
          </w:p>
          <w:p w14:paraId="1C0D3ACC" w14:textId="77777777" w:rsidR="000178FE" w:rsidRDefault="000178FE" w:rsidP="00FB28DD">
            <w:pPr>
              <w:pStyle w:val="Body"/>
              <w:rPr>
                <w:rFonts w:ascii="Lato" w:hAnsi="Lato" w:cs="Calibri" w:hint="eastAsia"/>
                <w:lang w:val="en-GB"/>
              </w:rPr>
            </w:pPr>
          </w:p>
          <w:p w14:paraId="2269949C" w14:textId="3A9E9E4E" w:rsidR="00FB28DD" w:rsidRPr="002436F7" w:rsidRDefault="00FB28DD" w:rsidP="00FB28DD">
            <w:pPr>
              <w:pStyle w:val="Body"/>
              <w:rPr>
                <w:rFonts w:ascii="Lato" w:hAnsi="Lato" w:cs="Calibri" w:hint="eastAsia"/>
                <w:lang w:val="en-GB"/>
              </w:rPr>
            </w:pPr>
            <w:r>
              <w:rPr>
                <w:rFonts w:ascii="Lato" w:hAnsi="Lato" w:cs="Calibri"/>
                <w:lang w:val="en-GB"/>
              </w:rPr>
              <w:t>We also worked closely with numerous partners and charities to target as many people as possible to give the resources needed to keep their minds healthy.</w:t>
            </w:r>
          </w:p>
          <w:p w14:paraId="391B4ED4" w14:textId="56263A4F" w:rsidR="00A177D8" w:rsidRPr="002436F7" w:rsidRDefault="00A177D8" w:rsidP="00390020">
            <w:pPr>
              <w:pStyle w:val="Body"/>
              <w:spacing w:line="480" w:lineRule="auto"/>
              <w:rPr>
                <w:rFonts w:ascii="Lato" w:hAnsi="Lato" w:cs="Calibri" w:hint="eastAsia"/>
                <w:lang w:val="en-GB"/>
              </w:rPr>
            </w:pPr>
          </w:p>
        </w:tc>
      </w:tr>
      <w:tr w:rsidR="00390020" w:rsidRPr="002436F7" w14:paraId="5004FD37" w14:textId="77777777" w:rsidTr="000F6D59">
        <w:trPr>
          <w:trHeight w:val="478"/>
        </w:trPr>
        <w:tc>
          <w:tcPr>
            <w:tcW w:w="9592" w:type="dxa"/>
          </w:tcPr>
          <w:p w14:paraId="7EC7AA54" w14:textId="1EC235EE" w:rsidR="00390020" w:rsidRDefault="00390020" w:rsidP="00390020">
            <w:pPr>
              <w:pStyle w:val="Body"/>
              <w:rPr>
                <w:rFonts w:ascii="Lato" w:hAnsi="Lato" w:cs="Calibri" w:hint="eastAsia"/>
                <w:lang w:val="en-GB"/>
              </w:rPr>
            </w:pPr>
            <w:r w:rsidRPr="002436F7">
              <w:rPr>
                <w:rFonts w:ascii="Lato" w:hAnsi="Lato" w:cs="Calibri"/>
                <w:lang w:val="en-GB"/>
              </w:rPr>
              <w:t>Did you collaborate with other partners or organisations</w:t>
            </w:r>
            <w:r>
              <w:rPr>
                <w:rFonts w:ascii="Lato" w:hAnsi="Lato" w:cs="Calibri"/>
                <w:lang w:val="en-GB"/>
              </w:rPr>
              <w:t>, i</w:t>
            </w:r>
            <w:r w:rsidRPr="002436F7">
              <w:rPr>
                <w:rFonts w:ascii="Lato" w:hAnsi="Lato" w:cs="Calibri"/>
                <w:lang w:val="en-GB"/>
              </w:rPr>
              <w:t>f so, who were they</w:t>
            </w:r>
            <w:r>
              <w:rPr>
                <w:rFonts w:ascii="Lato" w:hAnsi="Lato" w:cs="Calibri"/>
                <w:lang w:val="en-GB"/>
              </w:rPr>
              <w:t>?</w:t>
            </w:r>
          </w:p>
          <w:p w14:paraId="41EC930A" w14:textId="77777777" w:rsidR="00390020" w:rsidRPr="002436F7" w:rsidRDefault="00390020" w:rsidP="00390020">
            <w:pPr>
              <w:pStyle w:val="Body"/>
              <w:rPr>
                <w:rFonts w:ascii="Lato" w:hAnsi="Lato" w:cs="Calibri" w:hint="eastAsia"/>
                <w:lang w:val="en-GB"/>
              </w:rPr>
            </w:pPr>
          </w:p>
          <w:p w14:paraId="0F05C74E" w14:textId="77777777" w:rsidR="00390020" w:rsidRDefault="00FB28DD" w:rsidP="00390020">
            <w:pPr>
              <w:pStyle w:val="Body"/>
              <w:rPr>
                <w:rFonts w:ascii="Lato" w:hAnsi="Lato" w:cs="Calibri" w:hint="eastAsia"/>
                <w:lang w:val="en-GB"/>
              </w:rPr>
            </w:pPr>
            <w:r>
              <w:rPr>
                <w:rFonts w:ascii="Lato" w:hAnsi="Lato" w:cs="Calibri"/>
                <w:lang w:val="en-GB"/>
              </w:rPr>
              <w:t>We have teamed up with a significant (currently over 200) artists, businesses, community groups, organisation</w:t>
            </w:r>
            <w:r>
              <w:rPr>
                <w:rFonts w:ascii="Lato" w:hAnsi="Lato" w:cs="Calibri" w:hint="eastAsia"/>
                <w:lang w:val="en-GB"/>
              </w:rPr>
              <w:t>s</w:t>
            </w:r>
            <w:r>
              <w:rPr>
                <w:rFonts w:ascii="Lato" w:hAnsi="Lato" w:cs="Calibri"/>
                <w:lang w:val="en-GB"/>
              </w:rPr>
              <w:t xml:space="preserve">, local councils and other interested members to create a </w:t>
            </w:r>
            <w:proofErr w:type="spellStart"/>
            <w:r>
              <w:rPr>
                <w:rFonts w:ascii="Lato" w:hAnsi="Lato" w:cs="Calibri"/>
                <w:lang w:val="en-GB"/>
              </w:rPr>
              <w:t>inivative</w:t>
            </w:r>
            <w:proofErr w:type="spellEnd"/>
            <w:r>
              <w:rPr>
                <w:rFonts w:ascii="Lato" w:hAnsi="Lato" w:cs="Calibri"/>
                <w:lang w:val="en-GB"/>
              </w:rPr>
              <w:t xml:space="preserve"> ‘community’ approach to mental health self-care. </w:t>
            </w:r>
          </w:p>
          <w:p w14:paraId="6BBBAF7C" w14:textId="77777777" w:rsidR="00FB28DD" w:rsidRDefault="00FB28DD" w:rsidP="00390020">
            <w:pPr>
              <w:pStyle w:val="Body"/>
              <w:rPr>
                <w:rFonts w:ascii="Lato" w:hAnsi="Lato" w:cs="Calibri" w:hint="eastAsia"/>
                <w:lang w:val="en-GB"/>
              </w:rPr>
            </w:pPr>
          </w:p>
          <w:p w14:paraId="03D1B2BA" w14:textId="77777777" w:rsidR="00FB28DD" w:rsidRDefault="00FB28DD" w:rsidP="00390020">
            <w:pPr>
              <w:pStyle w:val="Body"/>
              <w:rPr>
                <w:rFonts w:ascii="Lato" w:hAnsi="Lato" w:cs="Calibri" w:hint="eastAsia"/>
                <w:lang w:val="en-GB"/>
              </w:rPr>
            </w:pPr>
            <w:r>
              <w:rPr>
                <w:rFonts w:ascii="Lato" w:hAnsi="Lato" w:cs="Calibri"/>
                <w:lang w:val="en-GB"/>
              </w:rPr>
              <w:t xml:space="preserve">Partner activities have included: </w:t>
            </w:r>
          </w:p>
          <w:p w14:paraId="18ED6FBF" w14:textId="4D066F97" w:rsidR="00FB28DD" w:rsidRPr="00FB28DD" w:rsidRDefault="00FB28DD" w:rsidP="00FB28DD">
            <w:pPr>
              <w:pStyle w:val="ListParagraph"/>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rPr>
                <w:rFonts w:ascii="Calibri" w:hAnsi="Calibri" w:cs="Calibri"/>
                <w:color w:val="000000"/>
                <w:sz w:val="23"/>
                <w:szCs w:val="23"/>
                <w:lang w:eastAsia="en-GB"/>
              </w:rPr>
            </w:pPr>
            <w:r w:rsidRPr="00FB28DD">
              <w:rPr>
                <w:rFonts w:ascii="Calibri" w:hAnsi="Calibri" w:cs="Calibri"/>
                <w:color w:val="000000"/>
                <w:sz w:val="23"/>
                <w:szCs w:val="23"/>
                <w:lang w:eastAsia="en-GB"/>
              </w:rPr>
              <w:t>Time to Change Drawing on Experience group visited the trail to see artwork installed</w:t>
            </w:r>
          </w:p>
          <w:p w14:paraId="7EBF618E" w14:textId="77777777" w:rsidR="00FB28DD" w:rsidRDefault="00FB28DD" w:rsidP="00FB28DD">
            <w:pPr>
              <w:pStyle w:val="ListParagraph"/>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rPr>
                <w:rFonts w:ascii="Calibri" w:hAnsi="Calibri" w:cs="Calibri"/>
                <w:color w:val="000000"/>
                <w:sz w:val="23"/>
                <w:szCs w:val="23"/>
                <w:lang w:eastAsia="en-GB"/>
              </w:rPr>
            </w:pPr>
            <w:r w:rsidRPr="00FB28DD">
              <w:rPr>
                <w:rFonts w:ascii="Calibri" w:hAnsi="Calibri" w:cs="Calibri"/>
                <w:color w:val="000000"/>
                <w:sz w:val="23"/>
                <w:szCs w:val="23"/>
                <w:lang w:eastAsia="en-GB"/>
              </w:rPr>
              <w:t>Age UK Worcester and Malvern Hills managed two ‘friendship’ walks with local residents to combat loneliness</w:t>
            </w:r>
          </w:p>
          <w:p w14:paraId="4C681546" w14:textId="0F0E7236" w:rsidR="00FB28DD" w:rsidRPr="00FB28DD" w:rsidRDefault="00FB28DD" w:rsidP="00FB28DD">
            <w:pPr>
              <w:pStyle w:val="ListParagraph"/>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rPr>
                <w:rFonts w:ascii="Calibri" w:hAnsi="Calibri" w:cs="Calibri"/>
                <w:color w:val="000000"/>
                <w:sz w:val="23"/>
                <w:szCs w:val="23"/>
                <w:lang w:eastAsia="en-GB"/>
              </w:rPr>
            </w:pPr>
            <w:r w:rsidRPr="00FB28DD">
              <w:rPr>
                <w:rFonts w:ascii="Calibri" w:hAnsi="Calibri" w:cs="Calibri"/>
                <w:sz w:val="23"/>
                <w:szCs w:val="23"/>
              </w:rPr>
              <w:t xml:space="preserve"> Worcester Community Trust arranged for the JOY and community connectors groups to do the trail for Mental Health Week</w:t>
            </w:r>
          </w:p>
        </w:tc>
      </w:tr>
    </w:tbl>
    <w:p w14:paraId="191C506C" w14:textId="77777777" w:rsidR="00754C2C" w:rsidRPr="002436F7" w:rsidRDefault="00754C2C" w:rsidP="00390020">
      <w:pPr>
        <w:rPr>
          <w:rFonts w:ascii="Lato" w:hAnsi="Lato" w:hint="eastAsia"/>
        </w:rPr>
      </w:pPr>
    </w:p>
    <w:p w14:paraId="2F025B95" w14:textId="4A264E7C" w:rsidR="00A177D8" w:rsidRPr="002436F7" w:rsidRDefault="00560D29" w:rsidP="00A177D8">
      <w:pPr>
        <w:pStyle w:val="Heading2"/>
        <w:spacing w:before="120" w:after="120"/>
        <w:rPr>
          <w:rFonts w:ascii="Lato" w:hAnsi="Lato" w:cs="Calibri"/>
          <w:color w:val="26AAD3"/>
        </w:rPr>
      </w:pPr>
      <w:r w:rsidRPr="002436F7">
        <w:rPr>
          <w:rFonts w:ascii="Lato" w:hAnsi="Lato" w:cs="Calibri"/>
          <w:color w:val="26AAD3"/>
        </w:rPr>
        <w:lastRenderedPageBreak/>
        <w:t>Impact</w:t>
      </w:r>
      <w:r w:rsidR="004C357F" w:rsidRPr="002436F7">
        <w:rPr>
          <w:rFonts w:ascii="Lato" w:hAnsi="Lato" w:cs="Calibri"/>
          <w:color w:val="26AAD3"/>
        </w:rPr>
        <w:t xml:space="preserve"> </w:t>
      </w:r>
      <w:r w:rsidR="00CD153C" w:rsidRPr="002436F7">
        <w:rPr>
          <w:rFonts w:ascii="Lato" w:hAnsi="Lato" w:cs="Calibri"/>
          <w:color w:val="26AAD3"/>
        </w:rPr>
        <w:t>and outcomes</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A177D8" w:rsidRPr="002436F7" w14:paraId="396256C5" w14:textId="77777777" w:rsidTr="000F6D59">
        <w:trPr>
          <w:trHeight w:val="1530"/>
        </w:trPr>
        <w:tc>
          <w:tcPr>
            <w:tcW w:w="9628" w:type="dxa"/>
          </w:tcPr>
          <w:p w14:paraId="4A3ED26C" w14:textId="3911975F" w:rsidR="00754C2C" w:rsidRPr="002436F7" w:rsidRDefault="00560D29" w:rsidP="00843175">
            <w:pPr>
              <w:pStyle w:val="Body"/>
              <w:rPr>
                <w:rFonts w:ascii="Lato" w:hAnsi="Lato" w:cs="Calibri" w:hint="eastAsia"/>
                <w:lang w:val="en-GB"/>
              </w:rPr>
            </w:pPr>
            <w:r w:rsidRPr="002436F7">
              <w:rPr>
                <w:rFonts w:ascii="Lato" w:hAnsi="Lato" w:cs="Calibri"/>
                <w:lang w:val="en-GB"/>
              </w:rPr>
              <w:t xml:space="preserve">Who </w:t>
            </w:r>
            <w:r w:rsidR="00390020">
              <w:rPr>
                <w:rFonts w:ascii="Lato" w:hAnsi="Lato" w:cs="Calibri"/>
                <w:lang w:val="en-GB"/>
              </w:rPr>
              <w:t xml:space="preserve">was the </w:t>
            </w:r>
            <w:r w:rsidRPr="002436F7">
              <w:rPr>
                <w:rFonts w:ascii="Lato" w:hAnsi="Lato" w:cs="Calibri"/>
                <w:lang w:val="en-GB"/>
              </w:rPr>
              <w:t>initiative</w:t>
            </w:r>
            <w:r w:rsidR="00390020">
              <w:rPr>
                <w:rFonts w:ascii="Lato" w:hAnsi="Lato" w:cs="Calibri"/>
                <w:lang w:val="en-GB"/>
              </w:rPr>
              <w:t xml:space="preserve"> directed at and what </w:t>
            </w:r>
            <w:r w:rsidR="00843175">
              <w:rPr>
                <w:rFonts w:ascii="Lato" w:hAnsi="Lato" w:cs="Calibri"/>
                <w:lang w:val="en-GB"/>
              </w:rPr>
              <w:t xml:space="preserve">were the </w:t>
            </w:r>
            <w:r w:rsidR="00390020">
              <w:rPr>
                <w:rFonts w:ascii="Lato" w:hAnsi="Lato" w:cs="Calibri"/>
                <w:lang w:val="en-GB"/>
              </w:rPr>
              <w:t xml:space="preserve">benefits </w:t>
            </w:r>
            <w:r w:rsidR="00843175">
              <w:rPr>
                <w:rFonts w:ascii="Lato" w:hAnsi="Lato" w:cs="Calibri"/>
                <w:lang w:val="en-GB"/>
              </w:rPr>
              <w:t xml:space="preserve">to </w:t>
            </w:r>
            <w:r w:rsidR="00DB3107">
              <w:rPr>
                <w:rFonts w:ascii="Lato" w:hAnsi="Lato" w:cs="Calibri"/>
                <w:lang w:val="en-GB"/>
              </w:rPr>
              <w:t xml:space="preserve">the </w:t>
            </w:r>
            <w:r w:rsidR="00754C2C" w:rsidRPr="002436F7">
              <w:rPr>
                <w:rFonts w:ascii="Lato" w:hAnsi="Lato" w:cs="Calibri"/>
                <w:lang w:val="en-GB"/>
              </w:rPr>
              <w:t xml:space="preserve">targeted group or individuals? </w:t>
            </w:r>
            <w:r w:rsidR="00754C2C" w:rsidRPr="00843175">
              <w:rPr>
                <w:rFonts w:ascii="Lato" w:hAnsi="Lato" w:cs="Calibri"/>
                <w:sz w:val="20"/>
                <w:szCs w:val="20"/>
                <w:lang w:val="en-GB"/>
              </w:rPr>
              <w:t>(max 250 words)</w:t>
            </w:r>
          </w:p>
          <w:p w14:paraId="271DAC8D" w14:textId="77777777" w:rsidR="00754C2C" w:rsidRPr="002436F7" w:rsidRDefault="00754C2C" w:rsidP="00390020">
            <w:pPr>
              <w:pStyle w:val="Body"/>
              <w:rPr>
                <w:rFonts w:ascii="Lato" w:hAnsi="Lato" w:cs="Calibri" w:hint="eastAsia"/>
                <w:sz w:val="20"/>
                <w:szCs w:val="20"/>
                <w:lang w:val="en-GB"/>
              </w:rPr>
            </w:pPr>
          </w:p>
          <w:p w14:paraId="4F75694E" w14:textId="77777777" w:rsidR="004C357F" w:rsidRDefault="00FB28DD" w:rsidP="00390020">
            <w:pPr>
              <w:pStyle w:val="Body"/>
              <w:rPr>
                <w:rFonts w:ascii="Lato" w:hAnsi="Lato" w:cs="Calibri" w:hint="eastAsia"/>
                <w:sz w:val="20"/>
                <w:szCs w:val="20"/>
                <w:lang w:val="en-GB"/>
              </w:rPr>
            </w:pPr>
            <w:r>
              <w:rPr>
                <w:rFonts w:ascii="Lato" w:hAnsi="Lato" w:cs="Calibri"/>
                <w:sz w:val="20"/>
                <w:szCs w:val="20"/>
                <w:lang w:val="en-GB"/>
              </w:rPr>
              <w:t xml:space="preserve">The Now We’re Talking with art campaign was aimed at everyone within the local communities of Herefordshire and Worcestershire including children, adults and older adults. Mental health affects everyone. </w:t>
            </w:r>
          </w:p>
          <w:p w14:paraId="0147D65A" w14:textId="77777777" w:rsidR="00FB28DD" w:rsidRDefault="00FB28DD" w:rsidP="00390020">
            <w:pPr>
              <w:pStyle w:val="Body"/>
              <w:rPr>
                <w:rFonts w:ascii="Lato" w:hAnsi="Lato" w:cs="Calibri" w:hint="eastAsia"/>
                <w:sz w:val="20"/>
                <w:szCs w:val="20"/>
                <w:lang w:val="en-GB"/>
              </w:rPr>
            </w:pPr>
          </w:p>
          <w:p w14:paraId="30229096" w14:textId="69D6C586" w:rsidR="00FB28DD" w:rsidRDefault="00FB28DD" w:rsidP="00390020">
            <w:pPr>
              <w:pStyle w:val="Body"/>
              <w:rPr>
                <w:rFonts w:ascii="Lato" w:hAnsi="Lato" w:cs="Calibri" w:hint="eastAsia"/>
                <w:sz w:val="20"/>
                <w:szCs w:val="20"/>
                <w:lang w:val="en-GB"/>
              </w:rPr>
            </w:pPr>
            <w:r>
              <w:rPr>
                <w:rFonts w:ascii="Lato" w:hAnsi="Lato" w:cs="Calibri"/>
                <w:sz w:val="20"/>
                <w:szCs w:val="20"/>
                <w:lang w:val="en-GB"/>
              </w:rPr>
              <w:t xml:space="preserve">We received numerous responses and feedback but I think this sums up the effect of the campaign: </w:t>
            </w:r>
          </w:p>
          <w:p w14:paraId="08803448" w14:textId="20F2147E" w:rsidR="00FB28DD" w:rsidRPr="002436F7" w:rsidRDefault="00FB28DD" w:rsidP="00390020">
            <w:pPr>
              <w:pStyle w:val="Body"/>
              <w:rPr>
                <w:rFonts w:ascii="Lato" w:hAnsi="Lato" w:cs="Calibri" w:hint="eastAsia"/>
                <w:sz w:val="20"/>
                <w:szCs w:val="20"/>
                <w:lang w:val="en-GB"/>
              </w:rPr>
            </w:pPr>
            <w:r>
              <w:rPr>
                <w:rFonts w:ascii="Lato" w:hAnsi="Lato" w:cs="Calibri" w:hint="eastAsia"/>
                <w:noProof/>
                <w:sz w:val="20"/>
                <w:szCs w:val="20"/>
                <w:lang w:val="en-GB"/>
                <w14:textOutline w14:w="0" w14:cap="rnd" w14:cmpd="sng" w14:algn="ctr">
                  <w14:noFill/>
                  <w14:prstDash w14:val="solid"/>
                  <w14:bevel/>
                </w14:textOutline>
              </w:rPr>
              <w:drawing>
                <wp:inline distT="0" distB="0" distL="0" distR="0" wp14:anchorId="033A0993" wp14:editId="13EA5CAD">
                  <wp:extent cx="2762250" cy="491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4914900"/>
                          </a:xfrm>
                          <a:prstGeom prst="rect">
                            <a:avLst/>
                          </a:prstGeom>
                          <a:noFill/>
                          <a:ln>
                            <a:noFill/>
                          </a:ln>
                        </pic:spPr>
                      </pic:pic>
                    </a:graphicData>
                  </a:graphic>
                </wp:inline>
              </w:drawing>
            </w:r>
          </w:p>
        </w:tc>
      </w:tr>
      <w:tr w:rsidR="00A177D8" w:rsidRPr="002436F7" w14:paraId="502B5AAC" w14:textId="77777777" w:rsidTr="000F6D59">
        <w:trPr>
          <w:trHeight w:val="959"/>
        </w:trPr>
        <w:tc>
          <w:tcPr>
            <w:tcW w:w="9628" w:type="dxa"/>
          </w:tcPr>
          <w:p w14:paraId="3B57D17A" w14:textId="284CA18F" w:rsidR="004C357F" w:rsidRPr="002436F7" w:rsidRDefault="00560D29" w:rsidP="00390020">
            <w:pPr>
              <w:pStyle w:val="Body"/>
              <w:rPr>
                <w:rFonts w:ascii="Lato" w:hAnsi="Lato" w:cs="Calibri" w:hint="eastAsia"/>
                <w:sz w:val="20"/>
                <w:szCs w:val="20"/>
                <w:lang w:val="en-GB"/>
              </w:rPr>
            </w:pPr>
            <w:r w:rsidRPr="002436F7">
              <w:rPr>
                <w:rFonts w:ascii="Lato" w:hAnsi="Lato" w:cs="Calibri"/>
                <w:lang w:val="en-GB"/>
              </w:rPr>
              <w:t xml:space="preserve">Were </w:t>
            </w:r>
            <w:r w:rsidR="004C357F" w:rsidRPr="002436F7">
              <w:rPr>
                <w:rFonts w:ascii="Lato" w:hAnsi="Lato" w:cs="Calibri"/>
                <w:lang w:val="en-GB"/>
              </w:rPr>
              <w:t>there</w:t>
            </w:r>
            <w:r w:rsidRPr="002436F7">
              <w:rPr>
                <w:rFonts w:ascii="Lato" w:hAnsi="Lato" w:cs="Calibri"/>
                <w:lang w:val="en-GB"/>
              </w:rPr>
              <w:t xml:space="preserve"> </w:t>
            </w:r>
            <w:r w:rsidR="00843175">
              <w:rPr>
                <w:rFonts w:ascii="Lato" w:hAnsi="Lato" w:cs="Calibri"/>
                <w:lang w:val="en-GB"/>
              </w:rPr>
              <w:t xml:space="preserve">further </w:t>
            </w:r>
            <w:r w:rsidRPr="002436F7">
              <w:rPr>
                <w:rFonts w:ascii="Lato" w:hAnsi="Lato" w:cs="Calibri"/>
                <w:lang w:val="en-GB"/>
              </w:rPr>
              <w:t xml:space="preserve">benefits </w:t>
            </w:r>
            <w:r w:rsidR="004C357F" w:rsidRPr="002436F7">
              <w:rPr>
                <w:rFonts w:ascii="Lato" w:hAnsi="Lato" w:cs="Calibri"/>
                <w:lang w:val="en-GB"/>
              </w:rPr>
              <w:t>to you, your colleagues, your org</w:t>
            </w:r>
            <w:r w:rsidRPr="002436F7">
              <w:rPr>
                <w:rFonts w:ascii="Lato" w:hAnsi="Lato" w:cs="Calibri"/>
                <w:lang w:val="en-GB"/>
              </w:rPr>
              <w:t>anisation or to a wider area such as the NHS? If so, what were they?</w:t>
            </w:r>
            <w:r w:rsidR="00843175">
              <w:rPr>
                <w:rFonts w:ascii="Lato" w:hAnsi="Lato" w:cs="Calibri"/>
                <w:lang w:val="en-GB"/>
              </w:rPr>
              <w:t xml:space="preserve"> </w:t>
            </w:r>
            <w:r w:rsidR="004C357F" w:rsidRPr="002436F7">
              <w:rPr>
                <w:rFonts w:ascii="Lato" w:hAnsi="Lato" w:cs="Calibri"/>
                <w:sz w:val="20"/>
                <w:szCs w:val="20"/>
                <w:lang w:val="en-GB"/>
              </w:rPr>
              <w:t>(</w:t>
            </w:r>
            <w:proofErr w:type="spellStart"/>
            <w:r w:rsidR="004C357F" w:rsidRPr="002436F7">
              <w:rPr>
                <w:rFonts w:ascii="Lato" w:hAnsi="Lato" w:cs="Calibri"/>
                <w:sz w:val="20"/>
                <w:szCs w:val="20"/>
                <w:lang w:val="en-GB"/>
              </w:rPr>
              <w:t>e.g</w:t>
            </w:r>
            <w:proofErr w:type="spellEnd"/>
            <w:r w:rsidR="004C357F" w:rsidRPr="002436F7">
              <w:rPr>
                <w:rFonts w:ascii="Lato" w:hAnsi="Lato" w:cs="Calibri"/>
                <w:sz w:val="20"/>
                <w:szCs w:val="20"/>
                <w:lang w:val="en-GB"/>
              </w:rPr>
              <w:t xml:space="preserve"> improved job satisfaction, smoother running of </w:t>
            </w:r>
            <w:r w:rsidR="00843175">
              <w:rPr>
                <w:rFonts w:ascii="Lato" w:hAnsi="Lato" w:cs="Calibri"/>
                <w:sz w:val="20"/>
                <w:szCs w:val="20"/>
                <w:lang w:val="en-GB"/>
              </w:rPr>
              <w:t xml:space="preserve">facility, </w:t>
            </w:r>
            <w:r w:rsidR="004C357F" w:rsidRPr="002436F7">
              <w:rPr>
                <w:rFonts w:ascii="Lato" w:hAnsi="Lato" w:cs="Calibri"/>
                <w:sz w:val="20"/>
                <w:szCs w:val="20"/>
                <w:lang w:val="en-GB"/>
              </w:rPr>
              <w:t>happier service users, better use of scarce resources</w:t>
            </w:r>
            <w:r w:rsidR="00843175">
              <w:rPr>
                <w:rFonts w:ascii="Lato" w:hAnsi="Lato" w:cs="Calibri"/>
                <w:sz w:val="20"/>
                <w:szCs w:val="20"/>
                <w:lang w:val="en-GB"/>
              </w:rPr>
              <w:t>,</w:t>
            </w:r>
            <w:r w:rsidR="004C357F" w:rsidRPr="002436F7">
              <w:rPr>
                <w:rFonts w:ascii="Lato" w:hAnsi="Lato" w:cs="Calibri"/>
                <w:sz w:val="20"/>
                <w:szCs w:val="20"/>
                <w:lang w:val="en-GB"/>
              </w:rPr>
              <w:t xml:space="preserve"> cost saving)</w:t>
            </w:r>
          </w:p>
          <w:p w14:paraId="6D5B8FD8" w14:textId="77777777" w:rsidR="004C357F" w:rsidRPr="002436F7" w:rsidRDefault="004C357F" w:rsidP="00390020">
            <w:pPr>
              <w:pStyle w:val="Body"/>
              <w:rPr>
                <w:rFonts w:ascii="Lato" w:hAnsi="Lato" w:cs="Calibri" w:hint="eastAsia"/>
                <w:sz w:val="20"/>
                <w:szCs w:val="20"/>
                <w:lang w:val="en-GB"/>
              </w:rPr>
            </w:pPr>
          </w:p>
          <w:p w14:paraId="61083B1E" w14:textId="77777777" w:rsidR="00FB28DD" w:rsidRDefault="00FB28DD" w:rsidP="00390020">
            <w:pPr>
              <w:pStyle w:val="Body"/>
              <w:rPr>
                <w:rFonts w:ascii="Lato" w:hAnsi="Lato" w:cs="Calibri" w:hint="eastAsia"/>
                <w:sz w:val="20"/>
                <w:szCs w:val="20"/>
                <w:lang w:val="en-GB"/>
              </w:rPr>
            </w:pPr>
            <w:r>
              <w:rPr>
                <w:rFonts w:ascii="Lato" w:hAnsi="Lato" w:cs="Calibri"/>
                <w:sz w:val="20"/>
                <w:szCs w:val="20"/>
                <w:lang w:val="en-GB"/>
              </w:rPr>
              <w:t xml:space="preserve">From a mental health perspective over 7,500 people have visited the website currently to use resources for self-help. </w:t>
            </w:r>
          </w:p>
          <w:p w14:paraId="74504CE2" w14:textId="77777777" w:rsidR="00FB28DD" w:rsidRDefault="00FB28DD" w:rsidP="00390020">
            <w:pPr>
              <w:pStyle w:val="Body"/>
              <w:rPr>
                <w:rFonts w:ascii="Lato" w:hAnsi="Lato" w:cs="Calibri" w:hint="eastAsia"/>
                <w:sz w:val="20"/>
                <w:szCs w:val="20"/>
                <w:lang w:val="en-GB"/>
              </w:rPr>
            </w:pPr>
          </w:p>
          <w:p w14:paraId="0D73A34E" w14:textId="7CFCDEC5" w:rsidR="004C357F" w:rsidRDefault="00FB28DD" w:rsidP="00390020">
            <w:pPr>
              <w:pStyle w:val="Body"/>
              <w:rPr>
                <w:rFonts w:ascii="Lato" w:hAnsi="Lato" w:cs="Calibri" w:hint="eastAsia"/>
                <w:sz w:val="20"/>
                <w:szCs w:val="20"/>
                <w:lang w:val="en-GB"/>
              </w:rPr>
            </w:pPr>
            <w:r>
              <w:rPr>
                <w:rFonts w:ascii="Lato" w:hAnsi="Lato" w:cs="Calibri"/>
                <w:sz w:val="20"/>
                <w:szCs w:val="20"/>
                <w:lang w:val="en-GB"/>
              </w:rPr>
              <w:t xml:space="preserve">The campaign also aimed to improve footfall for the local community and received numerous feedback for example: </w:t>
            </w:r>
          </w:p>
          <w:p w14:paraId="7AE2F3E9" w14:textId="77777777" w:rsidR="00FB28DD" w:rsidRPr="00FB28DD" w:rsidRDefault="00FB28DD" w:rsidP="00FB28D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rPr>
                <w:rFonts w:ascii="Calibri" w:hAnsi="Calibri" w:cs="Calibri"/>
                <w:color w:val="000000"/>
                <w:sz w:val="23"/>
                <w:szCs w:val="23"/>
                <w:lang w:eastAsia="en-GB"/>
              </w:rPr>
            </w:pPr>
            <w:r w:rsidRPr="00FB28DD">
              <w:rPr>
                <w:rFonts w:ascii="Calibri" w:hAnsi="Calibri" w:cs="Calibri"/>
                <w:color w:val="000000"/>
                <w:lang w:eastAsia="en-GB"/>
              </w:rPr>
              <w:t xml:space="preserve">‘She was from Cheltenham, so it was nice </w:t>
            </w:r>
            <w:r w:rsidRPr="00FB28DD">
              <w:rPr>
                <w:rFonts w:ascii="Calibri" w:hAnsi="Calibri" w:cs="Calibri"/>
                <w:color w:val="000000"/>
                <w:sz w:val="23"/>
                <w:szCs w:val="23"/>
                <w:lang w:eastAsia="en-GB"/>
              </w:rPr>
              <w:t>to see visitors to the city following the trail’ Chocolate Deli owner</w:t>
            </w:r>
          </w:p>
          <w:p w14:paraId="0BFB14B2" w14:textId="77777777" w:rsidR="00FB28DD" w:rsidRPr="00FB28DD" w:rsidRDefault="00FB28DD" w:rsidP="00FB28DD">
            <w:pPr>
              <w:pStyle w:val="Body"/>
              <w:numPr>
                <w:ilvl w:val="0"/>
                <w:numId w:val="5"/>
              </w:numPr>
              <w:rPr>
                <w:rFonts w:ascii="Lato" w:hAnsi="Lato" w:cs="Calibri" w:hint="eastAsia"/>
                <w:sz w:val="20"/>
                <w:szCs w:val="20"/>
                <w:lang w:val="en-GB"/>
              </w:rPr>
            </w:pPr>
            <w:r w:rsidRPr="00FB28DD">
              <w:rPr>
                <w:rFonts w:ascii="Calibri" w:hAnsi="Calibri" w:cs="Calibri"/>
                <w:sz w:val="23"/>
                <w:szCs w:val="23"/>
                <w:lang w:val="en-GB"/>
                <w14:textOutline w14:w="0" w14:cap="rnd" w14:cmpd="sng" w14:algn="ctr">
                  <w14:noFill/>
                  <w14:prstDash w14:val="solid"/>
                  <w14:bevel/>
                </w14:textOutline>
              </w:rPr>
              <w:t>‘Local residents came in to collect a map and ended up buying things who previously didn’t know we were here’ Tourist Centre</w:t>
            </w:r>
          </w:p>
          <w:p w14:paraId="5DAA962E" w14:textId="77777777" w:rsidR="00FB28DD" w:rsidRPr="00FB28DD" w:rsidRDefault="00FB28DD" w:rsidP="00FB28DD">
            <w:pPr>
              <w:pStyle w:val="Body"/>
              <w:rPr>
                <w:rFonts w:ascii="Lato" w:hAnsi="Lato" w:cs="Calibri" w:hint="eastAsia"/>
                <w:sz w:val="20"/>
                <w:szCs w:val="20"/>
                <w:lang w:val="en-GB"/>
              </w:rPr>
            </w:pPr>
          </w:p>
          <w:p w14:paraId="39536A8C" w14:textId="716C2A95" w:rsidR="00FB28DD" w:rsidRPr="002436F7" w:rsidRDefault="00FB28DD" w:rsidP="00FB28DD">
            <w:pPr>
              <w:pStyle w:val="Body"/>
              <w:rPr>
                <w:rFonts w:ascii="Lato" w:hAnsi="Lato" w:cs="Calibri" w:hint="eastAsia"/>
                <w:sz w:val="20"/>
                <w:szCs w:val="20"/>
                <w:lang w:val="en-GB"/>
              </w:rPr>
            </w:pPr>
            <w:r>
              <w:rPr>
                <w:rFonts w:ascii="Calibri" w:hAnsi="Calibri" w:cs="Calibri"/>
                <w:sz w:val="23"/>
                <w:szCs w:val="23"/>
                <w:lang w:val="en-GB"/>
                <w14:textOutline w14:w="0" w14:cap="rnd" w14:cmpd="sng" w14:algn="ctr">
                  <w14:noFill/>
                  <w14:prstDash w14:val="solid"/>
                  <w14:bevel/>
                </w14:textOutline>
              </w:rPr>
              <w:t xml:space="preserve">However, the majority of the partners and people who got involved did this for free, with their only incentive being ‘to help the NHS’ and save someone’s life who is struggling at the moment. </w:t>
            </w:r>
          </w:p>
        </w:tc>
      </w:tr>
    </w:tbl>
    <w:p w14:paraId="799AF0D5" w14:textId="77777777" w:rsidR="00754C2C" w:rsidRPr="002436F7" w:rsidRDefault="00754C2C" w:rsidP="000B27A8">
      <w:pPr>
        <w:rPr>
          <w:rFonts w:ascii="Lato" w:hAnsi="Lato" w:hint="eastAsia"/>
        </w:rPr>
      </w:pPr>
    </w:p>
    <w:p w14:paraId="29E22F0B" w14:textId="72EFB1C4" w:rsidR="004C357F" w:rsidRPr="002436F7" w:rsidRDefault="004C357F" w:rsidP="004C357F">
      <w:pPr>
        <w:pStyle w:val="Heading2"/>
        <w:spacing w:before="120" w:after="120"/>
        <w:rPr>
          <w:rFonts w:ascii="Lato" w:hAnsi="Lato" w:cs="Calibri"/>
          <w:color w:val="26AAD3"/>
        </w:rPr>
      </w:pPr>
      <w:r w:rsidRPr="002436F7">
        <w:rPr>
          <w:rFonts w:ascii="Lato" w:hAnsi="Lato" w:cs="Calibri"/>
          <w:color w:val="26AAD3"/>
        </w:rPr>
        <w:t>Evidence</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4C357F" w:rsidRPr="002436F7" w14:paraId="0046C6CD" w14:textId="77777777" w:rsidTr="000F6D59">
        <w:trPr>
          <w:trHeight w:val="1082"/>
        </w:trPr>
        <w:tc>
          <w:tcPr>
            <w:tcW w:w="9628" w:type="dxa"/>
          </w:tcPr>
          <w:p w14:paraId="53EBD596" w14:textId="1674969A" w:rsidR="00754C2C" w:rsidRPr="00843175" w:rsidRDefault="006C4462" w:rsidP="00390020">
            <w:pPr>
              <w:pStyle w:val="Body"/>
              <w:rPr>
                <w:rFonts w:ascii="Lato" w:hAnsi="Lato" w:cs="Calibri" w:hint="eastAsia"/>
                <w:lang w:val="en-GB"/>
              </w:rPr>
            </w:pPr>
            <w:r>
              <w:rPr>
                <w:rFonts w:ascii="Lato" w:hAnsi="Lato" w:cs="Calibri"/>
                <w:lang w:val="en-GB"/>
              </w:rPr>
              <w:t>P</w:t>
            </w:r>
            <w:r w:rsidR="004C357F" w:rsidRPr="002436F7">
              <w:rPr>
                <w:rFonts w:ascii="Lato" w:hAnsi="Lato" w:cs="Calibri"/>
                <w:lang w:val="en-GB"/>
              </w:rPr>
              <w:t xml:space="preserve">lease quantify </w:t>
            </w:r>
            <w:r>
              <w:rPr>
                <w:rFonts w:ascii="Lato" w:hAnsi="Lato" w:cs="Calibri"/>
                <w:lang w:val="en-GB"/>
              </w:rPr>
              <w:t xml:space="preserve">the </w:t>
            </w:r>
            <w:r w:rsidR="00E4524E" w:rsidRPr="002436F7">
              <w:rPr>
                <w:rFonts w:ascii="Lato" w:hAnsi="Lato" w:cs="Calibri"/>
                <w:lang w:val="en-GB"/>
              </w:rPr>
              <w:t>benefits</w:t>
            </w:r>
            <w:r>
              <w:rPr>
                <w:rFonts w:ascii="Lato" w:hAnsi="Lato" w:cs="Calibri"/>
                <w:lang w:val="en-GB"/>
              </w:rPr>
              <w:t xml:space="preserve"> of your initiative</w:t>
            </w:r>
            <w:r w:rsidR="00E4524E" w:rsidRPr="002436F7">
              <w:rPr>
                <w:rFonts w:ascii="Lato" w:hAnsi="Lato" w:cs="Calibri" w:hint="eastAsia"/>
                <w:lang w:val="en-GB"/>
              </w:rPr>
              <w:t>.</w:t>
            </w:r>
            <w:r w:rsidR="00843175">
              <w:rPr>
                <w:rFonts w:ascii="Lato" w:hAnsi="Lato" w:cs="Calibri"/>
                <w:lang w:val="en-GB"/>
              </w:rPr>
              <w:t xml:space="preserve"> </w:t>
            </w:r>
            <w:r w:rsidR="004C357F" w:rsidRPr="002436F7">
              <w:rPr>
                <w:rFonts w:ascii="Lato" w:hAnsi="Lato" w:cs="Calibri"/>
                <w:sz w:val="20"/>
                <w:szCs w:val="20"/>
                <w:lang w:val="en-GB"/>
              </w:rPr>
              <w:t xml:space="preserve">(e.g. cost improvement, numbers of people helped, time saved) </w:t>
            </w:r>
          </w:p>
          <w:p w14:paraId="56180A0F" w14:textId="77777777" w:rsidR="00754C2C" w:rsidRDefault="00754C2C" w:rsidP="00390020">
            <w:pPr>
              <w:pStyle w:val="Body"/>
              <w:rPr>
                <w:rFonts w:ascii="Lato" w:hAnsi="Lato" w:cs="Calibri" w:hint="eastAsia"/>
                <w:sz w:val="20"/>
                <w:szCs w:val="20"/>
                <w:lang w:val="en-GB"/>
              </w:rPr>
            </w:pPr>
          </w:p>
          <w:p w14:paraId="4530C2D0" w14:textId="2FA4FA02" w:rsidR="00191494" w:rsidRPr="002436F7" w:rsidRDefault="000057A6" w:rsidP="00390020">
            <w:pPr>
              <w:pStyle w:val="Body"/>
              <w:rPr>
                <w:rFonts w:ascii="Lato" w:hAnsi="Lato" w:cs="Calibri" w:hint="eastAsia"/>
                <w:sz w:val="20"/>
                <w:szCs w:val="20"/>
                <w:lang w:val="en-GB"/>
              </w:rPr>
            </w:pPr>
            <w:r>
              <w:rPr>
                <w:rFonts w:ascii="Lato" w:hAnsi="Lato" w:cs="Calibri"/>
                <w:sz w:val="20"/>
                <w:szCs w:val="20"/>
                <w:lang w:val="en-GB"/>
              </w:rPr>
              <w:t xml:space="preserve">Over 7,500 people downloaded a trail map to access the Worcester City Trail. This campaign is a positive mental health campaign about encouraging the local community to self-help so we won’t know the actual impact for some time. </w:t>
            </w:r>
          </w:p>
          <w:p w14:paraId="4129EBC5" w14:textId="77777777" w:rsidR="004C357F" w:rsidRPr="002436F7" w:rsidRDefault="004C357F" w:rsidP="00390020">
            <w:pPr>
              <w:pStyle w:val="Body"/>
              <w:rPr>
                <w:rFonts w:ascii="Lato" w:hAnsi="Lato" w:cs="Calibri" w:hint="eastAsia"/>
                <w:sz w:val="20"/>
                <w:szCs w:val="20"/>
                <w:lang w:val="en-GB"/>
              </w:rPr>
            </w:pPr>
          </w:p>
        </w:tc>
      </w:tr>
      <w:tr w:rsidR="00843175" w:rsidRPr="002436F7" w14:paraId="62A717E6" w14:textId="77777777" w:rsidTr="000F6D59">
        <w:trPr>
          <w:trHeight w:val="1082"/>
        </w:trPr>
        <w:tc>
          <w:tcPr>
            <w:tcW w:w="9628" w:type="dxa"/>
          </w:tcPr>
          <w:p w14:paraId="1C94F1BD" w14:textId="11C2462C" w:rsidR="00843175" w:rsidRDefault="00843175" w:rsidP="00843175">
            <w:pPr>
              <w:pStyle w:val="Body"/>
              <w:rPr>
                <w:rFonts w:ascii="Lato" w:hAnsi="Lato" w:cs="Calibri" w:hint="eastAsia"/>
                <w:sz w:val="20"/>
                <w:szCs w:val="20"/>
                <w:lang w:val="en-GB"/>
              </w:rPr>
            </w:pPr>
            <w:r w:rsidRPr="002436F7">
              <w:rPr>
                <w:rFonts w:ascii="Lato" w:hAnsi="Lato" w:cs="Calibri"/>
                <w:lang w:val="en-GB"/>
              </w:rPr>
              <w:t xml:space="preserve">Do you have formal or anecdotal evidence of success? </w:t>
            </w:r>
            <w:r w:rsidRPr="002436F7">
              <w:rPr>
                <w:rFonts w:ascii="Lato" w:hAnsi="Lato" w:cs="Calibri"/>
                <w:sz w:val="20"/>
                <w:szCs w:val="20"/>
                <w:lang w:val="en-GB"/>
              </w:rPr>
              <w:t>(</w:t>
            </w:r>
            <w:proofErr w:type="gramStart"/>
            <w:r w:rsidRPr="002436F7">
              <w:rPr>
                <w:rFonts w:ascii="Lato" w:hAnsi="Lato" w:cs="Calibri"/>
                <w:sz w:val="20"/>
                <w:szCs w:val="20"/>
                <w:lang w:val="en-GB"/>
              </w:rPr>
              <w:t>e.g.</w:t>
            </w:r>
            <w:proofErr w:type="gramEnd"/>
            <w:r w:rsidRPr="002436F7">
              <w:rPr>
                <w:rFonts w:ascii="Lato" w:hAnsi="Lato" w:cs="Calibri"/>
                <w:sz w:val="20"/>
                <w:szCs w:val="20"/>
                <w:lang w:val="en-GB"/>
              </w:rPr>
              <w:t xml:space="preserve"> qualitative, quantitative, informal feedback?) </w:t>
            </w:r>
          </w:p>
          <w:p w14:paraId="4DE82312" w14:textId="77777777" w:rsidR="00191494" w:rsidRDefault="00191494" w:rsidP="00843175">
            <w:pPr>
              <w:pStyle w:val="Body"/>
              <w:rPr>
                <w:rFonts w:ascii="Lato" w:hAnsi="Lato" w:cs="Calibri" w:hint="eastAsia"/>
                <w:sz w:val="20"/>
                <w:szCs w:val="20"/>
                <w:lang w:val="en-GB"/>
              </w:rPr>
            </w:pPr>
          </w:p>
          <w:p w14:paraId="5D9655B2" w14:textId="16570045" w:rsidR="00191494" w:rsidRPr="00191494" w:rsidRDefault="00191494" w:rsidP="00843175">
            <w:pPr>
              <w:pStyle w:val="Body"/>
              <w:rPr>
                <w:rFonts w:ascii="Calibri" w:hAnsi="Calibri" w:cs="Calibri"/>
                <w:sz w:val="24"/>
                <w:szCs w:val="24"/>
                <w:lang w:val="en-GB"/>
              </w:rPr>
            </w:pPr>
            <w:r w:rsidRPr="00191494">
              <w:rPr>
                <w:rFonts w:ascii="Calibri" w:hAnsi="Calibri" w:cs="Calibri"/>
                <w:sz w:val="24"/>
                <w:szCs w:val="24"/>
                <w:lang w:val="en-GB"/>
              </w:rPr>
              <w:t xml:space="preserve">Results from the Worcester Art trail (the Redditch is still on and Hereford launches in </w:t>
            </w:r>
            <w:proofErr w:type="spellStart"/>
            <w:r w:rsidRPr="00191494">
              <w:rPr>
                <w:rFonts w:ascii="Calibri" w:hAnsi="Calibri" w:cs="Calibri"/>
                <w:sz w:val="24"/>
                <w:szCs w:val="24"/>
                <w:lang w:val="en-GB"/>
              </w:rPr>
              <w:t>Septmeber</w:t>
            </w:r>
            <w:proofErr w:type="spellEnd"/>
            <w:r w:rsidRPr="00191494">
              <w:rPr>
                <w:rFonts w:ascii="Calibri" w:hAnsi="Calibri" w:cs="Calibri"/>
                <w:sz w:val="24"/>
                <w:szCs w:val="24"/>
                <w:lang w:val="en-GB"/>
              </w:rPr>
              <w:t>)</w:t>
            </w:r>
          </w:p>
          <w:p w14:paraId="770C06C6" w14:textId="77777777" w:rsidR="00191494" w:rsidRPr="00191494" w:rsidRDefault="00191494" w:rsidP="00843175">
            <w:pPr>
              <w:pStyle w:val="Body"/>
              <w:rPr>
                <w:rFonts w:ascii="Calibri" w:hAnsi="Calibri" w:cs="Calibri"/>
                <w:sz w:val="24"/>
                <w:szCs w:val="24"/>
                <w:lang w:val="en-GB"/>
              </w:rPr>
            </w:pPr>
          </w:p>
          <w:p w14:paraId="35C040F3" w14:textId="77777777" w:rsidR="00191494" w:rsidRPr="00191494" w:rsidRDefault="00191494" w:rsidP="0019149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rPr>
                <w:rFonts w:ascii="Calibri" w:hAnsi="Calibri" w:cs="Calibri"/>
                <w:color w:val="000000"/>
                <w:lang w:eastAsia="en-GB"/>
              </w:rPr>
            </w:pPr>
            <w:r w:rsidRPr="00191494">
              <w:rPr>
                <w:rFonts w:ascii="Calibri" w:hAnsi="Calibri" w:cs="Calibri"/>
                <w:b/>
                <w:bCs/>
                <w:color w:val="000000"/>
                <w:lang w:eastAsia="en-GB"/>
              </w:rPr>
              <w:t xml:space="preserve">Website: </w:t>
            </w:r>
          </w:p>
          <w:p w14:paraId="2B886925" w14:textId="77777777" w:rsidR="00191494" w:rsidRPr="00191494" w:rsidRDefault="00191494" w:rsidP="0019149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rPr>
                <w:rFonts w:ascii="Calibri" w:hAnsi="Calibri" w:cs="Calibri"/>
                <w:color w:val="000000"/>
                <w:lang w:eastAsia="en-GB"/>
              </w:rPr>
            </w:pPr>
            <w:r w:rsidRPr="00191494">
              <w:rPr>
                <w:rFonts w:ascii="Calibri" w:hAnsi="Calibri" w:cs="Calibri"/>
                <w:color w:val="000000"/>
                <w:lang w:eastAsia="en-GB"/>
              </w:rPr>
              <w:t xml:space="preserve">• </w:t>
            </w:r>
            <w:r w:rsidRPr="00191494">
              <w:rPr>
                <w:rFonts w:ascii="Calibri" w:hAnsi="Calibri" w:cs="Calibri"/>
                <w:b/>
                <w:bCs/>
                <w:color w:val="000000"/>
                <w:lang w:eastAsia="en-GB"/>
              </w:rPr>
              <w:t>4,463 website views for the Worcester City Trail page</w:t>
            </w:r>
          </w:p>
          <w:p w14:paraId="2B367321" w14:textId="77777777" w:rsidR="00191494" w:rsidRPr="00191494" w:rsidRDefault="00191494" w:rsidP="0019149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rPr>
                <w:rFonts w:ascii="Calibri" w:hAnsi="Calibri" w:cs="Calibri"/>
                <w:color w:val="000000"/>
                <w:lang w:eastAsia="en-GB"/>
              </w:rPr>
            </w:pPr>
            <w:r w:rsidRPr="00191494">
              <w:rPr>
                <w:rFonts w:ascii="Calibri" w:hAnsi="Calibri" w:cs="Calibri"/>
                <w:color w:val="000000"/>
                <w:lang w:eastAsia="en-GB"/>
              </w:rPr>
              <w:t>• 3000 QR code scans to view additional information of the stop</w:t>
            </w:r>
          </w:p>
          <w:p w14:paraId="62EB85CA" w14:textId="77777777" w:rsidR="00191494" w:rsidRPr="00191494" w:rsidRDefault="00191494" w:rsidP="0019149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rPr>
                <w:rFonts w:ascii="Calibri" w:hAnsi="Calibri" w:cs="Calibri"/>
                <w:color w:val="000000"/>
                <w:lang w:eastAsia="en-GB"/>
              </w:rPr>
            </w:pPr>
            <w:r w:rsidRPr="00191494">
              <w:rPr>
                <w:rFonts w:ascii="Calibri" w:hAnsi="Calibri" w:cs="Calibri"/>
                <w:b/>
                <w:bCs/>
                <w:color w:val="000000"/>
                <w:lang w:eastAsia="en-GB"/>
              </w:rPr>
              <w:t>Social media:</w:t>
            </w:r>
          </w:p>
          <w:p w14:paraId="00787732" w14:textId="77777777" w:rsidR="00191494" w:rsidRPr="00191494" w:rsidRDefault="00191494" w:rsidP="0019149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rPr>
                <w:rFonts w:ascii="Calibri" w:hAnsi="Calibri" w:cs="Calibri"/>
                <w:color w:val="000000"/>
                <w:lang w:eastAsia="en-GB"/>
              </w:rPr>
            </w:pPr>
            <w:r w:rsidRPr="00191494">
              <w:rPr>
                <w:rFonts w:ascii="Calibri" w:hAnsi="Calibri" w:cs="Calibri"/>
                <w:color w:val="000000"/>
                <w:lang w:eastAsia="en-GB"/>
              </w:rPr>
              <w:t>• 740 engagements on Now We’re Talking Facebook posts including comments, likes and shares</w:t>
            </w:r>
          </w:p>
          <w:p w14:paraId="2881605A" w14:textId="77777777" w:rsidR="00191494" w:rsidRPr="00191494" w:rsidRDefault="00191494" w:rsidP="0019149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rPr>
                <w:rFonts w:ascii="Calibri" w:hAnsi="Calibri" w:cs="Calibri"/>
                <w:color w:val="000000"/>
                <w:lang w:eastAsia="en-GB"/>
              </w:rPr>
            </w:pPr>
            <w:r w:rsidRPr="00191494">
              <w:rPr>
                <w:rFonts w:ascii="Calibri" w:hAnsi="Calibri" w:cs="Calibri"/>
                <w:color w:val="000000"/>
                <w:lang w:eastAsia="en-GB"/>
              </w:rPr>
              <w:t xml:space="preserve">• </w:t>
            </w:r>
            <w:r w:rsidRPr="00191494">
              <w:rPr>
                <w:rFonts w:ascii="Calibri" w:hAnsi="Calibri" w:cs="Calibri"/>
                <w:b/>
                <w:bCs/>
                <w:color w:val="000000"/>
                <w:lang w:eastAsia="en-GB"/>
              </w:rPr>
              <w:t xml:space="preserve">7.2K reach on Now We’re Talking Facebook posts </w:t>
            </w:r>
            <w:r w:rsidRPr="00191494">
              <w:rPr>
                <w:rFonts w:ascii="Calibri" w:hAnsi="Calibri" w:cs="Calibri"/>
                <w:color w:val="000000"/>
                <w:lang w:eastAsia="en-GB"/>
              </w:rPr>
              <w:t>linked to the Worcester trail</w:t>
            </w:r>
          </w:p>
          <w:p w14:paraId="6DE32F34" w14:textId="065A3677" w:rsidR="00191494" w:rsidRPr="00191494" w:rsidRDefault="00191494" w:rsidP="0019149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000000"/>
                <w:lang w:eastAsia="en-GB"/>
              </w:rPr>
            </w:pPr>
            <w:r w:rsidRPr="00191494">
              <w:rPr>
                <w:rFonts w:ascii="Calibri" w:hAnsi="Calibri" w:cs="Calibri"/>
                <w:color w:val="000000"/>
                <w:lang w:eastAsia="en-GB"/>
              </w:rPr>
              <w:t>• The #NowWereTalkingwithArt hashtag used over 200 times.</w:t>
            </w:r>
          </w:p>
          <w:p w14:paraId="3F96C8F7" w14:textId="77777777" w:rsidR="00191494" w:rsidRPr="00191494" w:rsidRDefault="00191494" w:rsidP="0019149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rPr>
                <w:rFonts w:ascii="Calibri" w:hAnsi="Calibri" w:cs="Calibri"/>
                <w:color w:val="000000"/>
                <w:lang w:eastAsia="en-GB"/>
              </w:rPr>
            </w:pPr>
            <w:r w:rsidRPr="00191494">
              <w:rPr>
                <w:rFonts w:ascii="Calibri" w:hAnsi="Calibri" w:cs="Calibri"/>
                <w:lang w:eastAsia="en-GB"/>
              </w:rPr>
              <w:t xml:space="preserve"> </w:t>
            </w:r>
            <w:r w:rsidRPr="00191494">
              <w:rPr>
                <w:rFonts w:ascii="Calibri" w:hAnsi="Calibri" w:cs="Calibri"/>
                <w:b/>
                <w:bCs/>
                <w:color w:val="000000"/>
                <w:lang w:eastAsia="en-GB"/>
              </w:rPr>
              <w:t xml:space="preserve">32 articles featured </w:t>
            </w:r>
            <w:r w:rsidRPr="00191494">
              <w:rPr>
                <w:rFonts w:ascii="Calibri" w:hAnsi="Calibri" w:cs="Calibri"/>
                <w:color w:val="000000"/>
                <w:lang w:eastAsia="en-GB"/>
              </w:rPr>
              <w:t>across the month of May including partner websites, press in local newspapers and weekly features on BBC H&amp;W and Free radio.</w:t>
            </w:r>
          </w:p>
          <w:p w14:paraId="16A874F0" w14:textId="77777777" w:rsidR="00191494" w:rsidRPr="00191494" w:rsidRDefault="00191494" w:rsidP="0019149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rPr>
                <w:rFonts w:ascii="Calibri" w:hAnsi="Calibri" w:cs="Calibri"/>
                <w:color w:val="000000"/>
                <w:lang w:eastAsia="en-GB"/>
              </w:rPr>
            </w:pPr>
            <w:r w:rsidRPr="00191494">
              <w:rPr>
                <w:rFonts w:ascii="Calibri" w:hAnsi="Calibri" w:cs="Calibri"/>
                <w:color w:val="000000"/>
                <w:lang w:eastAsia="en-GB"/>
              </w:rPr>
              <w:t xml:space="preserve">• </w:t>
            </w:r>
            <w:r w:rsidRPr="00191494">
              <w:rPr>
                <w:rFonts w:ascii="Calibri" w:hAnsi="Calibri" w:cs="Calibri"/>
                <w:b/>
                <w:bCs/>
                <w:color w:val="000000"/>
                <w:lang w:eastAsia="en-GB"/>
              </w:rPr>
              <w:t xml:space="preserve">1.1k people were ‘interested or going’ </w:t>
            </w:r>
            <w:r w:rsidRPr="00191494">
              <w:rPr>
                <w:rFonts w:ascii="Calibri" w:hAnsi="Calibri" w:cs="Calibri"/>
                <w:color w:val="000000"/>
                <w:lang w:eastAsia="en-GB"/>
              </w:rPr>
              <w:t>to the trail via a Facebook event paid advertisement, including 41 comments and 278 reactions.</w:t>
            </w:r>
          </w:p>
          <w:p w14:paraId="579AE06C" w14:textId="77777777" w:rsidR="00191494" w:rsidRPr="00191494" w:rsidRDefault="00191494" w:rsidP="0019149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rPr>
                <w:rFonts w:ascii="Calibri" w:hAnsi="Calibri" w:cs="Calibri"/>
                <w:color w:val="000000"/>
                <w:lang w:eastAsia="en-GB"/>
              </w:rPr>
            </w:pPr>
            <w:r w:rsidRPr="00191494">
              <w:rPr>
                <w:rFonts w:ascii="Calibri" w:hAnsi="Calibri" w:cs="Calibri"/>
                <w:color w:val="000000"/>
                <w:lang w:eastAsia="en-GB"/>
              </w:rPr>
              <w:t xml:space="preserve">• Posters and electronic displays were placed across the city in partnership with Worcester City Council including all tourist information boards, bus stops and local notice boards. </w:t>
            </w:r>
          </w:p>
          <w:p w14:paraId="236CD5A3" w14:textId="6BA062C7" w:rsidR="00191494" w:rsidRDefault="00191494" w:rsidP="00191494">
            <w:pPr>
              <w:pStyle w:val="Body"/>
              <w:rPr>
                <w:rFonts w:ascii="Calibri" w:hAnsi="Calibri" w:cs="Calibri"/>
                <w:sz w:val="24"/>
                <w:szCs w:val="24"/>
                <w:lang w:val="en-GB"/>
                <w14:textOutline w14:w="0" w14:cap="rnd" w14:cmpd="sng" w14:algn="ctr">
                  <w14:noFill/>
                  <w14:prstDash w14:val="solid"/>
                  <w14:bevel/>
                </w14:textOutline>
              </w:rPr>
            </w:pPr>
            <w:r w:rsidRPr="00191494">
              <w:rPr>
                <w:rFonts w:ascii="Calibri" w:hAnsi="Calibri" w:cs="Calibri"/>
                <w:sz w:val="24"/>
                <w:szCs w:val="24"/>
                <w:lang w:val="en-GB"/>
                <w14:textOutline w14:w="0" w14:cap="rnd" w14:cmpd="sng" w14:algn="ctr">
                  <w14:noFill/>
                  <w14:prstDash w14:val="solid"/>
                  <w14:bevel/>
                </w14:textOutline>
              </w:rPr>
              <w:t xml:space="preserve">• </w:t>
            </w:r>
            <w:r w:rsidRPr="00191494">
              <w:rPr>
                <w:rFonts w:ascii="Calibri" w:hAnsi="Calibri" w:cs="Calibri"/>
                <w:b/>
                <w:bCs/>
                <w:sz w:val="24"/>
                <w:szCs w:val="24"/>
                <w:lang w:val="en-GB"/>
                <w14:textOutline w14:w="0" w14:cap="rnd" w14:cmpd="sng" w14:algn="ctr">
                  <w14:noFill/>
                  <w14:prstDash w14:val="solid"/>
                  <w14:bevel/>
                </w14:textOutline>
              </w:rPr>
              <w:t xml:space="preserve">500 maps </w:t>
            </w:r>
            <w:r w:rsidRPr="00191494">
              <w:rPr>
                <w:rFonts w:ascii="Calibri" w:hAnsi="Calibri" w:cs="Calibri"/>
                <w:sz w:val="24"/>
                <w:szCs w:val="24"/>
                <w:lang w:val="en-GB"/>
                <w14:textOutline w14:w="0" w14:cap="rnd" w14:cmpd="sng" w14:algn="ctr">
                  <w14:noFill/>
                  <w14:prstDash w14:val="solid"/>
                  <w14:bevel/>
                </w14:textOutline>
              </w:rPr>
              <w:t>were printed for anyone to collect from the Worcester Tourist Information Centre</w:t>
            </w:r>
          </w:p>
          <w:p w14:paraId="22B20C45" w14:textId="77777777" w:rsidR="00191494" w:rsidRDefault="00191494" w:rsidP="00191494">
            <w:pPr>
              <w:pStyle w:val="Body"/>
              <w:rPr>
                <w:rFonts w:ascii="Calibri" w:hAnsi="Calibri" w:cs="Calibri"/>
                <w:sz w:val="24"/>
                <w:szCs w:val="24"/>
                <w:lang w:val="en-GB"/>
                <w14:textOutline w14:w="0" w14:cap="rnd" w14:cmpd="sng" w14:algn="ctr">
                  <w14:noFill/>
                  <w14:prstDash w14:val="solid"/>
                  <w14:bevel/>
                </w14:textOutline>
              </w:rPr>
            </w:pPr>
          </w:p>
          <w:p w14:paraId="612BE80E" w14:textId="77777777" w:rsidR="00191494" w:rsidRPr="00191494" w:rsidRDefault="00191494" w:rsidP="00191494">
            <w:pPr>
              <w:pStyle w:val="Body"/>
              <w:rPr>
                <w:rFonts w:ascii="Calibri" w:hAnsi="Calibri" w:cs="Calibri"/>
                <w:b/>
                <w:sz w:val="24"/>
                <w:szCs w:val="24"/>
                <w:lang w:val="en-GB"/>
              </w:rPr>
            </w:pPr>
            <w:r w:rsidRPr="00191494">
              <w:rPr>
                <w:rFonts w:ascii="Calibri" w:hAnsi="Calibri" w:cs="Calibri"/>
                <w:b/>
                <w:sz w:val="24"/>
                <w:szCs w:val="24"/>
                <w:lang w:val="en-GB"/>
              </w:rPr>
              <w:t>Positive feedback including:</w:t>
            </w:r>
          </w:p>
          <w:p w14:paraId="6C7253A6" w14:textId="0064D5FF" w:rsidR="00191494" w:rsidRPr="00191494" w:rsidRDefault="00191494" w:rsidP="00191494">
            <w:pPr>
              <w:pStyle w:val="Body"/>
              <w:numPr>
                <w:ilvl w:val="1"/>
                <w:numId w:val="1"/>
              </w:numPr>
              <w:rPr>
                <w:rFonts w:ascii="Calibri" w:hAnsi="Calibri" w:cs="Calibri"/>
                <w:sz w:val="24"/>
                <w:szCs w:val="24"/>
                <w:lang w:val="en-GB"/>
              </w:rPr>
            </w:pPr>
            <w:r w:rsidRPr="00191494">
              <w:rPr>
                <w:rFonts w:ascii="Calibri" w:hAnsi="Calibri" w:cs="Calibri"/>
                <w:sz w:val="24"/>
                <w:szCs w:val="24"/>
                <w:lang w:val="en-GB"/>
              </w:rPr>
              <w:t>I loved this fence, it should be there permanently. Such a wonderful community idea</w:t>
            </w:r>
          </w:p>
          <w:p w14:paraId="78FFFD17" w14:textId="3772571A" w:rsidR="00191494" w:rsidRPr="00191494" w:rsidRDefault="00191494" w:rsidP="00191494">
            <w:pPr>
              <w:pStyle w:val="Body"/>
              <w:numPr>
                <w:ilvl w:val="1"/>
                <w:numId w:val="1"/>
              </w:numPr>
              <w:rPr>
                <w:rFonts w:ascii="Calibri" w:hAnsi="Calibri" w:cs="Calibri"/>
                <w:sz w:val="24"/>
                <w:szCs w:val="24"/>
                <w:lang w:val="en-GB"/>
              </w:rPr>
            </w:pPr>
            <w:r w:rsidRPr="00191494">
              <w:rPr>
                <w:rFonts w:ascii="Calibri" w:hAnsi="Calibri" w:cs="Calibri"/>
                <w:sz w:val="24"/>
                <w:szCs w:val="24"/>
                <w:lang w:val="en-GB"/>
              </w:rPr>
              <w:t>It’s a great trail, very thought provoking</w:t>
            </w:r>
          </w:p>
          <w:p w14:paraId="0F9D49E1" w14:textId="38845484" w:rsidR="00191494" w:rsidRPr="00191494" w:rsidRDefault="00191494" w:rsidP="00191494">
            <w:pPr>
              <w:pStyle w:val="Body"/>
              <w:numPr>
                <w:ilvl w:val="1"/>
                <w:numId w:val="1"/>
              </w:numPr>
              <w:rPr>
                <w:rFonts w:ascii="Calibri" w:hAnsi="Calibri" w:cs="Calibri"/>
                <w:sz w:val="24"/>
                <w:szCs w:val="24"/>
                <w:lang w:val="en-GB"/>
              </w:rPr>
            </w:pPr>
            <w:r w:rsidRPr="00191494">
              <w:rPr>
                <w:rFonts w:ascii="Calibri" w:hAnsi="Calibri" w:cs="Calibri"/>
                <w:sz w:val="24"/>
                <w:szCs w:val="24"/>
                <w:lang w:val="en-GB"/>
              </w:rPr>
              <w:t>Did the trail yesterday, thank you for all your lovely art work</w:t>
            </w:r>
          </w:p>
          <w:p w14:paraId="2027ED38" w14:textId="47AB2C89" w:rsidR="00191494" w:rsidRPr="00191494" w:rsidRDefault="00191494" w:rsidP="00191494">
            <w:pPr>
              <w:pStyle w:val="Body"/>
              <w:numPr>
                <w:ilvl w:val="1"/>
                <w:numId w:val="1"/>
              </w:numPr>
              <w:rPr>
                <w:rFonts w:ascii="Calibri" w:hAnsi="Calibri" w:cs="Calibri"/>
                <w:sz w:val="24"/>
                <w:szCs w:val="24"/>
                <w:lang w:val="en-GB"/>
              </w:rPr>
            </w:pPr>
            <w:r w:rsidRPr="00191494">
              <w:rPr>
                <w:rFonts w:ascii="Calibri" w:hAnsi="Calibri" w:cs="Calibri"/>
                <w:sz w:val="24"/>
                <w:szCs w:val="24"/>
                <w:lang w:val="en-GB"/>
              </w:rPr>
              <w:t>Really enjoyed it. Saw parts of Worcester I hadn’t been to before. Excellent idea.</w:t>
            </w:r>
          </w:p>
          <w:p w14:paraId="36C444D4" w14:textId="0CD862C8" w:rsidR="00191494" w:rsidRPr="00191494" w:rsidRDefault="00191494" w:rsidP="00191494">
            <w:pPr>
              <w:pStyle w:val="Body"/>
              <w:numPr>
                <w:ilvl w:val="1"/>
                <w:numId w:val="1"/>
              </w:numPr>
              <w:rPr>
                <w:rFonts w:ascii="Calibri" w:hAnsi="Calibri" w:cs="Calibri"/>
                <w:sz w:val="24"/>
                <w:szCs w:val="24"/>
                <w:lang w:val="en-GB"/>
              </w:rPr>
            </w:pPr>
            <w:r w:rsidRPr="00191494">
              <w:rPr>
                <w:rFonts w:ascii="Calibri" w:hAnsi="Calibri" w:cs="Calibri"/>
                <w:sz w:val="24"/>
                <w:szCs w:val="24"/>
                <w:lang w:val="en-GB"/>
              </w:rPr>
              <w:t>What a fabulous piece of art work. And for a good cause. Again, well done and more strength to your arm. John (a daily park ‘walker’).</w:t>
            </w:r>
          </w:p>
          <w:p w14:paraId="238D6532" w14:textId="6452526B" w:rsidR="00191494" w:rsidRPr="00191494" w:rsidRDefault="00191494" w:rsidP="00191494">
            <w:pPr>
              <w:pStyle w:val="Body"/>
              <w:numPr>
                <w:ilvl w:val="1"/>
                <w:numId w:val="1"/>
              </w:numPr>
              <w:rPr>
                <w:rFonts w:ascii="Calibri" w:hAnsi="Calibri" w:cs="Calibri"/>
                <w:sz w:val="24"/>
                <w:szCs w:val="24"/>
                <w:lang w:val="en-GB"/>
              </w:rPr>
            </w:pPr>
            <w:r w:rsidRPr="00191494">
              <w:rPr>
                <w:rFonts w:ascii="Calibri" w:hAnsi="Calibri" w:cs="Calibri"/>
                <w:sz w:val="24"/>
                <w:szCs w:val="24"/>
                <w:lang w:val="en-GB"/>
              </w:rPr>
              <w:t>The trail was great and loved how each artwork highlighted different issues as well as provided information if anyone did want to reach out for professional help. A couple of people I spoke at The Paul Pry said that they loved it and more trails like this should take place throughout Worcester. It gets people moving and helps local businesses who aren’t necessarily on the main high street.</w:t>
            </w:r>
          </w:p>
          <w:p w14:paraId="190AAFE9" w14:textId="77777777" w:rsidR="00843175" w:rsidRPr="002436F7" w:rsidRDefault="00843175" w:rsidP="00843175">
            <w:pPr>
              <w:pStyle w:val="Body"/>
              <w:rPr>
                <w:rFonts w:ascii="Lato" w:hAnsi="Lato" w:cs="Calibri" w:hint="eastAsia"/>
                <w:sz w:val="20"/>
                <w:szCs w:val="20"/>
                <w:lang w:val="en-GB"/>
              </w:rPr>
            </w:pPr>
          </w:p>
          <w:p w14:paraId="271819EB" w14:textId="77777777" w:rsidR="00843175" w:rsidRDefault="00843175" w:rsidP="00390020">
            <w:pPr>
              <w:pStyle w:val="Body"/>
              <w:rPr>
                <w:rFonts w:ascii="Lato" w:hAnsi="Lato" w:cs="Calibri" w:hint="eastAsia"/>
                <w:lang w:val="en-GB"/>
              </w:rPr>
            </w:pPr>
          </w:p>
        </w:tc>
      </w:tr>
      <w:tr w:rsidR="004C357F" w:rsidRPr="002436F7" w14:paraId="4BC858C8" w14:textId="77777777" w:rsidTr="000F6D59">
        <w:trPr>
          <w:trHeight w:val="897"/>
        </w:trPr>
        <w:tc>
          <w:tcPr>
            <w:tcW w:w="9628" w:type="dxa"/>
          </w:tcPr>
          <w:p w14:paraId="14080EC1" w14:textId="77777777" w:rsidR="004C357F" w:rsidRDefault="00754C2C" w:rsidP="00843175">
            <w:pPr>
              <w:pStyle w:val="Body"/>
              <w:rPr>
                <w:rFonts w:ascii="Lato" w:hAnsi="Lato" w:cs="Calibri" w:hint="eastAsia"/>
                <w:sz w:val="20"/>
                <w:szCs w:val="20"/>
                <w:lang w:val="en-GB"/>
              </w:rPr>
            </w:pPr>
            <w:r w:rsidRPr="002436F7">
              <w:rPr>
                <w:rFonts w:ascii="Lato" w:hAnsi="Lato" w:cs="Calibri"/>
                <w:lang w:val="en-GB"/>
              </w:rPr>
              <w:lastRenderedPageBreak/>
              <w:t xml:space="preserve">What was the cost of this initiative in terms of time, </w:t>
            </w:r>
            <w:r w:rsidR="002A5AFD" w:rsidRPr="002436F7">
              <w:rPr>
                <w:rFonts w:ascii="Lato" w:hAnsi="Lato" w:cs="Calibri"/>
                <w:lang w:val="en-GB"/>
              </w:rPr>
              <w:t>money,</w:t>
            </w:r>
            <w:r w:rsidR="006C4462">
              <w:rPr>
                <w:rFonts w:ascii="Lato" w:hAnsi="Lato" w:cs="Calibri"/>
                <w:lang w:val="en-GB"/>
              </w:rPr>
              <w:t xml:space="preserve"> and/</w:t>
            </w:r>
            <w:r w:rsidRPr="002436F7">
              <w:rPr>
                <w:rFonts w:ascii="Lato" w:hAnsi="Lato" w:cs="Calibri"/>
                <w:lang w:val="en-GB"/>
              </w:rPr>
              <w:t xml:space="preserve">or other resources? </w:t>
            </w:r>
            <w:r w:rsidRPr="002436F7">
              <w:rPr>
                <w:rFonts w:ascii="Lato" w:hAnsi="Lato" w:cs="Calibri"/>
                <w:sz w:val="20"/>
                <w:szCs w:val="20"/>
                <w:lang w:val="en-GB"/>
              </w:rPr>
              <w:t>Please be as specific as you can</w:t>
            </w:r>
          </w:p>
          <w:p w14:paraId="142AB9A3" w14:textId="77777777" w:rsidR="00191494" w:rsidRDefault="00191494" w:rsidP="00843175">
            <w:pPr>
              <w:pStyle w:val="Body"/>
              <w:rPr>
                <w:rFonts w:ascii="Lato" w:hAnsi="Lato" w:cs="Calibri" w:hint="eastAsia"/>
                <w:sz w:val="20"/>
                <w:szCs w:val="20"/>
                <w:lang w:val="en-GB"/>
              </w:rPr>
            </w:pPr>
          </w:p>
          <w:p w14:paraId="528FBDE6" w14:textId="352D76E4" w:rsidR="00191494" w:rsidRPr="00191494" w:rsidRDefault="00191494" w:rsidP="0019149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000000"/>
                <w:lang w:eastAsia="en-GB"/>
              </w:rPr>
            </w:pPr>
            <w:r>
              <w:rPr>
                <w:rFonts w:ascii="Calibri" w:hAnsi="Calibri" w:cs="Calibri"/>
                <w:color w:val="000000"/>
                <w:lang w:eastAsia="en-GB"/>
              </w:rPr>
              <w:t xml:space="preserve">Involved 2 members of the NHS supporting the campaign along with partners from multiple organisations and charities. </w:t>
            </w:r>
          </w:p>
          <w:p w14:paraId="4FEA9412" w14:textId="77777777" w:rsidR="00191494" w:rsidRDefault="00191494" w:rsidP="0019149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rPr>
                <w:rFonts w:ascii="Calibri" w:hAnsi="Calibri" w:cs="Calibri"/>
                <w:bCs/>
              </w:rPr>
            </w:pPr>
            <w:r w:rsidRPr="00191494">
              <w:rPr>
                <w:rFonts w:ascii="Calibri" w:hAnsi="Calibri" w:cs="Calibri"/>
                <w:color w:val="000000"/>
                <w:lang w:eastAsia="en-GB"/>
              </w:rPr>
              <w:t xml:space="preserve">Total spent on all resources, printing and promotion: </w:t>
            </w:r>
            <w:r w:rsidRPr="00191494">
              <w:rPr>
                <w:rFonts w:ascii="Calibri" w:hAnsi="Calibri" w:cs="Calibri"/>
                <w:bCs/>
              </w:rPr>
              <w:t>£982.96</w:t>
            </w:r>
          </w:p>
          <w:p w14:paraId="46EB4BD1" w14:textId="5EF84F6E" w:rsidR="00191494" w:rsidRPr="00191494" w:rsidRDefault="00191494" w:rsidP="0019149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rPr>
                <w:rFonts w:ascii="Calibri" w:hAnsi="Calibri" w:cs="Calibri"/>
                <w:color w:val="000000"/>
                <w:lang w:eastAsia="en-GB"/>
              </w:rPr>
            </w:pPr>
            <w:r>
              <w:rPr>
                <w:rFonts w:ascii="Calibri" w:hAnsi="Calibri" w:cs="Calibri"/>
                <w:bCs/>
              </w:rPr>
              <w:t xml:space="preserve">The main resources were the artists artwork which was all created for the campaign and donated to local NHS buildings free of charge. </w:t>
            </w:r>
          </w:p>
        </w:tc>
      </w:tr>
    </w:tbl>
    <w:p w14:paraId="095CAC2A" w14:textId="77777777" w:rsidR="00754C2C" w:rsidRPr="002436F7" w:rsidRDefault="00754C2C" w:rsidP="000B27A8">
      <w:pPr>
        <w:rPr>
          <w:rFonts w:ascii="Lato" w:hAnsi="Lato" w:hint="eastAsia"/>
        </w:rPr>
      </w:pPr>
    </w:p>
    <w:p w14:paraId="694D03FE" w14:textId="26D344AF" w:rsidR="000178FE" w:rsidRPr="002436F7" w:rsidRDefault="000178FE">
      <w:pPr>
        <w:pStyle w:val="Heading2"/>
        <w:spacing w:before="120" w:after="120"/>
        <w:rPr>
          <w:rFonts w:ascii="Lato" w:hAnsi="Lato" w:cs="Calibri"/>
          <w:color w:val="26AAD3"/>
        </w:rPr>
      </w:pPr>
      <w:proofErr w:type="gramStart"/>
      <w:r w:rsidRPr="002436F7">
        <w:rPr>
          <w:rFonts w:ascii="Lato" w:hAnsi="Lato" w:cs="Calibri"/>
          <w:color w:val="26AAD3"/>
        </w:rPr>
        <w:t>And,</w:t>
      </w:r>
      <w:proofErr w:type="gramEnd"/>
      <w:r w:rsidRPr="002436F7">
        <w:rPr>
          <w:rFonts w:ascii="Lato" w:hAnsi="Lato" w:cs="Calibri"/>
          <w:color w:val="26AAD3"/>
        </w:rPr>
        <w:t xml:space="preserve"> finally…</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0178FE" w:rsidRPr="002436F7" w14:paraId="3F573117" w14:textId="77777777" w:rsidTr="000F6D59">
        <w:trPr>
          <w:trHeight w:val="1082"/>
        </w:trPr>
        <w:tc>
          <w:tcPr>
            <w:tcW w:w="9628" w:type="dxa"/>
          </w:tcPr>
          <w:p w14:paraId="5569F41F" w14:textId="1B0B4DBF" w:rsidR="000178FE" w:rsidRPr="002436F7" w:rsidRDefault="000178FE" w:rsidP="00390020">
            <w:pPr>
              <w:pStyle w:val="Body"/>
              <w:rPr>
                <w:rFonts w:ascii="Lato" w:hAnsi="Lato" w:cs="Calibri" w:hint="eastAsia"/>
                <w:sz w:val="20"/>
                <w:szCs w:val="20"/>
                <w:lang w:val="en-GB"/>
              </w:rPr>
            </w:pPr>
            <w:r w:rsidRPr="002436F7">
              <w:rPr>
                <w:rFonts w:ascii="Lato" w:hAnsi="Lato" w:cs="Calibri"/>
                <w:lang w:val="en-GB"/>
              </w:rPr>
              <w:t xml:space="preserve">Are there any lessons you learned </w:t>
            </w:r>
            <w:r w:rsidR="00754C2C" w:rsidRPr="002436F7">
              <w:rPr>
                <w:rFonts w:ascii="Lato" w:hAnsi="Lato" w:cs="Calibri"/>
                <w:lang w:val="en-GB"/>
              </w:rPr>
              <w:t xml:space="preserve">or top tips </w:t>
            </w:r>
            <w:r w:rsidRPr="002436F7">
              <w:rPr>
                <w:rFonts w:ascii="Lato" w:hAnsi="Lato" w:cs="Calibri"/>
                <w:lang w:val="en-GB"/>
              </w:rPr>
              <w:t>that you would like to share?</w:t>
            </w:r>
            <w:r w:rsidR="00B56EE0" w:rsidRPr="002436F7">
              <w:rPr>
                <w:rFonts w:ascii="Lato" w:hAnsi="Lato" w:cs="Calibri"/>
                <w:lang w:val="en-GB"/>
              </w:rPr>
              <w:t xml:space="preserve"> </w:t>
            </w:r>
            <w:r w:rsidR="00B56EE0" w:rsidRPr="00843175">
              <w:rPr>
                <w:rFonts w:ascii="Lato" w:hAnsi="Lato" w:cs="Calibri"/>
                <w:sz w:val="20"/>
                <w:szCs w:val="20"/>
                <w:lang w:val="en-GB"/>
              </w:rPr>
              <w:t>(max 200 words)</w:t>
            </w:r>
          </w:p>
          <w:p w14:paraId="5CC73874" w14:textId="77777777" w:rsidR="000178FE" w:rsidRPr="002436F7" w:rsidRDefault="000178FE" w:rsidP="00390020">
            <w:pPr>
              <w:pStyle w:val="Body"/>
              <w:rPr>
                <w:rFonts w:ascii="Lato" w:hAnsi="Lato" w:cs="Calibri" w:hint="eastAsia"/>
                <w:sz w:val="20"/>
                <w:szCs w:val="20"/>
                <w:lang w:val="en-GB"/>
              </w:rPr>
            </w:pPr>
          </w:p>
          <w:p w14:paraId="29E33121" w14:textId="6C562C4E" w:rsidR="000178FE" w:rsidRDefault="000057A6" w:rsidP="00390020">
            <w:pPr>
              <w:pStyle w:val="Body"/>
              <w:rPr>
                <w:rFonts w:ascii="Lato" w:hAnsi="Lato" w:cs="Calibri" w:hint="eastAsia"/>
                <w:sz w:val="20"/>
                <w:szCs w:val="20"/>
                <w:lang w:val="en-GB"/>
              </w:rPr>
            </w:pPr>
            <w:r>
              <w:rPr>
                <w:rFonts w:ascii="Lato" w:hAnsi="Lato" w:cs="Calibri"/>
                <w:sz w:val="20"/>
                <w:szCs w:val="20"/>
                <w:lang w:val="en-GB"/>
              </w:rPr>
              <w:t xml:space="preserve">We quickly realised that this required team work that had never been done before. We needed the support of councils, artists and businesses. Mental health is caused by events for example poverty, bereavement, bullying or becoming a new mum and for the first time we addressed this and brought all the causes and symptoms together. </w:t>
            </w:r>
          </w:p>
          <w:p w14:paraId="40EE8FB1" w14:textId="77777777" w:rsidR="000057A6" w:rsidRDefault="000057A6" w:rsidP="00390020">
            <w:pPr>
              <w:pStyle w:val="Body"/>
              <w:rPr>
                <w:rFonts w:ascii="Lato" w:hAnsi="Lato" w:cs="Calibri" w:hint="eastAsia"/>
                <w:sz w:val="20"/>
                <w:szCs w:val="20"/>
                <w:lang w:val="en-GB"/>
              </w:rPr>
            </w:pPr>
          </w:p>
          <w:p w14:paraId="1BB26710" w14:textId="7F8F6CB3" w:rsidR="000057A6" w:rsidRPr="002436F7" w:rsidRDefault="000057A6" w:rsidP="00390020">
            <w:pPr>
              <w:pStyle w:val="Body"/>
              <w:rPr>
                <w:rFonts w:ascii="Lato" w:hAnsi="Lato" w:cs="Calibri" w:hint="eastAsia"/>
                <w:sz w:val="20"/>
                <w:szCs w:val="20"/>
                <w:lang w:val="en-GB"/>
              </w:rPr>
            </w:pPr>
            <w:r>
              <w:rPr>
                <w:rFonts w:ascii="Lato" w:hAnsi="Lato" w:cs="Calibri"/>
                <w:sz w:val="20"/>
                <w:szCs w:val="20"/>
                <w:lang w:val="en-GB"/>
              </w:rPr>
              <w:t xml:space="preserve">The top tip would be to reach out to as many people as possible to support campaigns and ideas at working together produced something really amazing. </w:t>
            </w:r>
          </w:p>
          <w:p w14:paraId="0BE084E6" w14:textId="77777777" w:rsidR="000178FE" w:rsidRPr="002436F7" w:rsidRDefault="000178FE" w:rsidP="00390020">
            <w:pPr>
              <w:pStyle w:val="Body"/>
              <w:rPr>
                <w:rFonts w:ascii="Lato" w:hAnsi="Lato" w:cs="Calibri" w:hint="eastAsia"/>
                <w:sz w:val="20"/>
                <w:szCs w:val="20"/>
                <w:lang w:val="en-GB"/>
              </w:rPr>
            </w:pPr>
          </w:p>
        </w:tc>
      </w:tr>
      <w:tr w:rsidR="000178FE" w:rsidRPr="002436F7" w14:paraId="05AEED8D" w14:textId="77777777" w:rsidTr="000F6D59">
        <w:trPr>
          <w:trHeight w:val="1126"/>
        </w:trPr>
        <w:tc>
          <w:tcPr>
            <w:tcW w:w="9628" w:type="dxa"/>
          </w:tcPr>
          <w:p w14:paraId="026681CF" w14:textId="0FA302C8" w:rsidR="000178FE" w:rsidRPr="002436F7" w:rsidRDefault="000178FE" w:rsidP="00390020">
            <w:pPr>
              <w:pStyle w:val="Body"/>
              <w:rPr>
                <w:rFonts w:ascii="Lato" w:hAnsi="Lato" w:cs="Calibri" w:hint="eastAsia"/>
                <w:sz w:val="20"/>
                <w:szCs w:val="20"/>
                <w:lang w:val="en-GB"/>
              </w:rPr>
            </w:pPr>
            <w:r w:rsidRPr="002436F7">
              <w:rPr>
                <w:rFonts w:ascii="Lato" w:hAnsi="Lato" w:cs="Calibri"/>
                <w:lang w:val="en-GB"/>
              </w:rPr>
              <w:t>Did you use any of the Self Care Forum</w:t>
            </w:r>
            <w:r w:rsidR="005F1804" w:rsidRPr="002436F7">
              <w:rPr>
                <w:rFonts w:ascii="Lato" w:hAnsi="Lato" w:cs="Calibri"/>
                <w:lang w:val="en-GB"/>
              </w:rPr>
              <w:t>’s</w:t>
            </w:r>
            <w:r w:rsidRPr="002436F7">
              <w:rPr>
                <w:rFonts w:ascii="Lato" w:hAnsi="Lato" w:cs="Calibri"/>
                <w:lang w:val="en-GB"/>
              </w:rPr>
              <w:t xml:space="preserve"> resources? If so, please </w:t>
            </w:r>
            <w:r w:rsidR="005F1804" w:rsidRPr="002436F7">
              <w:rPr>
                <w:rFonts w:ascii="Lato" w:hAnsi="Lato" w:cs="Calibri"/>
                <w:lang w:val="en-GB"/>
              </w:rPr>
              <w:t>specify.</w:t>
            </w:r>
          </w:p>
          <w:p w14:paraId="318E97A0" w14:textId="77777777" w:rsidR="000178FE" w:rsidRPr="002436F7" w:rsidRDefault="000178FE" w:rsidP="00390020">
            <w:pPr>
              <w:pStyle w:val="Body"/>
              <w:rPr>
                <w:rFonts w:ascii="Lato" w:hAnsi="Lato" w:cs="Calibri" w:hint="eastAsia"/>
                <w:lang w:val="en-GB"/>
              </w:rPr>
            </w:pPr>
          </w:p>
          <w:p w14:paraId="4382A2DE" w14:textId="0105DBE9" w:rsidR="000178FE" w:rsidRPr="002436F7" w:rsidRDefault="000057A6" w:rsidP="00390020">
            <w:pPr>
              <w:pStyle w:val="Body"/>
              <w:rPr>
                <w:rFonts w:ascii="Lato" w:hAnsi="Lato" w:cs="Calibri" w:hint="eastAsia"/>
                <w:lang w:val="en-GB"/>
              </w:rPr>
            </w:pPr>
            <w:r>
              <w:rPr>
                <w:rFonts w:ascii="Lato" w:hAnsi="Lato" w:cs="Calibri"/>
                <w:lang w:val="en-GB"/>
              </w:rPr>
              <w:t>No</w:t>
            </w:r>
          </w:p>
        </w:tc>
      </w:tr>
      <w:tr w:rsidR="00B56EE0" w:rsidRPr="002436F7" w14:paraId="35165BAA" w14:textId="77777777" w:rsidTr="000F6D59">
        <w:trPr>
          <w:trHeight w:val="1126"/>
        </w:trPr>
        <w:tc>
          <w:tcPr>
            <w:tcW w:w="9628" w:type="dxa"/>
          </w:tcPr>
          <w:p w14:paraId="3B6537B1" w14:textId="6B002849" w:rsidR="000057A6" w:rsidRDefault="00B56EE0" w:rsidP="00390020">
            <w:pPr>
              <w:pStyle w:val="Body"/>
              <w:rPr>
                <w:rFonts w:ascii="Lato" w:hAnsi="Lato" w:cs="Calibri" w:hint="eastAsia"/>
                <w:lang w:val="en-GB"/>
              </w:rPr>
            </w:pPr>
            <w:r w:rsidRPr="002436F7">
              <w:rPr>
                <w:rFonts w:ascii="Lato" w:hAnsi="Lato" w:cs="Calibri"/>
                <w:lang w:val="en-GB"/>
              </w:rPr>
              <w:t xml:space="preserve">Why do </w:t>
            </w:r>
            <w:r w:rsidR="008C2A39" w:rsidRPr="002436F7">
              <w:rPr>
                <w:rFonts w:ascii="Lato" w:hAnsi="Lato" w:cs="Calibri"/>
                <w:lang w:val="en-GB"/>
              </w:rPr>
              <w:t>y</w:t>
            </w:r>
            <w:r w:rsidRPr="002436F7">
              <w:rPr>
                <w:rFonts w:ascii="Lato" w:hAnsi="Lato" w:cs="Calibri"/>
                <w:lang w:val="en-GB"/>
              </w:rPr>
              <w:t xml:space="preserve">ou think this </w:t>
            </w:r>
            <w:r w:rsidR="0095241B" w:rsidRPr="002436F7">
              <w:rPr>
                <w:rFonts w:ascii="Lato" w:hAnsi="Lato" w:cs="Calibri"/>
                <w:lang w:val="en-GB"/>
              </w:rPr>
              <w:t>initiative</w:t>
            </w:r>
            <w:r w:rsidRPr="002436F7">
              <w:rPr>
                <w:rFonts w:ascii="Lato" w:hAnsi="Lato" w:cs="Calibri"/>
                <w:lang w:val="en-GB"/>
              </w:rPr>
              <w:t xml:space="preserve"> deserves to win the award? </w:t>
            </w:r>
            <w:r w:rsidRPr="00843175">
              <w:rPr>
                <w:rFonts w:ascii="Lato" w:hAnsi="Lato" w:cs="Calibri"/>
                <w:sz w:val="20"/>
                <w:szCs w:val="20"/>
                <w:lang w:val="en-GB"/>
              </w:rPr>
              <w:t>(Max 100 words)</w:t>
            </w:r>
          </w:p>
          <w:p w14:paraId="12141032" w14:textId="26BE14E6" w:rsidR="000057A6" w:rsidRDefault="000057A6" w:rsidP="000057A6">
            <w:pPr>
              <w:rPr>
                <w:lang w:eastAsia="en-GB"/>
              </w:rPr>
            </w:pPr>
          </w:p>
          <w:p w14:paraId="1AC48519" w14:textId="77777777" w:rsidR="00B56EE0" w:rsidRDefault="000057A6" w:rsidP="000057A6">
            <w:pPr>
              <w:rPr>
                <w:lang w:eastAsia="en-GB"/>
              </w:rPr>
            </w:pPr>
            <w:r>
              <w:rPr>
                <w:lang w:eastAsia="en-GB"/>
              </w:rPr>
              <w:t xml:space="preserve">It would be great to showcase this initiative as best practice. The local communities have gone above and beyond to provide resources and support for all ages around mental health, during a time when most people were struggling for many different reasons. </w:t>
            </w:r>
          </w:p>
          <w:p w14:paraId="3A95A7CE" w14:textId="77777777" w:rsidR="000057A6" w:rsidRDefault="000057A6" w:rsidP="000057A6">
            <w:pPr>
              <w:rPr>
                <w:lang w:eastAsia="en-GB"/>
              </w:rPr>
            </w:pPr>
          </w:p>
          <w:p w14:paraId="3863E2CA" w14:textId="77777777" w:rsidR="000057A6" w:rsidRDefault="000057A6" w:rsidP="000057A6">
            <w:pPr>
              <w:rPr>
                <w:lang w:eastAsia="en-GB"/>
              </w:rPr>
            </w:pPr>
            <w:r>
              <w:rPr>
                <w:lang w:eastAsia="en-GB"/>
              </w:rPr>
              <w:t xml:space="preserve">This campaign gave the community a focus and pulled together people who wouldn’t traditionally work together including local businesses and artists. </w:t>
            </w:r>
          </w:p>
          <w:p w14:paraId="65348103" w14:textId="475C3B83" w:rsidR="000057A6" w:rsidRPr="000057A6" w:rsidRDefault="000057A6" w:rsidP="000057A6">
            <w:pPr>
              <w:rPr>
                <w:lang w:eastAsia="en-GB"/>
              </w:rPr>
            </w:pPr>
          </w:p>
        </w:tc>
      </w:tr>
      <w:tr w:rsidR="003A1FA7" w:rsidRPr="002436F7" w14:paraId="326AC4F0" w14:textId="77777777" w:rsidTr="000F6D59">
        <w:trPr>
          <w:trHeight w:val="1126"/>
        </w:trPr>
        <w:tc>
          <w:tcPr>
            <w:tcW w:w="9628" w:type="dxa"/>
          </w:tcPr>
          <w:p w14:paraId="742E6BD8" w14:textId="5EB1729A" w:rsidR="006C4462" w:rsidRPr="002436F7" w:rsidRDefault="006C4462" w:rsidP="00390020">
            <w:pPr>
              <w:pStyle w:val="Body"/>
              <w:rPr>
                <w:rFonts w:ascii="Lato" w:hAnsi="Lato" w:cs="Calibri" w:hint="eastAsia"/>
                <w:lang w:val="en-GB"/>
              </w:rPr>
            </w:pPr>
            <w:r w:rsidRPr="002436F7">
              <w:rPr>
                <w:rFonts w:ascii="Lato" w:hAnsi="Lato" w:cs="Calibri"/>
                <w:lang w:val="en-GB"/>
              </w:rPr>
              <w:t>Do you have an image, materials or weblinks to supplement your application?</w:t>
            </w:r>
            <w:r w:rsidR="00843175">
              <w:rPr>
                <w:rFonts w:ascii="Lato" w:hAnsi="Lato" w:cs="Calibri"/>
                <w:lang w:val="en-GB"/>
              </w:rPr>
              <w:t xml:space="preserve"> </w:t>
            </w:r>
            <w:r w:rsidRPr="002436F7">
              <w:rPr>
                <w:rFonts w:ascii="Lato" w:hAnsi="Lato" w:cs="Calibri"/>
                <w:sz w:val="20"/>
                <w:szCs w:val="20"/>
                <w:lang w:val="en-GB"/>
              </w:rPr>
              <w:t>Please supply no more than 2 images which may also be used to promote your application</w:t>
            </w:r>
            <w:r w:rsidR="008F4D3B">
              <w:rPr>
                <w:rFonts w:ascii="Lato" w:hAnsi="Lato" w:cs="Calibri"/>
                <w:sz w:val="20"/>
                <w:szCs w:val="20"/>
                <w:lang w:val="en-GB"/>
              </w:rPr>
              <w:t xml:space="preserve"> if successful</w:t>
            </w:r>
            <w:r w:rsidRPr="002436F7">
              <w:rPr>
                <w:rFonts w:ascii="Lato" w:hAnsi="Lato" w:cs="Calibri"/>
                <w:sz w:val="20"/>
                <w:szCs w:val="20"/>
                <w:lang w:val="en-GB"/>
              </w:rPr>
              <w:t xml:space="preserve">. </w:t>
            </w:r>
          </w:p>
          <w:p w14:paraId="00166E9C" w14:textId="77777777" w:rsidR="001E6E5C" w:rsidRDefault="001E6E5C" w:rsidP="00390020">
            <w:pPr>
              <w:pStyle w:val="Body"/>
              <w:rPr>
                <w:rFonts w:ascii="Lato" w:hAnsi="Lato" w:cs="Calibri" w:hint="eastAsia"/>
                <w:lang w:val="en-GB"/>
              </w:rPr>
            </w:pPr>
          </w:p>
          <w:p w14:paraId="3A6D280A" w14:textId="57C1F611" w:rsidR="000057A6" w:rsidRDefault="00D961F6" w:rsidP="00390020">
            <w:pPr>
              <w:pStyle w:val="Body"/>
              <w:rPr>
                <w:rFonts w:ascii="Lato" w:hAnsi="Lato" w:cs="Calibri" w:hint="eastAsia"/>
                <w:lang w:val="en-GB"/>
              </w:rPr>
            </w:pPr>
            <w:hyperlink r:id="rId9" w:history="1">
              <w:r w:rsidR="00301BE2" w:rsidRPr="00A55AF8">
                <w:rPr>
                  <w:rStyle w:val="Hyperlink"/>
                  <w:rFonts w:ascii="Lato" w:hAnsi="Lato" w:cs="Calibri"/>
                  <w:lang w:val="en-GB"/>
                </w:rPr>
                <w:t>https://www.healthyminds.whct.nhs.uk/nwt-art</w:t>
              </w:r>
            </w:hyperlink>
          </w:p>
          <w:p w14:paraId="4709D59F" w14:textId="77777777" w:rsidR="00301BE2" w:rsidRDefault="00301BE2" w:rsidP="00390020">
            <w:pPr>
              <w:pStyle w:val="Body"/>
              <w:rPr>
                <w:rFonts w:ascii="Lato" w:hAnsi="Lato" w:cs="Calibri" w:hint="eastAsia"/>
                <w:lang w:val="en-GB"/>
              </w:rPr>
            </w:pPr>
          </w:p>
          <w:p w14:paraId="45F0654B" w14:textId="5FD59C52" w:rsidR="00301BE2" w:rsidRPr="002436F7" w:rsidRDefault="00301BE2" w:rsidP="00390020">
            <w:pPr>
              <w:pStyle w:val="Body"/>
              <w:rPr>
                <w:rFonts w:ascii="Lato" w:hAnsi="Lato" w:cs="Calibri" w:hint="eastAsia"/>
                <w:lang w:val="en-GB"/>
              </w:rPr>
            </w:pPr>
            <w:r>
              <w:rPr>
                <w:rFonts w:ascii="Lato" w:hAnsi="Lato" w:cs="Calibri" w:hint="eastAsia"/>
                <w:noProof/>
                <w:lang w:val="en-GB"/>
                <w14:textOutline w14:w="0" w14:cap="rnd" w14:cmpd="sng" w14:algn="ctr">
                  <w14:noFill/>
                  <w14:prstDash w14:val="solid"/>
                  <w14:bevel/>
                </w14:textOutline>
              </w:rPr>
              <w:lastRenderedPageBreak/>
              <w:drawing>
                <wp:inline distT="0" distB="0" distL="0" distR="0" wp14:anchorId="20DACF55" wp14:editId="334D898B">
                  <wp:extent cx="2733589" cy="367177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 Sc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5549" cy="3674408"/>
                          </a:xfrm>
                          <a:prstGeom prst="rect">
                            <a:avLst/>
                          </a:prstGeom>
                        </pic:spPr>
                      </pic:pic>
                    </a:graphicData>
                  </a:graphic>
                </wp:inline>
              </w:drawing>
            </w:r>
          </w:p>
        </w:tc>
      </w:tr>
      <w:tr w:rsidR="006C4462" w:rsidRPr="002436F7" w14:paraId="585E40C5" w14:textId="77777777" w:rsidTr="000F6D59">
        <w:trPr>
          <w:trHeight w:val="1126"/>
        </w:trPr>
        <w:tc>
          <w:tcPr>
            <w:tcW w:w="9628" w:type="dxa"/>
          </w:tcPr>
          <w:p w14:paraId="4099BAC2" w14:textId="6FB77EEB" w:rsidR="008F4D3B" w:rsidRDefault="008F4D3B" w:rsidP="00390020">
            <w:pPr>
              <w:pStyle w:val="Body"/>
              <w:rPr>
                <w:rFonts w:ascii="Lato" w:hAnsi="Lato" w:cs="Calibri" w:hint="eastAsia"/>
                <w:lang w:val="en-GB"/>
              </w:rPr>
            </w:pPr>
            <w:r>
              <w:rPr>
                <w:rFonts w:ascii="Lato" w:hAnsi="Lato" w:cs="Calibri"/>
                <w:lang w:val="en-GB"/>
              </w:rPr>
              <w:lastRenderedPageBreak/>
              <w:t>Y</w:t>
            </w:r>
            <w:r w:rsidR="006C4462" w:rsidRPr="002436F7">
              <w:rPr>
                <w:rFonts w:ascii="Lato" w:hAnsi="Lato" w:cs="Calibri"/>
                <w:lang w:val="en-GB"/>
              </w:rPr>
              <w:t xml:space="preserve">our application </w:t>
            </w:r>
            <w:r w:rsidR="006C4462">
              <w:rPr>
                <w:rFonts w:ascii="Lato" w:hAnsi="Lato" w:cs="Calibri"/>
                <w:lang w:val="en-GB"/>
              </w:rPr>
              <w:t xml:space="preserve">may be chosen to be uploaded </w:t>
            </w:r>
            <w:r w:rsidR="006C4462" w:rsidRPr="002436F7">
              <w:rPr>
                <w:rFonts w:ascii="Lato" w:hAnsi="Lato" w:cs="Calibri"/>
                <w:lang w:val="en-GB"/>
              </w:rPr>
              <w:t xml:space="preserve">to the “best practice” page of </w:t>
            </w:r>
            <w:r w:rsidR="00843175">
              <w:rPr>
                <w:rFonts w:ascii="Lato" w:hAnsi="Lato" w:cs="Calibri"/>
                <w:lang w:val="en-GB"/>
              </w:rPr>
              <w:t xml:space="preserve">the Self Care Forum </w:t>
            </w:r>
            <w:r w:rsidR="006C4462" w:rsidRPr="002436F7">
              <w:rPr>
                <w:rFonts w:ascii="Lato" w:hAnsi="Lato" w:cs="Calibri"/>
                <w:lang w:val="en-GB"/>
              </w:rPr>
              <w:t xml:space="preserve">website to share excellence so that others might use the learnings in your application to empower more people. We </w:t>
            </w:r>
            <w:r>
              <w:rPr>
                <w:rFonts w:ascii="Lato" w:hAnsi="Lato" w:cs="Calibri"/>
                <w:lang w:val="en-GB"/>
              </w:rPr>
              <w:t xml:space="preserve">will also </w:t>
            </w:r>
            <w:r w:rsidR="006C4462" w:rsidRPr="002436F7">
              <w:rPr>
                <w:rFonts w:ascii="Lato" w:hAnsi="Lato" w:cs="Calibri"/>
                <w:lang w:val="en-GB"/>
              </w:rPr>
              <w:t xml:space="preserve">include </w:t>
            </w:r>
            <w:r>
              <w:rPr>
                <w:rFonts w:ascii="Lato" w:hAnsi="Lato" w:cs="Calibri"/>
                <w:lang w:val="en-GB"/>
              </w:rPr>
              <w:t xml:space="preserve">your email address </w:t>
            </w:r>
            <w:r w:rsidR="006C4462" w:rsidRPr="002436F7">
              <w:rPr>
                <w:rFonts w:ascii="Lato" w:hAnsi="Lato" w:cs="Calibri"/>
                <w:lang w:val="en-GB"/>
              </w:rPr>
              <w:t>so that people may get in touch with you</w:t>
            </w:r>
            <w:r>
              <w:rPr>
                <w:rFonts w:ascii="Lato" w:hAnsi="Lato" w:cs="Calibri"/>
                <w:lang w:val="en-GB"/>
              </w:rPr>
              <w:t>.  Please give us permission below by choosing a, b or c</w:t>
            </w:r>
            <w:r w:rsidR="00BC0CE2">
              <w:rPr>
                <w:rFonts w:ascii="Lato" w:hAnsi="Lato" w:cs="Calibri"/>
                <w:lang w:val="en-GB"/>
              </w:rPr>
              <w:t xml:space="preserve"> (please delete the two that don’t apply)</w:t>
            </w:r>
            <w:r>
              <w:rPr>
                <w:rFonts w:ascii="Lato" w:hAnsi="Lato" w:cs="Calibri"/>
                <w:lang w:val="en-GB"/>
              </w:rPr>
              <w:t xml:space="preserve">. </w:t>
            </w:r>
          </w:p>
          <w:p w14:paraId="7CC5E903" w14:textId="77777777" w:rsidR="008F4D3B" w:rsidRDefault="008F4D3B" w:rsidP="008F4D3B">
            <w:pPr>
              <w:pStyle w:val="Body"/>
              <w:numPr>
                <w:ilvl w:val="0"/>
                <w:numId w:val="3"/>
              </w:numPr>
              <w:rPr>
                <w:rFonts w:ascii="Lato" w:hAnsi="Lato" w:cs="Calibri" w:hint="eastAsia"/>
                <w:lang w:val="en-GB"/>
              </w:rPr>
            </w:pPr>
            <w:r>
              <w:rPr>
                <w:rFonts w:ascii="Lato" w:hAnsi="Lato" w:cs="Calibri"/>
                <w:lang w:val="en-GB"/>
              </w:rPr>
              <w:t>Yes I give permission for my application to be uploaded to the website with my contact details;</w:t>
            </w:r>
          </w:p>
          <w:p w14:paraId="4182F783" w14:textId="77777777" w:rsidR="006C4462" w:rsidRPr="002436F7" w:rsidRDefault="006C4462" w:rsidP="00301BE2">
            <w:pPr>
              <w:pStyle w:val="Body"/>
              <w:ind w:left="360"/>
              <w:rPr>
                <w:rFonts w:ascii="Lato" w:hAnsi="Lato" w:cs="Calibri" w:hint="eastAsia"/>
                <w:lang w:val="en-GB"/>
              </w:rPr>
            </w:pPr>
          </w:p>
        </w:tc>
      </w:tr>
    </w:tbl>
    <w:p w14:paraId="5B616DB5" w14:textId="260955F6" w:rsidR="00B56EE0" w:rsidRPr="002436F7" w:rsidRDefault="006C4462" w:rsidP="00E4524E">
      <w:pPr>
        <w:pStyle w:val="Body"/>
        <w:spacing w:line="360" w:lineRule="auto"/>
        <w:jc w:val="both"/>
        <w:rPr>
          <w:rFonts w:ascii="Lato" w:hAnsi="Lato" w:cs="Calibri" w:hint="eastAsia"/>
          <w:lang w:val="en-GB"/>
        </w:rPr>
      </w:pPr>
      <w:r>
        <w:rPr>
          <w:rFonts w:ascii="Lato" w:hAnsi="Lato" w:cs="Calibri"/>
          <w:lang w:val="en-GB"/>
        </w:rPr>
        <w:t xml:space="preserve">We look forward to receiving your application.  </w:t>
      </w:r>
      <w:r w:rsidR="00B56EE0" w:rsidRPr="002436F7">
        <w:rPr>
          <w:rFonts w:ascii="Lato" w:hAnsi="Lato" w:cs="Calibri"/>
          <w:lang w:val="en-GB"/>
        </w:rPr>
        <w:t>Please email</w:t>
      </w:r>
      <w:r>
        <w:rPr>
          <w:rFonts w:ascii="Lato" w:hAnsi="Lato" w:cs="Calibri"/>
          <w:lang w:val="en-GB"/>
        </w:rPr>
        <w:t xml:space="preserve"> your</w:t>
      </w:r>
      <w:r w:rsidR="00B56EE0" w:rsidRPr="002436F7">
        <w:rPr>
          <w:rFonts w:ascii="Lato" w:hAnsi="Lato" w:cs="Calibri"/>
          <w:lang w:val="en-GB"/>
        </w:rPr>
        <w:t xml:space="preserve"> completed form to: </w:t>
      </w:r>
    </w:p>
    <w:p w14:paraId="41685A17" w14:textId="55EF35DD" w:rsidR="00B56EE0" w:rsidRPr="002436F7" w:rsidRDefault="00D961F6" w:rsidP="00E4524E">
      <w:pPr>
        <w:pStyle w:val="Body"/>
        <w:spacing w:line="360" w:lineRule="auto"/>
        <w:jc w:val="both"/>
        <w:rPr>
          <w:rFonts w:ascii="Lato" w:hAnsi="Lato" w:cs="Calibri" w:hint="eastAsia"/>
          <w:lang w:val="en-GB"/>
        </w:rPr>
      </w:pPr>
      <w:hyperlink r:id="rId11" w:history="1">
        <w:r w:rsidR="00E4524E" w:rsidRPr="000B6898">
          <w:rPr>
            <w:rStyle w:val="Hyperlink"/>
            <w:rFonts w:ascii="Lato" w:hAnsi="Lato" w:cs="Calibri"/>
            <w:lang w:val="en-GB"/>
          </w:rPr>
          <w:t>selfcare@selfcareforum.org</w:t>
        </w:r>
      </w:hyperlink>
    </w:p>
    <w:p w14:paraId="68431B21" w14:textId="77777777" w:rsidR="00B56EE0" w:rsidRPr="002436F7" w:rsidRDefault="00B56EE0" w:rsidP="006C4462">
      <w:pPr>
        <w:pStyle w:val="Body"/>
        <w:spacing w:line="360" w:lineRule="auto"/>
        <w:jc w:val="both"/>
        <w:rPr>
          <w:rFonts w:ascii="Lato" w:hAnsi="Lato" w:cs="Calibri" w:hint="eastAsia"/>
          <w:lang w:val="en-GB"/>
        </w:rPr>
      </w:pPr>
    </w:p>
    <w:p w14:paraId="4B7239B1" w14:textId="23484199" w:rsidR="006C4462" w:rsidRPr="005B33A6" w:rsidRDefault="005B33A6" w:rsidP="00390020">
      <w:pPr>
        <w:pStyle w:val="Body"/>
        <w:spacing w:line="276" w:lineRule="auto"/>
        <w:rPr>
          <w:rFonts w:ascii="Lato" w:hAnsi="Lato" w:cs="Calibri" w:hint="eastAsia"/>
          <w:b/>
          <w:bCs/>
          <w:color w:val="1A1C6E"/>
          <w:sz w:val="24"/>
          <w:szCs w:val="24"/>
          <w:lang w:val="en-GB"/>
        </w:rPr>
      </w:pPr>
      <w:r>
        <w:rPr>
          <w:rFonts w:ascii="Lato" w:hAnsi="Lato" w:cs="Calibri"/>
          <w:b/>
          <w:bCs/>
          <w:color w:val="1A1C6E"/>
          <w:sz w:val="24"/>
          <w:szCs w:val="24"/>
          <w:lang w:val="en-GB"/>
        </w:rPr>
        <w:t>About t</w:t>
      </w:r>
      <w:r w:rsidR="006C4462" w:rsidRPr="005B33A6">
        <w:rPr>
          <w:rFonts w:ascii="Lato" w:hAnsi="Lato" w:cs="Calibri"/>
          <w:b/>
          <w:bCs/>
          <w:color w:val="1A1C6E"/>
          <w:sz w:val="24"/>
          <w:szCs w:val="24"/>
          <w:lang w:val="en-GB"/>
        </w:rPr>
        <w:t>he Self Care Forum</w:t>
      </w:r>
    </w:p>
    <w:p w14:paraId="5D926AE9" w14:textId="5DC1255C" w:rsidR="006C4462" w:rsidRDefault="006C4462" w:rsidP="00390020">
      <w:pPr>
        <w:pStyle w:val="Body"/>
        <w:spacing w:line="276" w:lineRule="auto"/>
        <w:rPr>
          <w:rFonts w:ascii="Lato" w:hAnsi="Lato" w:cs="Calibri" w:hint="eastAsia"/>
          <w:lang w:val="en-GB"/>
        </w:rPr>
      </w:pPr>
      <w:r w:rsidRPr="006C4462">
        <w:rPr>
          <w:rFonts w:ascii="Lato" w:hAnsi="Lato" w:cs="Calibri"/>
          <w:lang w:val="en-GB"/>
        </w:rPr>
        <w:t xml:space="preserve">The Self Care Forum supports people-facing organisations in helping their communities and service users better understand how to </w:t>
      </w:r>
      <w:proofErr w:type="spellStart"/>
      <w:r w:rsidRPr="006C4462">
        <w:rPr>
          <w:rFonts w:ascii="Lato" w:hAnsi="Lato" w:cs="Calibri"/>
          <w:lang w:val="en-GB"/>
        </w:rPr>
        <w:t>self care</w:t>
      </w:r>
      <w:proofErr w:type="spellEnd"/>
      <w:r w:rsidRPr="006C4462">
        <w:rPr>
          <w:rFonts w:ascii="Lato" w:hAnsi="Lato" w:cs="Calibri"/>
          <w:lang w:val="en-GB"/>
        </w:rPr>
        <w:t xml:space="preserve">. </w:t>
      </w:r>
      <w:r w:rsidR="005B33A6">
        <w:rPr>
          <w:rFonts w:ascii="Lato" w:hAnsi="Lato" w:cs="Calibri"/>
          <w:lang w:val="en-GB"/>
        </w:rPr>
        <w:t xml:space="preserve"> It is </w:t>
      </w:r>
      <w:r w:rsidRPr="006C4462">
        <w:rPr>
          <w:rFonts w:ascii="Lato" w:hAnsi="Lato" w:cs="Calibri"/>
          <w:lang w:val="en-GB"/>
        </w:rPr>
        <w:t xml:space="preserve">the leading independent provider of best practice around </w:t>
      </w:r>
      <w:proofErr w:type="spellStart"/>
      <w:r w:rsidRPr="006C4462">
        <w:rPr>
          <w:rFonts w:ascii="Lato" w:hAnsi="Lato" w:cs="Calibri"/>
          <w:lang w:val="en-GB"/>
        </w:rPr>
        <w:t>self care</w:t>
      </w:r>
      <w:proofErr w:type="spellEnd"/>
      <w:r w:rsidRPr="006C4462">
        <w:rPr>
          <w:rFonts w:ascii="Lato" w:hAnsi="Lato" w:cs="Calibri"/>
          <w:lang w:val="en-GB"/>
        </w:rPr>
        <w:t xml:space="preserve"> and the ‘go-to’ place for top quality resources, current </w:t>
      </w:r>
      <w:r w:rsidR="005B33A6" w:rsidRPr="006C4462">
        <w:rPr>
          <w:rFonts w:ascii="Lato" w:hAnsi="Lato" w:cs="Calibri"/>
          <w:lang w:val="en-GB"/>
        </w:rPr>
        <w:t>opinion</w:t>
      </w:r>
      <w:r w:rsidR="005B33A6" w:rsidRPr="006C4462">
        <w:rPr>
          <w:rFonts w:ascii="Lato" w:hAnsi="Lato" w:cs="Calibri" w:hint="eastAsia"/>
          <w:lang w:val="en-GB"/>
        </w:rPr>
        <w:t>,</w:t>
      </w:r>
      <w:r w:rsidRPr="006C4462">
        <w:rPr>
          <w:rFonts w:ascii="Lato" w:hAnsi="Lato" w:cs="Calibri"/>
          <w:lang w:val="en-GB"/>
        </w:rPr>
        <w:t xml:space="preserve"> and </w:t>
      </w:r>
      <w:proofErr w:type="spellStart"/>
      <w:r w:rsidRPr="006C4462">
        <w:rPr>
          <w:rFonts w:ascii="Lato" w:hAnsi="Lato" w:cs="Calibri"/>
          <w:lang w:val="en-GB"/>
        </w:rPr>
        <w:t>self care</w:t>
      </w:r>
      <w:proofErr w:type="spellEnd"/>
      <w:r w:rsidRPr="006C4462">
        <w:rPr>
          <w:rFonts w:ascii="Lato" w:hAnsi="Lato" w:cs="Calibri"/>
          <w:lang w:val="en-GB"/>
        </w:rPr>
        <w:t xml:space="preserve"> interventions in the UK.</w:t>
      </w:r>
      <w:r w:rsidRPr="006C4462">
        <w:rPr>
          <w:rFonts w:ascii="Lato" w:hAnsi="Lato" w:cs="Calibri"/>
          <w:b/>
          <w:bCs/>
          <w:lang w:val="en-GB"/>
        </w:rPr>
        <w:br/>
      </w:r>
      <w:r w:rsidRPr="006C4462">
        <w:rPr>
          <w:rFonts w:ascii="Lato" w:hAnsi="Lato" w:cs="Calibri"/>
          <w:b/>
          <w:bCs/>
          <w:lang w:val="en-GB"/>
        </w:rPr>
        <w:br/>
      </w:r>
      <w:r w:rsidR="005B33A6">
        <w:rPr>
          <w:rFonts w:ascii="Lato" w:hAnsi="Lato" w:cs="Calibri"/>
          <w:lang w:val="en-GB"/>
        </w:rPr>
        <w:t xml:space="preserve">It is a charity and aims </w:t>
      </w:r>
      <w:r w:rsidRPr="006C4462">
        <w:rPr>
          <w:rFonts w:ascii="Lato" w:hAnsi="Lato" w:cs="Calibri"/>
          <w:lang w:val="en-GB"/>
        </w:rPr>
        <w:t xml:space="preserve">to improve public health by promoting </w:t>
      </w:r>
      <w:proofErr w:type="spellStart"/>
      <w:r w:rsidRPr="006C4462">
        <w:rPr>
          <w:rFonts w:ascii="Lato" w:hAnsi="Lato" w:cs="Calibri"/>
          <w:lang w:val="en-GB"/>
        </w:rPr>
        <w:t>self care</w:t>
      </w:r>
      <w:proofErr w:type="spellEnd"/>
      <w:r w:rsidRPr="006C4462">
        <w:rPr>
          <w:rFonts w:ascii="Lato" w:hAnsi="Lato" w:cs="Calibri"/>
          <w:lang w:val="en-GB"/>
        </w:rPr>
        <w:t xml:space="preserve"> at national policy level. </w:t>
      </w:r>
      <w:r w:rsidR="005B33A6">
        <w:rPr>
          <w:rFonts w:ascii="Lato" w:hAnsi="Lato" w:cs="Calibri"/>
          <w:lang w:val="en-GB"/>
        </w:rPr>
        <w:t xml:space="preserve"> It </w:t>
      </w:r>
      <w:r w:rsidRPr="006C4462">
        <w:rPr>
          <w:rFonts w:ascii="Lato" w:hAnsi="Lato" w:cs="Calibri"/>
          <w:lang w:val="en-GB"/>
        </w:rPr>
        <w:t>create</w:t>
      </w:r>
      <w:r w:rsidR="005B33A6">
        <w:rPr>
          <w:rFonts w:ascii="Lato" w:hAnsi="Lato" w:cs="Calibri"/>
          <w:lang w:val="en-GB"/>
        </w:rPr>
        <w:t>s</w:t>
      </w:r>
      <w:r w:rsidRPr="006C4462">
        <w:rPr>
          <w:rFonts w:ascii="Lato" w:hAnsi="Lato" w:cs="Calibri"/>
          <w:lang w:val="en-GB"/>
        </w:rPr>
        <w:t xml:space="preserve"> resources, run</w:t>
      </w:r>
      <w:r w:rsidR="005B33A6">
        <w:rPr>
          <w:rFonts w:ascii="Lato" w:hAnsi="Lato" w:cs="Calibri"/>
          <w:lang w:val="en-GB"/>
        </w:rPr>
        <w:t>s the UK’s National Self Care Week,</w:t>
      </w:r>
      <w:r w:rsidRPr="006C4462">
        <w:rPr>
          <w:rFonts w:ascii="Lato" w:hAnsi="Lato" w:cs="Calibri"/>
          <w:lang w:val="en-GB"/>
        </w:rPr>
        <w:t xml:space="preserve"> and support</w:t>
      </w:r>
      <w:r w:rsidR="005B33A6">
        <w:rPr>
          <w:rFonts w:ascii="Lato" w:hAnsi="Lato" w:cs="Calibri"/>
          <w:lang w:val="en-GB"/>
        </w:rPr>
        <w:t>s</w:t>
      </w:r>
      <w:r w:rsidRPr="006C4462">
        <w:rPr>
          <w:rFonts w:ascii="Lato" w:hAnsi="Lato" w:cs="Calibri"/>
          <w:lang w:val="en-GB"/>
        </w:rPr>
        <w:t xml:space="preserve"> robust research evidence.</w:t>
      </w:r>
    </w:p>
    <w:p w14:paraId="3A5CE3F3" w14:textId="77777777" w:rsidR="005B33A6" w:rsidRDefault="005B33A6" w:rsidP="00390020">
      <w:pPr>
        <w:pStyle w:val="Body"/>
        <w:spacing w:line="276" w:lineRule="auto"/>
        <w:rPr>
          <w:rFonts w:ascii="Lato" w:hAnsi="Lato" w:cs="Calibri" w:hint="eastAsia"/>
          <w:lang w:val="en-GB"/>
        </w:rPr>
      </w:pPr>
    </w:p>
    <w:p w14:paraId="1B6E21DC" w14:textId="53C62183" w:rsidR="00B56EE0" w:rsidRPr="002436F7" w:rsidRDefault="006C4462" w:rsidP="00390020">
      <w:pPr>
        <w:pStyle w:val="Body"/>
        <w:spacing w:line="276" w:lineRule="auto"/>
        <w:rPr>
          <w:rFonts w:ascii="Lato" w:hAnsi="Lato" w:cs="Calibri" w:hint="eastAsia"/>
          <w:lang w:val="en-GB"/>
        </w:rPr>
      </w:pPr>
      <w:r>
        <w:rPr>
          <w:rFonts w:ascii="Lato" w:hAnsi="Lato" w:cs="Calibri"/>
          <w:lang w:val="en-GB"/>
        </w:rPr>
        <w:t xml:space="preserve">For more information about the Self Care Forum please go to </w:t>
      </w:r>
      <w:r w:rsidR="005B33A6">
        <w:rPr>
          <w:rFonts w:ascii="Lato" w:hAnsi="Lato" w:cs="Calibri"/>
          <w:lang w:val="en-GB"/>
        </w:rPr>
        <w:t xml:space="preserve">the </w:t>
      </w:r>
      <w:r>
        <w:rPr>
          <w:rFonts w:ascii="Lato" w:hAnsi="Lato" w:cs="Calibri"/>
          <w:lang w:val="en-GB"/>
        </w:rPr>
        <w:t xml:space="preserve">website. </w:t>
      </w:r>
      <w:r w:rsidR="005B33A6">
        <w:rPr>
          <w:rFonts w:ascii="Lato" w:hAnsi="Lato" w:cs="Calibri"/>
          <w:lang w:val="en-GB"/>
        </w:rPr>
        <w:t xml:space="preserve"> </w:t>
      </w:r>
      <w:hyperlink r:id="rId12" w:history="1">
        <w:r w:rsidR="005B33A6" w:rsidRPr="00790EA6">
          <w:rPr>
            <w:rStyle w:val="Hyperlink"/>
            <w:rFonts w:ascii="Lato" w:hAnsi="Lato" w:cs="Calibri"/>
            <w:lang w:val="en-GB"/>
          </w:rPr>
          <w:t>www.selfcareforum.org</w:t>
        </w:r>
      </w:hyperlink>
      <w:r w:rsidR="005B33A6">
        <w:rPr>
          <w:rFonts w:ascii="Lato" w:hAnsi="Lato" w:cs="Calibri"/>
          <w:lang w:val="en-GB"/>
        </w:rPr>
        <w:t xml:space="preserve">. </w:t>
      </w:r>
    </w:p>
    <w:sectPr w:rsidR="00B56EE0" w:rsidRPr="002436F7" w:rsidSect="000F6D59">
      <w:headerReference w:type="default" r:id="rId13"/>
      <w:footerReference w:type="default" r:id="rId14"/>
      <w:pgSz w:w="11906" w:h="16838"/>
      <w:pgMar w:top="720" w:right="720" w:bottom="720" w:left="720" w:header="709" w:footer="40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AC195" w14:textId="77777777" w:rsidR="00CB24C7" w:rsidRDefault="00CB24C7">
      <w:r>
        <w:separator/>
      </w:r>
    </w:p>
  </w:endnote>
  <w:endnote w:type="continuationSeparator" w:id="0">
    <w:p w14:paraId="0E77951F" w14:textId="77777777" w:rsidR="00CB24C7" w:rsidRDefault="00CB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45 Light">
    <w:altName w:val="Frutiger LT Std 45 Light"/>
    <w:panose1 w:val="00000000000000000000"/>
    <w:charset w:val="00"/>
    <w:family w:val="swiss"/>
    <w:notTrueType/>
    <w:pitch w:val="variable"/>
    <w:sig w:usb0="00000003" w:usb1="00000000" w:usb2="00000000" w:usb3="00000000" w:csb0="00000001" w:csb1="00000000"/>
  </w:font>
  <w:font w:name="Lato">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7CCE" w14:textId="3A6C7032" w:rsidR="00CD23A3" w:rsidRPr="000F6D59" w:rsidRDefault="00CD23A3">
    <w:pPr>
      <w:tabs>
        <w:tab w:val="center" w:pos="4550"/>
        <w:tab w:val="left" w:pos="5818"/>
      </w:tabs>
      <w:ind w:right="260"/>
      <w:jc w:val="right"/>
      <w:rPr>
        <w:rFonts w:ascii="Lato" w:hAnsi="Lato" w:hint="eastAsia"/>
        <w:color w:val="2F2F2F" w:themeColor="text2" w:themeShade="80"/>
        <w:sz w:val="22"/>
        <w:szCs w:val="22"/>
      </w:rPr>
    </w:pPr>
    <w:r w:rsidRPr="000F6D59">
      <w:rPr>
        <w:rFonts w:ascii="Lato" w:hAnsi="Lato"/>
        <w:color w:val="9E9E9E" w:themeColor="text2" w:themeTint="99"/>
        <w:spacing w:val="60"/>
        <w:sz w:val="22"/>
        <w:szCs w:val="22"/>
      </w:rPr>
      <w:t>Page</w:t>
    </w:r>
    <w:r w:rsidRPr="000F6D59">
      <w:rPr>
        <w:rFonts w:ascii="Lato" w:hAnsi="Lato"/>
        <w:color w:val="9E9E9E" w:themeColor="text2" w:themeTint="99"/>
        <w:sz w:val="22"/>
        <w:szCs w:val="22"/>
      </w:rPr>
      <w:t xml:space="preserve"> </w:t>
    </w:r>
    <w:r w:rsidRPr="000F6D59">
      <w:rPr>
        <w:rFonts w:ascii="Lato" w:hAnsi="Lato"/>
        <w:color w:val="464646" w:themeColor="text2" w:themeShade="BF"/>
        <w:sz w:val="22"/>
        <w:szCs w:val="22"/>
      </w:rPr>
      <w:fldChar w:fldCharType="begin"/>
    </w:r>
    <w:r w:rsidRPr="000F6D59">
      <w:rPr>
        <w:rFonts w:ascii="Lato" w:hAnsi="Lato"/>
        <w:color w:val="464646" w:themeColor="text2" w:themeShade="BF"/>
        <w:sz w:val="22"/>
        <w:szCs w:val="22"/>
      </w:rPr>
      <w:instrText xml:space="preserve"> PAGE   \* MERGEFORMAT </w:instrText>
    </w:r>
    <w:r w:rsidRPr="000F6D59">
      <w:rPr>
        <w:rFonts w:ascii="Lato" w:hAnsi="Lato"/>
        <w:color w:val="464646" w:themeColor="text2" w:themeShade="BF"/>
        <w:sz w:val="22"/>
        <w:szCs w:val="22"/>
      </w:rPr>
      <w:fldChar w:fldCharType="separate"/>
    </w:r>
    <w:r w:rsidR="00301BE2">
      <w:rPr>
        <w:rFonts w:ascii="Lato" w:hAnsi="Lato" w:hint="eastAsia"/>
        <w:noProof/>
        <w:color w:val="464646" w:themeColor="text2" w:themeShade="BF"/>
        <w:sz w:val="22"/>
        <w:szCs w:val="22"/>
      </w:rPr>
      <w:t>7</w:t>
    </w:r>
    <w:r w:rsidRPr="000F6D59">
      <w:rPr>
        <w:rFonts w:ascii="Lato" w:hAnsi="Lato"/>
        <w:color w:val="464646" w:themeColor="text2" w:themeShade="BF"/>
        <w:sz w:val="22"/>
        <w:szCs w:val="22"/>
      </w:rPr>
      <w:fldChar w:fldCharType="end"/>
    </w:r>
    <w:r w:rsidRPr="000F6D59">
      <w:rPr>
        <w:rFonts w:ascii="Lato" w:hAnsi="Lato"/>
        <w:color w:val="464646" w:themeColor="text2" w:themeShade="BF"/>
        <w:sz w:val="22"/>
        <w:szCs w:val="22"/>
      </w:rPr>
      <w:t xml:space="preserve"> | </w:t>
    </w:r>
    <w:r w:rsidRPr="000F6D59">
      <w:rPr>
        <w:rFonts w:ascii="Lato" w:hAnsi="Lato"/>
        <w:color w:val="464646" w:themeColor="text2" w:themeShade="BF"/>
        <w:sz w:val="22"/>
        <w:szCs w:val="22"/>
      </w:rPr>
      <w:fldChar w:fldCharType="begin"/>
    </w:r>
    <w:r w:rsidRPr="000F6D59">
      <w:rPr>
        <w:rFonts w:ascii="Lato" w:hAnsi="Lato"/>
        <w:color w:val="464646" w:themeColor="text2" w:themeShade="BF"/>
        <w:sz w:val="22"/>
        <w:szCs w:val="22"/>
      </w:rPr>
      <w:instrText xml:space="preserve"> NUMPAGES  \* Arabic  \* MERGEFORMAT </w:instrText>
    </w:r>
    <w:r w:rsidRPr="000F6D59">
      <w:rPr>
        <w:rFonts w:ascii="Lato" w:hAnsi="Lato"/>
        <w:color w:val="464646" w:themeColor="text2" w:themeShade="BF"/>
        <w:sz w:val="22"/>
        <w:szCs w:val="22"/>
      </w:rPr>
      <w:fldChar w:fldCharType="separate"/>
    </w:r>
    <w:r w:rsidR="00301BE2">
      <w:rPr>
        <w:rFonts w:ascii="Lato" w:hAnsi="Lato" w:hint="eastAsia"/>
        <w:noProof/>
        <w:color w:val="464646" w:themeColor="text2" w:themeShade="BF"/>
        <w:sz w:val="22"/>
        <w:szCs w:val="22"/>
      </w:rPr>
      <w:t>7</w:t>
    </w:r>
    <w:r w:rsidRPr="000F6D59">
      <w:rPr>
        <w:rFonts w:ascii="Lato" w:hAnsi="Lato"/>
        <w:color w:val="464646" w:themeColor="text2" w:themeShade="BF"/>
        <w:sz w:val="22"/>
        <w:szCs w:val="22"/>
      </w:rPr>
      <w:fldChar w:fldCharType="end"/>
    </w:r>
  </w:p>
  <w:p w14:paraId="2F94EA48" w14:textId="50778DDF" w:rsidR="00CD23A3" w:rsidRDefault="00CD2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CDEC3" w14:textId="77777777" w:rsidR="00CB24C7" w:rsidRDefault="00CB24C7">
      <w:r>
        <w:separator/>
      </w:r>
    </w:p>
  </w:footnote>
  <w:footnote w:type="continuationSeparator" w:id="0">
    <w:p w14:paraId="441DEA76" w14:textId="77777777" w:rsidR="00CB24C7" w:rsidRDefault="00CB2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D2F6" w14:textId="3AABB852" w:rsidR="00390334" w:rsidRDefault="00700C73">
    <w:pPr>
      <w:pStyle w:val="Header"/>
    </w:pPr>
    <w:r>
      <w:rPr>
        <w:rFonts w:cstheme="majorHAnsi"/>
        <w:noProof/>
        <w:lang w:eastAsia="en-GB"/>
      </w:rPr>
      <w:drawing>
        <wp:inline distT="0" distB="0" distL="0" distR="0" wp14:anchorId="68CAF4CF" wp14:editId="4D1E8CEE">
          <wp:extent cx="2913017" cy="569629"/>
          <wp:effectExtent l="0" t="0" r="1905" b="1905"/>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with purple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5085" cy="5798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733D3"/>
    <w:multiLevelType w:val="hybridMultilevel"/>
    <w:tmpl w:val="C6485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272152"/>
    <w:multiLevelType w:val="hybridMultilevel"/>
    <w:tmpl w:val="F8C4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7559B1"/>
    <w:multiLevelType w:val="hybridMultilevel"/>
    <w:tmpl w:val="15E687F6"/>
    <w:lvl w:ilvl="0" w:tplc="08090001">
      <w:start w:val="1"/>
      <w:numFmt w:val="bullet"/>
      <w:lvlText w:val=""/>
      <w:lvlJc w:val="left"/>
      <w:pPr>
        <w:ind w:left="720" w:hanging="360"/>
      </w:pPr>
      <w:rPr>
        <w:rFonts w:ascii="Symbol" w:hAnsi="Symbol" w:hint="default"/>
      </w:rPr>
    </w:lvl>
    <w:lvl w:ilvl="1" w:tplc="79AAD5A0">
      <w:numFmt w:val="bullet"/>
      <w:lvlText w:val="•"/>
      <w:lvlJc w:val="left"/>
      <w:pPr>
        <w:ind w:left="1440" w:hanging="360"/>
      </w:pPr>
      <w:rPr>
        <w:rFonts w:ascii="Calibri" w:eastAsia="Arial Unicode MS"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0A0C41"/>
    <w:multiLevelType w:val="hybridMultilevel"/>
    <w:tmpl w:val="ACA0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4A4C74"/>
    <w:multiLevelType w:val="hybridMultilevel"/>
    <w:tmpl w:val="AB94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536EA4"/>
    <w:multiLevelType w:val="hybridMultilevel"/>
    <w:tmpl w:val="523E6D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A4"/>
    <w:rsid w:val="000057A6"/>
    <w:rsid w:val="000178FE"/>
    <w:rsid w:val="000B27A8"/>
    <w:rsid w:val="000F6D59"/>
    <w:rsid w:val="00191494"/>
    <w:rsid w:val="001D0194"/>
    <w:rsid w:val="001E6E5C"/>
    <w:rsid w:val="002436F7"/>
    <w:rsid w:val="002A45AE"/>
    <w:rsid w:val="002A5AFD"/>
    <w:rsid w:val="002B45A4"/>
    <w:rsid w:val="002C5E6C"/>
    <w:rsid w:val="00301BE2"/>
    <w:rsid w:val="003320DA"/>
    <w:rsid w:val="0036189D"/>
    <w:rsid w:val="00390020"/>
    <w:rsid w:val="00390334"/>
    <w:rsid w:val="003A1FA7"/>
    <w:rsid w:val="003C4220"/>
    <w:rsid w:val="003E49D2"/>
    <w:rsid w:val="003F22D7"/>
    <w:rsid w:val="00411343"/>
    <w:rsid w:val="00452BC8"/>
    <w:rsid w:val="004A713A"/>
    <w:rsid w:val="004B02EB"/>
    <w:rsid w:val="004C357F"/>
    <w:rsid w:val="00557749"/>
    <w:rsid w:val="00560D29"/>
    <w:rsid w:val="005740D1"/>
    <w:rsid w:val="005B33A6"/>
    <w:rsid w:val="005C298A"/>
    <w:rsid w:val="005C795B"/>
    <w:rsid w:val="005F1804"/>
    <w:rsid w:val="00606E3C"/>
    <w:rsid w:val="00611E79"/>
    <w:rsid w:val="0066264D"/>
    <w:rsid w:val="00666225"/>
    <w:rsid w:val="006A7A67"/>
    <w:rsid w:val="006C4462"/>
    <w:rsid w:val="006D288B"/>
    <w:rsid w:val="006E0FD3"/>
    <w:rsid w:val="00700C73"/>
    <w:rsid w:val="0072705F"/>
    <w:rsid w:val="00731D9B"/>
    <w:rsid w:val="00732B20"/>
    <w:rsid w:val="00754C2C"/>
    <w:rsid w:val="00843175"/>
    <w:rsid w:val="0087401E"/>
    <w:rsid w:val="008C2A39"/>
    <w:rsid w:val="008F0E74"/>
    <w:rsid w:val="008F4D3B"/>
    <w:rsid w:val="0095241B"/>
    <w:rsid w:val="009558DC"/>
    <w:rsid w:val="00984462"/>
    <w:rsid w:val="00A177D8"/>
    <w:rsid w:val="00A24265"/>
    <w:rsid w:val="00AD02BF"/>
    <w:rsid w:val="00AE718D"/>
    <w:rsid w:val="00B56EE0"/>
    <w:rsid w:val="00B67BF8"/>
    <w:rsid w:val="00BC0CE2"/>
    <w:rsid w:val="00C31D92"/>
    <w:rsid w:val="00C902F7"/>
    <w:rsid w:val="00CB24C7"/>
    <w:rsid w:val="00CD153C"/>
    <w:rsid w:val="00CD23A3"/>
    <w:rsid w:val="00D2580F"/>
    <w:rsid w:val="00D61FDB"/>
    <w:rsid w:val="00D961F6"/>
    <w:rsid w:val="00DA44FE"/>
    <w:rsid w:val="00DB157F"/>
    <w:rsid w:val="00DB166A"/>
    <w:rsid w:val="00DB3107"/>
    <w:rsid w:val="00DE460D"/>
    <w:rsid w:val="00E1686C"/>
    <w:rsid w:val="00E26CAE"/>
    <w:rsid w:val="00E4524E"/>
    <w:rsid w:val="00E577A8"/>
    <w:rsid w:val="00ED0567"/>
    <w:rsid w:val="00ED1BFB"/>
    <w:rsid w:val="00F26781"/>
    <w:rsid w:val="00F32695"/>
    <w:rsid w:val="00F4496B"/>
    <w:rsid w:val="00F46BC4"/>
    <w:rsid w:val="00F77075"/>
    <w:rsid w:val="00F77ABB"/>
    <w:rsid w:val="00F854BD"/>
    <w:rsid w:val="00FB2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0A543E"/>
  <w15:docId w15:val="{F37B41FF-5089-4240-ADE7-C7CAC1B7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CD23A3"/>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unhideWhenUsed/>
    <w:qFormat/>
    <w:rsid w:val="00CD23A3"/>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unhideWhenUsed/>
    <w:qFormat/>
    <w:rsid w:val="00CD23A3"/>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unhideWhenUsed/>
    <w:qFormat/>
    <w:rsid w:val="00E26CAE"/>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4B02EB"/>
    <w:rPr>
      <w:sz w:val="16"/>
      <w:szCs w:val="16"/>
    </w:rPr>
  </w:style>
  <w:style w:type="paragraph" w:styleId="CommentText">
    <w:name w:val="annotation text"/>
    <w:basedOn w:val="Normal"/>
    <w:link w:val="CommentTextChar"/>
    <w:uiPriority w:val="99"/>
    <w:semiHidden/>
    <w:unhideWhenUsed/>
    <w:rsid w:val="004B02EB"/>
    <w:rPr>
      <w:sz w:val="20"/>
      <w:szCs w:val="20"/>
    </w:rPr>
  </w:style>
  <w:style w:type="character" w:customStyle="1" w:styleId="CommentTextChar">
    <w:name w:val="Comment Text Char"/>
    <w:basedOn w:val="DefaultParagraphFont"/>
    <w:link w:val="CommentText"/>
    <w:uiPriority w:val="99"/>
    <w:semiHidden/>
    <w:rsid w:val="004B02EB"/>
    <w:rPr>
      <w:lang w:val="en-US" w:eastAsia="en-US"/>
    </w:rPr>
  </w:style>
  <w:style w:type="paragraph" w:styleId="CommentSubject">
    <w:name w:val="annotation subject"/>
    <w:basedOn w:val="CommentText"/>
    <w:next w:val="CommentText"/>
    <w:link w:val="CommentSubjectChar"/>
    <w:uiPriority w:val="99"/>
    <w:semiHidden/>
    <w:unhideWhenUsed/>
    <w:rsid w:val="004B02EB"/>
    <w:rPr>
      <w:b/>
      <w:bCs/>
    </w:rPr>
  </w:style>
  <w:style w:type="character" w:customStyle="1" w:styleId="CommentSubjectChar">
    <w:name w:val="Comment Subject Char"/>
    <w:basedOn w:val="CommentTextChar"/>
    <w:link w:val="CommentSubject"/>
    <w:uiPriority w:val="99"/>
    <w:semiHidden/>
    <w:rsid w:val="004B02EB"/>
    <w:rPr>
      <w:b/>
      <w:bCs/>
      <w:lang w:val="en-US" w:eastAsia="en-US"/>
    </w:rPr>
  </w:style>
  <w:style w:type="paragraph" w:styleId="BalloonText">
    <w:name w:val="Balloon Text"/>
    <w:basedOn w:val="Normal"/>
    <w:link w:val="BalloonTextChar"/>
    <w:uiPriority w:val="99"/>
    <w:semiHidden/>
    <w:unhideWhenUsed/>
    <w:rsid w:val="004B02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2EB"/>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CD23A3"/>
    <w:rPr>
      <w:rFonts w:asciiTheme="majorHAnsi" w:eastAsiaTheme="majorEastAsia" w:hAnsiTheme="majorHAnsi" w:cstheme="majorBidi"/>
      <w:color w:val="0079BF" w:themeColor="accent1" w:themeShade="BF"/>
      <w:sz w:val="32"/>
      <w:szCs w:val="32"/>
      <w:lang w:val="en-US" w:eastAsia="en-US"/>
    </w:rPr>
  </w:style>
  <w:style w:type="character" w:customStyle="1" w:styleId="Heading2Char">
    <w:name w:val="Heading 2 Char"/>
    <w:basedOn w:val="DefaultParagraphFont"/>
    <w:link w:val="Heading2"/>
    <w:uiPriority w:val="9"/>
    <w:rsid w:val="00CD23A3"/>
    <w:rPr>
      <w:rFonts w:asciiTheme="majorHAnsi" w:eastAsiaTheme="majorEastAsia" w:hAnsiTheme="majorHAnsi" w:cstheme="majorBidi"/>
      <w:color w:val="0079BF" w:themeColor="accent1" w:themeShade="BF"/>
      <w:sz w:val="26"/>
      <w:szCs w:val="26"/>
      <w:lang w:val="en-US" w:eastAsia="en-US"/>
    </w:rPr>
  </w:style>
  <w:style w:type="paragraph" w:styleId="Subtitle">
    <w:name w:val="Subtitle"/>
    <w:basedOn w:val="Normal"/>
    <w:next w:val="Normal"/>
    <w:link w:val="SubtitleChar"/>
    <w:uiPriority w:val="11"/>
    <w:qFormat/>
    <w:rsid w:val="00CD23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23A3"/>
    <w:rPr>
      <w:rFonts w:asciiTheme="minorHAnsi" w:eastAsiaTheme="minorEastAsia" w:hAnsiTheme="minorHAnsi" w:cstheme="minorBidi"/>
      <w:color w:val="5A5A5A" w:themeColor="text1" w:themeTint="A5"/>
      <w:spacing w:val="15"/>
      <w:sz w:val="22"/>
      <w:szCs w:val="22"/>
      <w:lang w:val="en-US" w:eastAsia="en-US"/>
    </w:rPr>
  </w:style>
  <w:style w:type="character" w:customStyle="1" w:styleId="Heading3Char">
    <w:name w:val="Heading 3 Char"/>
    <w:basedOn w:val="DefaultParagraphFont"/>
    <w:link w:val="Heading3"/>
    <w:uiPriority w:val="9"/>
    <w:rsid w:val="00CD23A3"/>
    <w:rPr>
      <w:rFonts w:asciiTheme="majorHAnsi" w:eastAsiaTheme="majorEastAsia" w:hAnsiTheme="majorHAnsi" w:cstheme="majorBidi"/>
      <w:color w:val="00507F" w:themeColor="accent1" w:themeShade="7F"/>
      <w:sz w:val="24"/>
      <w:szCs w:val="24"/>
      <w:lang w:val="en-US" w:eastAsia="en-US"/>
    </w:rPr>
  </w:style>
  <w:style w:type="paragraph" w:styleId="Header">
    <w:name w:val="header"/>
    <w:basedOn w:val="Normal"/>
    <w:link w:val="HeaderChar"/>
    <w:uiPriority w:val="99"/>
    <w:unhideWhenUsed/>
    <w:rsid w:val="00CD23A3"/>
    <w:pPr>
      <w:tabs>
        <w:tab w:val="center" w:pos="4513"/>
        <w:tab w:val="right" w:pos="9026"/>
      </w:tabs>
    </w:pPr>
  </w:style>
  <w:style w:type="character" w:customStyle="1" w:styleId="HeaderChar">
    <w:name w:val="Header Char"/>
    <w:basedOn w:val="DefaultParagraphFont"/>
    <w:link w:val="Header"/>
    <w:uiPriority w:val="99"/>
    <w:rsid w:val="00CD23A3"/>
    <w:rPr>
      <w:sz w:val="24"/>
      <w:szCs w:val="24"/>
      <w:lang w:val="en-US" w:eastAsia="en-US"/>
    </w:rPr>
  </w:style>
  <w:style w:type="paragraph" w:styleId="Footer">
    <w:name w:val="footer"/>
    <w:basedOn w:val="Normal"/>
    <w:link w:val="FooterChar"/>
    <w:uiPriority w:val="99"/>
    <w:unhideWhenUsed/>
    <w:rsid w:val="00CD23A3"/>
    <w:pPr>
      <w:tabs>
        <w:tab w:val="center" w:pos="4513"/>
        <w:tab w:val="right" w:pos="9026"/>
      </w:tabs>
    </w:pPr>
  </w:style>
  <w:style w:type="character" w:customStyle="1" w:styleId="FooterChar">
    <w:name w:val="Footer Char"/>
    <w:basedOn w:val="DefaultParagraphFont"/>
    <w:link w:val="Footer"/>
    <w:uiPriority w:val="99"/>
    <w:rsid w:val="00CD23A3"/>
    <w:rPr>
      <w:sz w:val="24"/>
      <w:szCs w:val="24"/>
      <w:lang w:val="en-US" w:eastAsia="en-US"/>
    </w:rPr>
  </w:style>
  <w:style w:type="paragraph" w:styleId="Revision">
    <w:name w:val="Revision"/>
    <w:hidden/>
    <w:uiPriority w:val="99"/>
    <w:semiHidden/>
    <w:rsid w:val="006D288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4Char">
    <w:name w:val="Heading 4 Char"/>
    <w:basedOn w:val="DefaultParagraphFont"/>
    <w:link w:val="Heading4"/>
    <w:uiPriority w:val="9"/>
    <w:rsid w:val="00E26CAE"/>
    <w:rPr>
      <w:rFonts w:asciiTheme="majorHAnsi" w:eastAsiaTheme="majorEastAsia" w:hAnsiTheme="majorHAnsi" w:cstheme="majorBidi"/>
      <w:i/>
      <w:iCs/>
      <w:color w:val="0079BF" w:themeColor="accent1" w:themeShade="BF"/>
      <w:sz w:val="24"/>
      <w:szCs w:val="24"/>
      <w:lang w:val="en-US" w:eastAsia="en-US"/>
    </w:rPr>
  </w:style>
  <w:style w:type="table" w:styleId="TableGrid">
    <w:name w:val="Table Grid"/>
    <w:basedOn w:val="TableNormal"/>
    <w:uiPriority w:val="39"/>
    <w:rsid w:val="00F8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C2A39"/>
    <w:rPr>
      <w:color w:val="605E5C"/>
      <w:shd w:val="clear" w:color="auto" w:fill="E1DFDD"/>
    </w:rPr>
  </w:style>
  <w:style w:type="character" w:customStyle="1" w:styleId="UnresolvedMention2">
    <w:name w:val="Unresolved Mention2"/>
    <w:basedOn w:val="DefaultParagraphFont"/>
    <w:uiPriority w:val="99"/>
    <w:semiHidden/>
    <w:unhideWhenUsed/>
    <w:rsid w:val="00E4524E"/>
    <w:rPr>
      <w:color w:val="605E5C"/>
      <w:shd w:val="clear" w:color="auto" w:fill="E1DFDD"/>
    </w:rPr>
  </w:style>
  <w:style w:type="paragraph" w:customStyle="1" w:styleId="Default">
    <w:name w:val="Default"/>
    <w:rsid w:val="00F77AB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F77ABB"/>
    <w:pPr>
      <w:spacing w:line="241" w:lineRule="atLeast"/>
    </w:pPr>
    <w:rPr>
      <w:color w:val="auto"/>
    </w:rPr>
  </w:style>
  <w:style w:type="paragraph" w:styleId="ListParagraph">
    <w:name w:val="List Paragraph"/>
    <w:basedOn w:val="Normal"/>
    <w:uiPriority w:val="34"/>
    <w:qFormat/>
    <w:rsid w:val="00FB28DD"/>
    <w:pPr>
      <w:ind w:left="720"/>
      <w:contextualSpacing/>
    </w:pPr>
  </w:style>
  <w:style w:type="paragraph" w:customStyle="1" w:styleId="Pa1">
    <w:name w:val="Pa1"/>
    <w:basedOn w:val="Default"/>
    <w:next w:val="Default"/>
    <w:uiPriority w:val="99"/>
    <w:rsid w:val="00191494"/>
    <w:pPr>
      <w:spacing w:line="241" w:lineRule="atLeast"/>
    </w:pPr>
    <w:rPr>
      <w:rFonts w:ascii="Frutiger LT Std 45 Light" w:hAnsi="Frutiger LT Std 45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17292">
      <w:bodyDiv w:val="1"/>
      <w:marLeft w:val="0"/>
      <w:marRight w:val="0"/>
      <w:marTop w:val="0"/>
      <w:marBottom w:val="0"/>
      <w:divBdr>
        <w:top w:val="none" w:sz="0" w:space="0" w:color="auto"/>
        <w:left w:val="none" w:sz="0" w:space="0" w:color="auto"/>
        <w:bottom w:val="none" w:sz="0" w:space="0" w:color="auto"/>
        <w:right w:val="none" w:sz="0" w:space="0" w:color="auto"/>
      </w:divBdr>
      <w:divsChild>
        <w:div w:id="200501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70679">
              <w:marLeft w:val="0"/>
              <w:marRight w:val="0"/>
              <w:marTop w:val="0"/>
              <w:marBottom w:val="0"/>
              <w:divBdr>
                <w:top w:val="none" w:sz="0" w:space="0" w:color="auto"/>
                <w:left w:val="none" w:sz="0" w:space="0" w:color="auto"/>
                <w:bottom w:val="none" w:sz="0" w:space="0" w:color="auto"/>
                <w:right w:val="none" w:sz="0" w:space="0" w:color="auto"/>
              </w:divBdr>
              <w:divsChild>
                <w:div w:id="1918320986">
                  <w:marLeft w:val="0"/>
                  <w:marRight w:val="0"/>
                  <w:marTop w:val="0"/>
                  <w:marBottom w:val="0"/>
                  <w:divBdr>
                    <w:top w:val="none" w:sz="0" w:space="0" w:color="auto"/>
                    <w:left w:val="none" w:sz="0" w:space="0" w:color="auto"/>
                    <w:bottom w:val="none" w:sz="0" w:space="0" w:color="auto"/>
                    <w:right w:val="none" w:sz="0" w:space="0" w:color="auto"/>
                  </w:divBdr>
                  <w:divsChild>
                    <w:div w:id="1566600382">
                      <w:marLeft w:val="0"/>
                      <w:marRight w:val="0"/>
                      <w:marTop w:val="0"/>
                      <w:marBottom w:val="0"/>
                      <w:divBdr>
                        <w:top w:val="none" w:sz="0" w:space="0" w:color="auto"/>
                        <w:left w:val="none" w:sz="0" w:space="0" w:color="auto"/>
                        <w:bottom w:val="none" w:sz="0" w:space="0" w:color="auto"/>
                        <w:right w:val="none" w:sz="0" w:space="0" w:color="auto"/>
                      </w:divBdr>
                    </w:div>
                    <w:div w:id="2119711851">
                      <w:marLeft w:val="0"/>
                      <w:marRight w:val="0"/>
                      <w:marTop w:val="0"/>
                      <w:marBottom w:val="0"/>
                      <w:divBdr>
                        <w:top w:val="none" w:sz="0" w:space="0" w:color="auto"/>
                        <w:left w:val="none" w:sz="0" w:space="0" w:color="auto"/>
                        <w:bottom w:val="none" w:sz="0" w:space="0" w:color="auto"/>
                        <w:right w:val="none" w:sz="0" w:space="0" w:color="auto"/>
                      </w:divBdr>
                      <w:divsChild>
                        <w:div w:id="1415470546">
                          <w:marLeft w:val="0"/>
                          <w:marRight w:val="0"/>
                          <w:marTop w:val="0"/>
                          <w:marBottom w:val="0"/>
                          <w:divBdr>
                            <w:top w:val="none" w:sz="0" w:space="0" w:color="auto"/>
                            <w:left w:val="none" w:sz="0" w:space="0" w:color="auto"/>
                            <w:bottom w:val="none" w:sz="0" w:space="0" w:color="auto"/>
                            <w:right w:val="none" w:sz="0" w:space="0" w:color="auto"/>
                          </w:divBdr>
                        </w:div>
                        <w:div w:id="1897934649">
                          <w:marLeft w:val="0"/>
                          <w:marRight w:val="0"/>
                          <w:marTop w:val="0"/>
                          <w:marBottom w:val="0"/>
                          <w:divBdr>
                            <w:top w:val="none" w:sz="0" w:space="0" w:color="auto"/>
                            <w:left w:val="none" w:sz="0" w:space="0" w:color="auto"/>
                            <w:bottom w:val="none" w:sz="0" w:space="0" w:color="auto"/>
                            <w:right w:val="none" w:sz="0" w:space="0" w:color="auto"/>
                          </w:divBdr>
                        </w:div>
                        <w:div w:id="976491462">
                          <w:marLeft w:val="0"/>
                          <w:marRight w:val="0"/>
                          <w:marTop w:val="0"/>
                          <w:marBottom w:val="0"/>
                          <w:divBdr>
                            <w:top w:val="none" w:sz="0" w:space="0" w:color="auto"/>
                            <w:left w:val="none" w:sz="0" w:space="0" w:color="auto"/>
                            <w:bottom w:val="none" w:sz="0" w:space="0" w:color="auto"/>
                            <w:right w:val="none" w:sz="0" w:space="0" w:color="auto"/>
                          </w:divBdr>
                        </w:div>
                        <w:div w:id="1593585907">
                          <w:marLeft w:val="0"/>
                          <w:marRight w:val="0"/>
                          <w:marTop w:val="0"/>
                          <w:marBottom w:val="0"/>
                          <w:divBdr>
                            <w:top w:val="none" w:sz="0" w:space="0" w:color="auto"/>
                            <w:left w:val="none" w:sz="0" w:space="0" w:color="auto"/>
                            <w:bottom w:val="none" w:sz="0" w:space="0" w:color="auto"/>
                            <w:right w:val="none" w:sz="0" w:space="0" w:color="auto"/>
                          </w:divBdr>
                          <w:divsChild>
                            <w:div w:id="1287003978">
                              <w:marLeft w:val="0"/>
                              <w:marRight w:val="0"/>
                              <w:marTop w:val="0"/>
                              <w:marBottom w:val="0"/>
                              <w:divBdr>
                                <w:top w:val="none" w:sz="0" w:space="0" w:color="auto"/>
                                <w:left w:val="none" w:sz="0" w:space="0" w:color="auto"/>
                                <w:bottom w:val="none" w:sz="0" w:space="0" w:color="auto"/>
                                <w:right w:val="none" w:sz="0" w:space="0" w:color="auto"/>
                              </w:divBdr>
                              <w:divsChild>
                                <w:div w:id="697702363">
                                  <w:marLeft w:val="0"/>
                                  <w:marRight w:val="0"/>
                                  <w:marTop w:val="0"/>
                                  <w:marBottom w:val="0"/>
                                  <w:divBdr>
                                    <w:top w:val="none" w:sz="0" w:space="0" w:color="auto"/>
                                    <w:left w:val="none" w:sz="0" w:space="0" w:color="auto"/>
                                    <w:bottom w:val="none" w:sz="0" w:space="0" w:color="auto"/>
                                    <w:right w:val="none" w:sz="0" w:space="0" w:color="auto"/>
                                  </w:divBdr>
                                  <w:divsChild>
                                    <w:div w:id="646980098">
                                      <w:marLeft w:val="0"/>
                                      <w:marRight w:val="0"/>
                                      <w:marTop w:val="0"/>
                                      <w:marBottom w:val="0"/>
                                      <w:divBdr>
                                        <w:top w:val="none" w:sz="0" w:space="0" w:color="auto"/>
                                        <w:left w:val="none" w:sz="0" w:space="0" w:color="auto"/>
                                        <w:bottom w:val="none" w:sz="0" w:space="0" w:color="auto"/>
                                        <w:right w:val="none" w:sz="0" w:space="0" w:color="auto"/>
                                      </w:divBdr>
                                      <w:divsChild>
                                        <w:div w:id="675154328">
                                          <w:marLeft w:val="0"/>
                                          <w:marRight w:val="0"/>
                                          <w:marTop w:val="0"/>
                                          <w:marBottom w:val="0"/>
                                          <w:divBdr>
                                            <w:top w:val="none" w:sz="0" w:space="0" w:color="auto"/>
                                            <w:left w:val="none" w:sz="0" w:space="0" w:color="auto"/>
                                            <w:bottom w:val="none" w:sz="0" w:space="0" w:color="auto"/>
                                            <w:right w:val="none" w:sz="0" w:space="0" w:color="auto"/>
                                          </w:divBdr>
                                          <w:divsChild>
                                            <w:div w:id="1468666525">
                                              <w:marLeft w:val="0"/>
                                              <w:marRight w:val="0"/>
                                              <w:marTop w:val="0"/>
                                              <w:marBottom w:val="0"/>
                                              <w:divBdr>
                                                <w:top w:val="none" w:sz="0" w:space="0" w:color="auto"/>
                                                <w:left w:val="none" w:sz="0" w:space="0" w:color="auto"/>
                                                <w:bottom w:val="none" w:sz="0" w:space="0" w:color="auto"/>
                                                <w:right w:val="none" w:sz="0" w:space="0" w:color="auto"/>
                                              </w:divBdr>
                                              <w:divsChild>
                                                <w:div w:id="1926186705">
                                                  <w:marLeft w:val="0"/>
                                                  <w:marRight w:val="0"/>
                                                  <w:marTop w:val="0"/>
                                                  <w:marBottom w:val="0"/>
                                                  <w:divBdr>
                                                    <w:top w:val="none" w:sz="0" w:space="0" w:color="auto"/>
                                                    <w:left w:val="none" w:sz="0" w:space="0" w:color="auto"/>
                                                    <w:bottom w:val="none" w:sz="0" w:space="0" w:color="auto"/>
                                                    <w:right w:val="none" w:sz="0" w:space="0" w:color="auto"/>
                                                  </w:divBdr>
                                                  <w:divsChild>
                                                    <w:div w:id="295836410">
                                                      <w:marLeft w:val="0"/>
                                                      <w:marRight w:val="0"/>
                                                      <w:marTop w:val="0"/>
                                                      <w:marBottom w:val="0"/>
                                                      <w:divBdr>
                                                        <w:top w:val="none" w:sz="0" w:space="0" w:color="auto"/>
                                                        <w:left w:val="none" w:sz="0" w:space="0" w:color="auto"/>
                                                        <w:bottom w:val="none" w:sz="0" w:space="0" w:color="auto"/>
                                                        <w:right w:val="none" w:sz="0" w:space="0" w:color="auto"/>
                                                      </w:divBdr>
                                                      <w:divsChild>
                                                        <w:div w:id="1275475468">
                                                          <w:marLeft w:val="0"/>
                                                          <w:marRight w:val="0"/>
                                                          <w:marTop w:val="0"/>
                                                          <w:marBottom w:val="0"/>
                                                          <w:divBdr>
                                                            <w:top w:val="none" w:sz="0" w:space="0" w:color="auto"/>
                                                            <w:left w:val="none" w:sz="0" w:space="0" w:color="auto"/>
                                                            <w:bottom w:val="none" w:sz="0" w:space="0" w:color="auto"/>
                                                            <w:right w:val="none" w:sz="0" w:space="0" w:color="auto"/>
                                                          </w:divBdr>
                                                          <w:divsChild>
                                                            <w:div w:id="748582111">
                                                              <w:marLeft w:val="0"/>
                                                              <w:marRight w:val="0"/>
                                                              <w:marTop w:val="0"/>
                                                              <w:marBottom w:val="0"/>
                                                              <w:divBdr>
                                                                <w:top w:val="none" w:sz="0" w:space="0" w:color="auto"/>
                                                                <w:left w:val="none" w:sz="0" w:space="0" w:color="auto"/>
                                                                <w:bottom w:val="none" w:sz="0" w:space="0" w:color="auto"/>
                                                                <w:right w:val="none" w:sz="0" w:space="0" w:color="auto"/>
                                                              </w:divBdr>
                                                              <w:divsChild>
                                                                <w:div w:id="389765714">
                                                                  <w:marLeft w:val="0"/>
                                                                  <w:marRight w:val="0"/>
                                                                  <w:marTop w:val="0"/>
                                                                  <w:marBottom w:val="0"/>
                                                                  <w:divBdr>
                                                                    <w:top w:val="none" w:sz="0" w:space="0" w:color="auto"/>
                                                                    <w:left w:val="none" w:sz="0" w:space="0" w:color="auto"/>
                                                                    <w:bottom w:val="none" w:sz="0" w:space="0" w:color="auto"/>
                                                                    <w:right w:val="none" w:sz="0" w:space="0" w:color="auto"/>
                                                                  </w:divBdr>
                                                                  <w:divsChild>
                                                                    <w:div w:id="1256668291">
                                                                      <w:marLeft w:val="0"/>
                                                                      <w:marRight w:val="0"/>
                                                                      <w:marTop w:val="0"/>
                                                                      <w:marBottom w:val="0"/>
                                                                      <w:divBdr>
                                                                        <w:top w:val="none" w:sz="0" w:space="0" w:color="auto"/>
                                                                        <w:left w:val="none" w:sz="0" w:space="0" w:color="auto"/>
                                                                        <w:bottom w:val="none" w:sz="0" w:space="0" w:color="auto"/>
                                                                        <w:right w:val="none" w:sz="0" w:space="0" w:color="auto"/>
                                                                      </w:divBdr>
                                                                      <w:divsChild>
                                                                        <w:div w:id="1423602798">
                                                                          <w:marLeft w:val="0"/>
                                                                          <w:marRight w:val="0"/>
                                                                          <w:marTop w:val="0"/>
                                                                          <w:marBottom w:val="0"/>
                                                                          <w:divBdr>
                                                                            <w:top w:val="none" w:sz="0" w:space="0" w:color="auto"/>
                                                                            <w:left w:val="none" w:sz="0" w:space="0" w:color="auto"/>
                                                                            <w:bottom w:val="none" w:sz="0" w:space="0" w:color="auto"/>
                                                                            <w:right w:val="none" w:sz="0" w:space="0" w:color="auto"/>
                                                                          </w:divBdr>
                                                                          <w:divsChild>
                                                                            <w:div w:id="444740681">
                                                                              <w:marLeft w:val="0"/>
                                                                              <w:marRight w:val="0"/>
                                                                              <w:marTop w:val="0"/>
                                                                              <w:marBottom w:val="0"/>
                                                                              <w:divBdr>
                                                                                <w:top w:val="none" w:sz="0" w:space="0" w:color="auto"/>
                                                                                <w:left w:val="none" w:sz="0" w:space="0" w:color="auto"/>
                                                                                <w:bottom w:val="none" w:sz="0" w:space="0" w:color="auto"/>
                                                                                <w:right w:val="none" w:sz="0" w:space="0" w:color="auto"/>
                                                                              </w:divBdr>
                                                                            </w:div>
                                                                            <w:div w:id="2013098411">
                                                                              <w:marLeft w:val="0"/>
                                                                              <w:marRight w:val="0"/>
                                                                              <w:marTop w:val="0"/>
                                                                              <w:marBottom w:val="0"/>
                                                                              <w:divBdr>
                                                                                <w:top w:val="none" w:sz="0" w:space="0" w:color="auto"/>
                                                                                <w:left w:val="none" w:sz="0" w:space="0" w:color="auto"/>
                                                                                <w:bottom w:val="none" w:sz="0" w:space="0" w:color="auto"/>
                                                                                <w:right w:val="none" w:sz="0" w:space="0" w:color="auto"/>
                                                                              </w:divBdr>
                                                                            </w:div>
                                                                            <w:div w:id="1279410664">
                                                                              <w:marLeft w:val="0"/>
                                                                              <w:marRight w:val="0"/>
                                                                              <w:marTop w:val="0"/>
                                                                              <w:marBottom w:val="0"/>
                                                                              <w:divBdr>
                                                                                <w:top w:val="none" w:sz="0" w:space="0" w:color="auto"/>
                                                                                <w:left w:val="none" w:sz="0" w:space="0" w:color="auto"/>
                                                                                <w:bottom w:val="none" w:sz="0" w:space="0" w:color="auto"/>
                                                                                <w:right w:val="none" w:sz="0" w:space="0" w:color="auto"/>
                                                                              </w:divBdr>
                                                                            </w:div>
                                                                            <w:div w:id="2427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lfcareforum.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lfcare@selfcareforum.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healthyminds.whct.nhs.uk/nwt-ar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88A53-966E-4EEA-944E-6D2FBEA86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1900</Words>
  <Characters>10834</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Royal College Of Nursing</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Donovan</dc:creator>
  <cp:lastModifiedBy>Libby Whittaker SCF</cp:lastModifiedBy>
  <cp:revision>2</cp:revision>
  <cp:lastPrinted>2020-06-07T14:32:00Z</cp:lastPrinted>
  <dcterms:created xsi:type="dcterms:W3CDTF">2021-07-29T13:15:00Z</dcterms:created>
  <dcterms:modified xsi:type="dcterms:W3CDTF">2021-07-29T13:15:00Z</dcterms:modified>
</cp:coreProperties>
</file>