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8DD14" w14:textId="77777777" w:rsidR="00F854BD" w:rsidRPr="002436F7" w:rsidRDefault="00AE718D" w:rsidP="00F854BD">
      <w:pPr>
        <w:pStyle w:val="Heading1"/>
        <w:jc w:val="both"/>
        <w:rPr>
          <w:rFonts w:ascii="Lato" w:hAnsi="Lato" w:cs="Calibri"/>
          <w:b/>
          <w:color w:val="1A1C6E"/>
        </w:rPr>
      </w:pPr>
      <w:r w:rsidRPr="002436F7">
        <w:rPr>
          <w:rFonts w:ascii="Lato" w:hAnsi="Lato" w:cs="Calibri"/>
          <w:b/>
          <w:color w:val="1A1C6E"/>
        </w:rPr>
        <w:t>Self Care</w:t>
      </w:r>
      <w:r w:rsidR="00560D29" w:rsidRPr="002436F7">
        <w:rPr>
          <w:rFonts w:ascii="Lato" w:hAnsi="Lato" w:cs="Calibri"/>
          <w:b/>
          <w:color w:val="1A1C6E"/>
        </w:rPr>
        <w:t xml:space="preserve">Forum </w:t>
      </w:r>
      <w:r w:rsidR="00411343" w:rsidRPr="002436F7">
        <w:rPr>
          <w:rFonts w:ascii="Lato" w:hAnsi="Lato" w:cs="Calibri"/>
          <w:b/>
          <w:color w:val="1A1C6E"/>
        </w:rPr>
        <w:t>Self Care</w:t>
      </w:r>
      <w:r w:rsidR="00C902F7" w:rsidRPr="002436F7">
        <w:rPr>
          <w:rFonts w:ascii="Lato" w:hAnsi="Lato" w:cs="Calibri"/>
          <w:b/>
          <w:color w:val="1A1C6E"/>
        </w:rPr>
        <w:t xml:space="preserve"> Innovations Award</w:t>
      </w:r>
      <w:r w:rsidR="00411343" w:rsidRPr="002436F7">
        <w:rPr>
          <w:rFonts w:ascii="Lato" w:hAnsi="Lato" w:cs="Calibri"/>
          <w:b/>
          <w:color w:val="1A1C6E"/>
        </w:rPr>
        <w:t>2021</w:t>
      </w:r>
    </w:p>
    <w:p w14:paraId="12D65090" w14:textId="77777777" w:rsidR="00F854BD" w:rsidRPr="002436F7" w:rsidRDefault="00843175" w:rsidP="00F854BD">
      <w:pPr>
        <w:pStyle w:val="Heading1"/>
        <w:jc w:val="both"/>
        <w:rPr>
          <w:rFonts w:ascii="Lato" w:hAnsi="Lato" w:cs="Calibri"/>
          <w:b/>
          <w:color w:val="000000" w:themeColor="text1"/>
        </w:rPr>
      </w:pPr>
      <w:r>
        <w:rPr>
          <w:rFonts w:ascii="Lato" w:hAnsi="Lato" w:cs="Calibri"/>
          <w:b/>
          <w:color w:val="000000" w:themeColor="text1"/>
        </w:rPr>
        <w:t xml:space="preserve">Award </w:t>
      </w:r>
      <w:r w:rsidR="00F854BD" w:rsidRPr="002436F7">
        <w:rPr>
          <w:rFonts w:ascii="Lato" w:hAnsi="Lato" w:cs="Calibri"/>
          <w:b/>
          <w:color w:val="000000" w:themeColor="text1"/>
        </w:rPr>
        <w:t xml:space="preserve">Application Form </w:t>
      </w:r>
      <w:r w:rsidR="00411343" w:rsidRPr="002436F7">
        <w:rPr>
          <w:rFonts w:ascii="Lato" w:hAnsi="Lato" w:cs="Calibri"/>
          <w:b/>
          <w:color w:val="000000" w:themeColor="text1"/>
        </w:rPr>
        <w:t xml:space="preserve">and </w:t>
      </w:r>
      <w:r>
        <w:rPr>
          <w:rFonts w:ascii="Lato" w:hAnsi="Lato" w:cs="Calibri"/>
          <w:b/>
          <w:color w:val="000000" w:themeColor="text1"/>
        </w:rPr>
        <w:t xml:space="preserve">Eligibility </w:t>
      </w:r>
    </w:p>
    <w:p w14:paraId="42DD6760" w14:textId="77777777" w:rsidR="00ED0567" w:rsidRPr="002436F7" w:rsidRDefault="00ED0567" w:rsidP="00ED0567">
      <w:pPr>
        <w:pStyle w:val="Body"/>
        <w:jc w:val="both"/>
        <w:rPr>
          <w:rFonts w:ascii="Lato" w:hAnsi="Lato" w:cs="Calibri" w:hint="eastAsia"/>
          <w:color w:val="auto"/>
          <w:lang w:val="en-GB" w:eastAsia="en-US"/>
        </w:rPr>
      </w:pPr>
    </w:p>
    <w:p w14:paraId="42D39728" w14:textId="77777777" w:rsidR="00ED0567" w:rsidRPr="002436F7" w:rsidRDefault="009558DC" w:rsidP="00611E79">
      <w:pPr>
        <w:pStyle w:val="Body"/>
        <w:rPr>
          <w:rFonts w:ascii="Lato" w:hAnsi="Lato" w:cs="Calibri" w:hint="eastAsia"/>
          <w:b/>
          <w:i/>
          <w:lang w:val="en-GB"/>
        </w:rPr>
      </w:pPr>
      <w:r w:rsidRPr="002436F7">
        <w:rPr>
          <w:rFonts w:ascii="Lato" w:hAnsi="Lato" w:cs="Calibri"/>
          <w:b/>
          <w:i/>
          <w:lang w:val="en-GB"/>
        </w:rPr>
        <w:t>The Self Care Forum</w:t>
      </w:r>
      <w:r w:rsidR="00411343" w:rsidRPr="002436F7">
        <w:rPr>
          <w:rFonts w:ascii="Lato" w:hAnsi="Lato" w:cs="Calibri"/>
          <w:b/>
          <w:i/>
          <w:lang w:val="en-GB"/>
        </w:rPr>
        <w:t xml:space="preserve">isinviting applications of </w:t>
      </w:r>
      <w:r w:rsidR="00ED0567" w:rsidRPr="002436F7">
        <w:rPr>
          <w:rFonts w:ascii="Lato" w:hAnsi="Lato" w:cs="Calibri"/>
          <w:b/>
          <w:i/>
          <w:lang w:val="en-GB"/>
        </w:rPr>
        <w:t xml:space="preserve">good practice and innovations in </w:t>
      </w:r>
      <w:r w:rsidR="00411343" w:rsidRPr="002436F7">
        <w:rPr>
          <w:rFonts w:ascii="Lato" w:hAnsi="Lato" w:cs="Calibri"/>
          <w:b/>
          <w:i/>
          <w:lang w:val="en-GB"/>
        </w:rPr>
        <w:t>s</w:t>
      </w:r>
      <w:r w:rsidR="00ED0567" w:rsidRPr="002436F7">
        <w:rPr>
          <w:rFonts w:ascii="Lato" w:hAnsi="Lato" w:cs="Calibri"/>
          <w:b/>
          <w:i/>
          <w:lang w:val="en-GB"/>
        </w:rPr>
        <w:t xml:space="preserve">elf </w:t>
      </w:r>
      <w:r w:rsidR="00411343" w:rsidRPr="002436F7">
        <w:rPr>
          <w:rFonts w:ascii="Lato" w:hAnsi="Lato" w:cs="Calibri"/>
          <w:b/>
          <w:i/>
          <w:lang w:val="en-GB"/>
        </w:rPr>
        <w:t>c</w:t>
      </w:r>
      <w:r w:rsidR="00ED0567" w:rsidRPr="002436F7">
        <w:rPr>
          <w:rFonts w:ascii="Lato" w:hAnsi="Lato" w:cs="Calibri"/>
          <w:b/>
          <w:i/>
          <w:lang w:val="en-GB"/>
        </w:rPr>
        <w:t>are</w:t>
      </w:r>
      <w:r w:rsidR="000F6D59" w:rsidRPr="002436F7">
        <w:rPr>
          <w:rFonts w:ascii="Lato" w:hAnsi="Lato" w:cs="Calibri"/>
          <w:b/>
          <w:i/>
          <w:lang w:val="en-GB"/>
        </w:rPr>
        <w:t>, personali</w:t>
      </w:r>
      <w:r w:rsidR="002436F7" w:rsidRPr="002436F7">
        <w:rPr>
          <w:rFonts w:ascii="Lato" w:hAnsi="Lato" w:cs="Calibri"/>
          <w:b/>
          <w:i/>
          <w:lang w:val="en-GB"/>
        </w:rPr>
        <w:t>s</w:t>
      </w:r>
      <w:r w:rsidR="000F6D59" w:rsidRPr="002436F7">
        <w:rPr>
          <w:rFonts w:ascii="Lato" w:hAnsi="Lato" w:cs="Calibri"/>
          <w:b/>
          <w:i/>
          <w:lang w:val="en-GB"/>
        </w:rPr>
        <w:t xml:space="preserve">ed care, </w:t>
      </w:r>
      <w:r w:rsidR="002436F7" w:rsidRPr="002436F7">
        <w:rPr>
          <w:rFonts w:ascii="Lato" w:hAnsi="Lato" w:cs="Calibri"/>
          <w:b/>
          <w:i/>
          <w:lang w:val="en-GB"/>
        </w:rPr>
        <w:t>and social prescribing</w:t>
      </w:r>
      <w:r w:rsidR="00ED0567" w:rsidRPr="002436F7">
        <w:rPr>
          <w:rFonts w:ascii="Lato" w:hAnsi="Lato" w:cs="Calibri"/>
          <w:b/>
          <w:i/>
          <w:lang w:val="en-GB"/>
        </w:rPr>
        <w:t xml:space="preserve"> that have made a difference to individuals, </w:t>
      </w:r>
      <w:r w:rsidR="005B33A6" w:rsidRPr="002436F7">
        <w:rPr>
          <w:rFonts w:ascii="Lato" w:hAnsi="Lato" w:cs="Calibri"/>
          <w:b/>
          <w:i/>
          <w:lang w:val="en-GB"/>
        </w:rPr>
        <w:t>groups</w:t>
      </w:r>
      <w:r w:rsidR="005B33A6" w:rsidRPr="002436F7">
        <w:rPr>
          <w:rFonts w:ascii="Lato" w:hAnsi="Lato" w:cs="Calibri" w:hint="eastAsia"/>
          <w:b/>
          <w:i/>
          <w:lang w:val="en-GB"/>
        </w:rPr>
        <w:t>,</w:t>
      </w:r>
      <w:r w:rsidR="00ED0567" w:rsidRPr="002436F7">
        <w:rPr>
          <w:rFonts w:ascii="Lato" w:hAnsi="Lato" w:cs="Calibri"/>
          <w:b/>
          <w:i/>
          <w:lang w:val="en-GB"/>
        </w:rPr>
        <w:t xml:space="preserve"> o</w:t>
      </w:r>
      <w:r w:rsidR="00411343" w:rsidRPr="002436F7">
        <w:rPr>
          <w:rFonts w:ascii="Lato" w:hAnsi="Lato" w:cs="Calibri"/>
          <w:b/>
          <w:i/>
          <w:lang w:val="en-GB"/>
        </w:rPr>
        <w:t xml:space="preserve">r </w:t>
      </w:r>
      <w:r w:rsidR="00ED0567" w:rsidRPr="002436F7">
        <w:rPr>
          <w:rFonts w:ascii="Lato" w:hAnsi="Lato" w:cs="Calibri"/>
          <w:b/>
          <w:i/>
          <w:lang w:val="en-GB"/>
        </w:rPr>
        <w:t>organisations.</w:t>
      </w:r>
    </w:p>
    <w:p w14:paraId="4A5AA5BC" w14:textId="77777777" w:rsidR="00ED0567" w:rsidRPr="002436F7" w:rsidRDefault="00ED0567" w:rsidP="00611E79">
      <w:pPr>
        <w:pStyle w:val="Body"/>
        <w:rPr>
          <w:rFonts w:ascii="Lato" w:hAnsi="Lato" w:cs="Calibri" w:hint="eastAsia"/>
          <w:lang w:val="en-GB"/>
        </w:rPr>
      </w:pPr>
    </w:p>
    <w:p w14:paraId="1294ECB9" w14:textId="77777777" w:rsidR="00411343" w:rsidRPr="002436F7" w:rsidRDefault="00411343" w:rsidP="00611E79">
      <w:pPr>
        <w:pStyle w:val="Body"/>
        <w:rPr>
          <w:rFonts w:ascii="Lato" w:hAnsi="Lato" w:cs="Calibri" w:hint="eastAsia"/>
          <w:b/>
          <w:bCs/>
          <w:lang w:val="en-GB"/>
        </w:rPr>
      </w:pPr>
      <w:r w:rsidRPr="002436F7">
        <w:rPr>
          <w:rFonts w:ascii="Lato" w:hAnsi="Lato" w:cs="Calibri"/>
          <w:b/>
          <w:bCs/>
          <w:lang w:val="en-GB"/>
        </w:rPr>
        <w:t>Who can apply?</w:t>
      </w:r>
    </w:p>
    <w:p w14:paraId="764A3D5C" w14:textId="77777777" w:rsidR="00ED0567" w:rsidRPr="002436F7" w:rsidRDefault="00ED0567" w:rsidP="00611E79">
      <w:pPr>
        <w:pStyle w:val="Body"/>
        <w:rPr>
          <w:rFonts w:ascii="Lato" w:hAnsi="Lato" w:cs="Calibri" w:hint="eastAsia"/>
          <w:lang w:val="en-GB"/>
        </w:rPr>
      </w:pPr>
      <w:r w:rsidRPr="002436F7">
        <w:rPr>
          <w:rFonts w:ascii="Lato" w:hAnsi="Lato" w:cs="Calibri"/>
          <w:lang w:val="en-GB"/>
        </w:rPr>
        <w:t xml:space="preserve">This invitation is </w:t>
      </w:r>
      <w:r w:rsidR="008C2A39" w:rsidRPr="002436F7">
        <w:rPr>
          <w:rFonts w:ascii="Lato" w:hAnsi="Lato" w:cs="Calibri"/>
          <w:lang w:val="en-GB"/>
        </w:rPr>
        <w:t xml:space="preserve">open </w:t>
      </w:r>
      <w:r w:rsidRPr="002436F7">
        <w:rPr>
          <w:rFonts w:ascii="Lato" w:hAnsi="Lato" w:cs="Calibri"/>
          <w:lang w:val="en-GB"/>
        </w:rPr>
        <w:t xml:space="preserve">to everyone, whether </w:t>
      </w:r>
      <w:r w:rsidR="008C2A39" w:rsidRPr="002436F7">
        <w:rPr>
          <w:rFonts w:ascii="Lato" w:hAnsi="Lato" w:cs="Calibri"/>
          <w:lang w:val="en-GB"/>
        </w:rPr>
        <w:t xml:space="preserve">you are </w:t>
      </w:r>
      <w:r w:rsidR="00754C2C" w:rsidRPr="002436F7">
        <w:rPr>
          <w:rFonts w:ascii="Lato" w:hAnsi="Lato" w:cs="Calibri"/>
          <w:lang w:val="en-GB"/>
        </w:rPr>
        <w:t xml:space="preserve">an </w:t>
      </w:r>
      <w:r w:rsidRPr="002436F7">
        <w:rPr>
          <w:rFonts w:ascii="Lato" w:hAnsi="Lato" w:cs="Calibri"/>
          <w:lang w:val="en-GB"/>
        </w:rPr>
        <w:t>individual,</w:t>
      </w:r>
      <w:r w:rsidR="008C2A39" w:rsidRPr="002436F7">
        <w:rPr>
          <w:rFonts w:ascii="Lato" w:hAnsi="Lato" w:cs="Calibri"/>
          <w:lang w:val="en-GB"/>
        </w:rPr>
        <w:t xml:space="preserve"> a community champion, an employer, GP </w:t>
      </w:r>
      <w:r w:rsidR="00754C2C" w:rsidRPr="002436F7">
        <w:rPr>
          <w:rFonts w:ascii="Lato" w:hAnsi="Lato" w:cs="Calibri"/>
          <w:lang w:val="en-GB"/>
        </w:rPr>
        <w:t>practice</w:t>
      </w:r>
      <w:r w:rsidR="008C2A39" w:rsidRPr="002436F7">
        <w:rPr>
          <w:rFonts w:ascii="Lato" w:hAnsi="Lato" w:cs="Calibri"/>
          <w:lang w:val="en-GB"/>
        </w:rPr>
        <w:t xml:space="preserve">, </w:t>
      </w:r>
      <w:r w:rsidRPr="002436F7">
        <w:rPr>
          <w:rFonts w:ascii="Lato" w:hAnsi="Lato" w:cs="Calibri"/>
          <w:lang w:val="en-GB"/>
        </w:rPr>
        <w:t xml:space="preserve">Local </w:t>
      </w:r>
      <w:r w:rsidR="002A5AFD" w:rsidRPr="002436F7">
        <w:rPr>
          <w:rFonts w:ascii="Lato" w:hAnsi="Lato" w:cs="Calibri"/>
          <w:lang w:val="en-GB"/>
        </w:rPr>
        <w:t>Authority,</w:t>
      </w:r>
      <w:r w:rsidR="003A1FA7" w:rsidRPr="002436F7">
        <w:rPr>
          <w:rFonts w:ascii="Lato" w:hAnsi="Lato" w:cs="Calibri"/>
          <w:lang w:val="en-GB"/>
        </w:rPr>
        <w:t xml:space="preserve">school, college, </w:t>
      </w:r>
      <w:r w:rsidR="001E6E5C" w:rsidRPr="002436F7">
        <w:rPr>
          <w:rFonts w:ascii="Lato" w:hAnsi="Lato" w:cs="Calibri"/>
          <w:lang w:val="en-GB"/>
        </w:rPr>
        <w:t>business,</w:t>
      </w:r>
      <w:r w:rsidRPr="002436F7">
        <w:rPr>
          <w:rFonts w:ascii="Lato" w:hAnsi="Lato" w:cs="Calibri"/>
          <w:lang w:val="en-GB"/>
        </w:rPr>
        <w:t>or services</w:t>
      </w:r>
      <w:r w:rsidR="008C2A39" w:rsidRPr="002436F7">
        <w:rPr>
          <w:rFonts w:ascii="Lato" w:hAnsi="Lato" w:cs="Calibri"/>
          <w:lang w:val="en-GB"/>
        </w:rPr>
        <w:t xml:space="preserve"> organi</w:t>
      </w:r>
      <w:r w:rsidR="00754C2C" w:rsidRPr="002436F7">
        <w:rPr>
          <w:rFonts w:ascii="Lato" w:hAnsi="Lato" w:cs="Calibri"/>
          <w:lang w:val="en-GB"/>
        </w:rPr>
        <w:t>s</w:t>
      </w:r>
      <w:r w:rsidR="008C2A39" w:rsidRPr="002436F7">
        <w:rPr>
          <w:rFonts w:ascii="Lato" w:hAnsi="Lato" w:cs="Calibri"/>
          <w:lang w:val="en-GB"/>
        </w:rPr>
        <w:t xml:space="preserve">ation (public, </w:t>
      </w:r>
      <w:r w:rsidR="002A5AFD" w:rsidRPr="002436F7">
        <w:rPr>
          <w:rFonts w:ascii="Lato" w:hAnsi="Lato" w:cs="Calibri"/>
          <w:lang w:val="en-GB"/>
        </w:rPr>
        <w:t>private,</w:t>
      </w:r>
      <w:r w:rsidR="008C2A39" w:rsidRPr="002436F7">
        <w:rPr>
          <w:rFonts w:ascii="Lato" w:hAnsi="Lato" w:cs="Calibri"/>
          <w:lang w:val="en-GB"/>
        </w:rPr>
        <w:t xml:space="preserve"> or charitable)</w:t>
      </w:r>
      <w:r w:rsidR="00F77075" w:rsidRPr="002436F7">
        <w:rPr>
          <w:rFonts w:ascii="Lato" w:hAnsi="Lato" w:cs="Calibri"/>
          <w:lang w:val="en-GB"/>
        </w:rPr>
        <w:t>.</w:t>
      </w:r>
      <w:r w:rsidR="00F32695">
        <w:rPr>
          <w:rFonts w:ascii="Lato" w:hAnsi="Lato" w:cs="Calibri"/>
          <w:lang w:val="en-GB"/>
        </w:rPr>
        <w:t xml:space="preserve"> For a guide, see examples table below. </w:t>
      </w:r>
    </w:p>
    <w:p w14:paraId="1920EF8E" w14:textId="77777777" w:rsidR="002436F7" w:rsidRDefault="002436F7" w:rsidP="00611E79">
      <w:pPr>
        <w:pStyle w:val="Body"/>
        <w:rPr>
          <w:rFonts w:ascii="Lato" w:hAnsi="Lato" w:cs="Calibri" w:hint="eastAsia"/>
          <w:bCs/>
          <w:lang w:val="en-GB"/>
        </w:rPr>
      </w:pPr>
    </w:p>
    <w:p w14:paraId="1F92DB40" w14:textId="77777777" w:rsidR="002436F7" w:rsidRPr="002436F7" w:rsidRDefault="002436F7" w:rsidP="00611E79">
      <w:pPr>
        <w:pStyle w:val="Body"/>
        <w:rPr>
          <w:rFonts w:ascii="Lato" w:hAnsi="Lato" w:cs="Calibri" w:hint="eastAsia"/>
          <w:b/>
          <w:bCs/>
          <w:lang w:val="en-GB"/>
        </w:rPr>
      </w:pPr>
      <w:r w:rsidRPr="002436F7">
        <w:rPr>
          <w:rFonts w:ascii="Lato" w:hAnsi="Lato" w:cs="Calibri"/>
          <w:b/>
          <w:bCs/>
          <w:lang w:val="en-GB"/>
        </w:rPr>
        <w:t>£500 bursary</w:t>
      </w:r>
    </w:p>
    <w:p w14:paraId="5FF1F6B9" w14:textId="77777777" w:rsidR="002436F7" w:rsidRDefault="002436F7" w:rsidP="00611E79">
      <w:pPr>
        <w:pStyle w:val="Body"/>
        <w:rPr>
          <w:rFonts w:ascii="Lato" w:hAnsi="Lato" w:cs="Calibri" w:hint="eastAsia"/>
          <w:bCs/>
          <w:lang w:val="en-GB"/>
        </w:rPr>
      </w:pPr>
      <w:r>
        <w:rPr>
          <w:rFonts w:ascii="Lato" w:hAnsi="Lato" w:cs="Calibri"/>
          <w:bCs/>
          <w:lang w:val="en-GB"/>
        </w:rPr>
        <w:t>The winner will receive a £500 bursary to spend on a self care related initiative and the top entries will be included on the Self Care Forum website to share best</w:t>
      </w:r>
      <w:r w:rsidR="00F32695">
        <w:rPr>
          <w:rFonts w:ascii="Lato" w:hAnsi="Lato" w:cs="Calibri"/>
          <w:bCs/>
          <w:lang w:val="en-GB"/>
        </w:rPr>
        <w:t>self care</w:t>
      </w:r>
      <w:r>
        <w:rPr>
          <w:rFonts w:ascii="Lato" w:hAnsi="Lato" w:cs="Calibri"/>
          <w:bCs/>
          <w:lang w:val="en-GB"/>
        </w:rPr>
        <w:t xml:space="preserve"> practice</w:t>
      </w:r>
      <w:r w:rsidR="00E4524E">
        <w:rPr>
          <w:rFonts w:ascii="Lato" w:hAnsi="Lato" w:cs="Calibri"/>
          <w:bCs/>
          <w:lang w:val="en-GB"/>
        </w:rPr>
        <w:t xml:space="preserve"> and excellence</w:t>
      </w:r>
      <w:r>
        <w:rPr>
          <w:rFonts w:ascii="Lato" w:hAnsi="Lato" w:cs="Calibri"/>
          <w:bCs/>
          <w:lang w:val="en-GB"/>
        </w:rPr>
        <w:t>.  The winners will be announced during</w:t>
      </w:r>
      <w:r w:rsidR="00F32695">
        <w:rPr>
          <w:rFonts w:ascii="Lato" w:hAnsi="Lato" w:cs="Calibri"/>
          <w:bCs/>
          <w:lang w:val="en-GB"/>
        </w:rPr>
        <w:t xml:space="preserve"> the UK’s National</w:t>
      </w:r>
      <w:r>
        <w:rPr>
          <w:rFonts w:ascii="Lato" w:hAnsi="Lato" w:cs="Calibri"/>
          <w:bCs/>
          <w:lang w:val="en-GB"/>
        </w:rPr>
        <w:t xml:space="preserve"> Self Care W</w:t>
      </w:r>
      <w:r>
        <w:rPr>
          <w:rFonts w:ascii="Lato" w:hAnsi="Lato" w:cs="Calibri" w:hint="eastAsia"/>
          <w:bCs/>
          <w:lang w:val="en-GB"/>
        </w:rPr>
        <w:t>e</w:t>
      </w:r>
      <w:r>
        <w:rPr>
          <w:rFonts w:ascii="Lato" w:hAnsi="Lato" w:cs="Calibri"/>
          <w:bCs/>
          <w:lang w:val="en-GB"/>
        </w:rPr>
        <w:t xml:space="preserve">ek (15 – 22 November) as part of its launch and promotional activity. </w:t>
      </w:r>
    </w:p>
    <w:p w14:paraId="6092F431" w14:textId="77777777" w:rsidR="005B33A6" w:rsidRPr="002436F7" w:rsidRDefault="005B33A6" w:rsidP="005B33A6">
      <w:pPr>
        <w:pStyle w:val="Body"/>
        <w:rPr>
          <w:rFonts w:ascii="Lato" w:hAnsi="Lato" w:cs="Calibri" w:hint="eastAsia"/>
          <w:lang w:val="en-GB"/>
        </w:rPr>
      </w:pPr>
    </w:p>
    <w:p w14:paraId="00AEE59B" w14:textId="77777777" w:rsidR="005B33A6" w:rsidRDefault="005B33A6" w:rsidP="005B33A6">
      <w:pPr>
        <w:pStyle w:val="Body"/>
        <w:rPr>
          <w:rFonts w:ascii="Lato" w:hAnsi="Lato" w:cs="Calibri" w:hint="eastAsia"/>
          <w:b/>
          <w:bCs/>
          <w:lang w:val="en-GB"/>
        </w:rPr>
      </w:pPr>
      <w:r w:rsidRPr="002436F7">
        <w:rPr>
          <w:rFonts w:ascii="Lato" w:hAnsi="Lato" w:cs="Calibri"/>
          <w:lang w:val="en-GB"/>
        </w:rPr>
        <w:t xml:space="preserve">Closing date for admissions: </w:t>
      </w:r>
      <w:r w:rsidRPr="002436F7">
        <w:rPr>
          <w:rFonts w:ascii="Lato" w:hAnsi="Lato" w:cs="Calibri"/>
          <w:b/>
          <w:bCs/>
          <w:lang w:val="en-GB"/>
        </w:rPr>
        <w:t>31</w:t>
      </w:r>
      <w:r w:rsidRPr="002436F7">
        <w:rPr>
          <w:rFonts w:ascii="Lato" w:hAnsi="Lato" w:cs="Calibri"/>
          <w:b/>
          <w:bCs/>
          <w:vertAlign w:val="superscript"/>
          <w:lang w:val="en-GB"/>
        </w:rPr>
        <w:t>st</w:t>
      </w:r>
      <w:r w:rsidRPr="002436F7">
        <w:rPr>
          <w:rFonts w:ascii="Lato" w:hAnsi="Lato" w:cs="Calibri"/>
          <w:b/>
          <w:bCs/>
          <w:lang w:val="en-GB"/>
        </w:rPr>
        <w:t xml:space="preserve"> July 2021.</w:t>
      </w:r>
    </w:p>
    <w:p w14:paraId="50AB0AB4" w14:textId="77777777" w:rsidR="005B33A6" w:rsidRDefault="005B33A6" w:rsidP="00611E79">
      <w:pPr>
        <w:pStyle w:val="Body"/>
        <w:rPr>
          <w:rFonts w:ascii="Lato" w:hAnsi="Lato" w:cs="Calibri" w:hint="eastAsia"/>
          <w:bCs/>
          <w:lang w:val="en-GB"/>
        </w:rPr>
      </w:pPr>
    </w:p>
    <w:p w14:paraId="4CC6795A" w14:textId="77777777" w:rsidR="002436F7" w:rsidRPr="002436F7" w:rsidRDefault="002436F7" w:rsidP="00611E79">
      <w:pPr>
        <w:pStyle w:val="Body"/>
        <w:rPr>
          <w:rFonts w:ascii="Lato" w:hAnsi="Lato" w:cs="Calibri" w:hint="eastAsia"/>
          <w:lang w:val="en-GB"/>
        </w:rPr>
      </w:pPr>
    </w:p>
    <w:tbl>
      <w:tblPr>
        <w:tblStyle w:val="TableGrid"/>
        <w:tblW w:w="0" w:type="auto"/>
        <w:tblBorders>
          <w:top w:val="single" w:sz="4" w:space="0" w:color="26AAD3"/>
          <w:left w:val="single" w:sz="4" w:space="0" w:color="26AAD3"/>
          <w:bottom w:val="single" w:sz="4" w:space="0" w:color="26AAD3"/>
          <w:right w:val="single" w:sz="4" w:space="0" w:color="26AAD3"/>
          <w:insideH w:val="single" w:sz="4" w:space="0" w:color="26AAD3"/>
          <w:insideV w:val="single" w:sz="4" w:space="0" w:color="26AAD3"/>
        </w:tblBorders>
        <w:tblCellMar>
          <w:bottom w:w="28" w:type="dxa"/>
        </w:tblCellMar>
        <w:tblLook w:val="04A0" w:firstRow="1" w:lastRow="0" w:firstColumn="1" w:lastColumn="0" w:noHBand="0" w:noVBand="1"/>
      </w:tblPr>
      <w:tblGrid>
        <w:gridCol w:w="5949"/>
        <w:gridCol w:w="3679"/>
      </w:tblGrid>
      <w:tr w:rsidR="00F854BD" w:rsidRPr="002436F7" w14:paraId="4AAA31B3" w14:textId="77777777" w:rsidTr="000F6D59">
        <w:trPr>
          <w:trHeight w:val="1120"/>
        </w:trPr>
        <w:tc>
          <w:tcPr>
            <w:tcW w:w="5949" w:type="dxa"/>
          </w:tcPr>
          <w:p w14:paraId="752A4E74" w14:textId="77777777" w:rsidR="00F854BD" w:rsidRPr="00F32695" w:rsidRDefault="00F854BD" w:rsidP="00390020">
            <w:pPr>
              <w:pStyle w:val="Heading2"/>
              <w:rPr>
                <w:rFonts w:ascii="Lato" w:hAnsi="Lato" w:cs="Calibri"/>
                <w:color w:val="26AAD3"/>
              </w:rPr>
            </w:pPr>
          </w:p>
          <w:p w14:paraId="7310B365" w14:textId="77777777" w:rsidR="00F854BD" w:rsidRPr="00F32695" w:rsidRDefault="00F854BD" w:rsidP="00390020">
            <w:pPr>
              <w:pStyle w:val="Heading2"/>
              <w:rPr>
                <w:rFonts w:ascii="Lato" w:hAnsi="Lato" w:cs="Calibri"/>
                <w:color w:val="26AAD3"/>
              </w:rPr>
            </w:pPr>
            <w:r w:rsidRPr="00F32695">
              <w:rPr>
                <w:rFonts w:ascii="Lato" w:hAnsi="Lato" w:cs="Calibri"/>
                <w:color w:val="26AAD3"/>
              </w:rPr>
              <w:t>Examples of possible initiatives</w:t>
            </w:r>
          </w:p>
          <w:p w14:paraId="62BF2240" w14:textId="77777777" w:rsidR="00F854BD" w:rsidRPr="00F32695" w:rsidRDefault="00F854BD" w:rsidP="0039002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Lato" w:hAnsi="Lato" w:cs="Calibri" w:hint="eastAsia"/>
                <w:color w:val="26AAD3"/>
                <w:sz w:val="20"/>
                <w:szCs w:val="20"/>
                <w:lang w:val="en-GB"/>
              </w:rPr>
            </w:pPr>
          </w:p>
        </w:tc>
        <w:tc>
          <w:tcPr>
            <w:tcW w:w="3679" w:type="dxa"/>
            <w:vAlign w:val="center"/>
          </w:tcPr>
          <w:p w14:paraId="5991D521" w14:textId="77777777" w:rsidR="00F854BD" w:rsidRPr="00F32695" w:rsidRDefault="00F854BD" w:rsidP="00390020">
            <w:pPr>
              <w:pStyle w:val="Heading4"/>
              <w:rPr>
                <w:rFonts w:ascii="Lato" w:hAnsi="Lato" w:cs="Calibri"/>
                <w:i w:val="0"/>
                <w:iCs w:val="0"/>
                <w:color w:val="26AAD3"/>
              </w:rPr>
            </w:pPr>
            <w:r w:rsidRPr="00F32695">
              <w:rPr>
                <w:rFonts w:ascii="Lato" w:hAnsi="Lato" w:cs="Calibri"/>
                <w:i w:val="0"/>
                <w:iCs w:val="0"/>
                <w:color w:val="26AAD3"/>
              </w:rPr>
              <w:t>If specific health-related conditions were targeted, they might include</w:t>
            </w:r>
          </w:p>
        </w:tc>
      </w:tr>
      <w:tr w:rsidR="00F854BD" w:rsidRPr="002436F7" w14:paraId="721E36F0" w14:textId="77777777" w:rsidTr="000F6D59">
        <w:trPr>
          <w:trHeight w:val="2800"/>
        </w:trPr>
        <w:tc>
          <w:tcPr>
            <w:tcW w:w="5949" w:type="dxa"/>
          </w:tcPr>
          <w:p w14:paraId="7E416A47" w14:textId="77777777" w:rsidR="00F854BD" w:rsidRPr="002436F7" w:rsidRDefault="00F854BD" w:rsidP="00390020">
            <w:pPr>
              <w:pStyle w:val="Body"/>
              <w:ind w:left="720"/>
              <w:rPr>
                <w:rFonts w:ascii="Lato" w:hAnsi="Lato" w:cs="Calibri" w:hint="eastAsia"/>
                <w:sz w:val="20"/>
                <w:szCs w:val="20"/>
                <w:lang w:val="en-GB"/>
              </w:rPr>
            </w:pPr>
          </w:p>
          <w:p w14:paraId="2E972639" w14:textId="77777777" w:rsidR="005B33A6" w:rsidRDefault="005B33A6" w:rsidP="00390020">
            <w:pPr>
              <w:pStyle w:val="Body"/>
              <w:numPr>
                <w:ilvl w:val="0"/>
                <w:numId w:val="1"/>
              </w:numPr>
              <w:rPr>
                <w:rFonts w:ascii="Lato" w:hAnsi="Lato" w:cs="Calibri" w:hint="eastAsia"/>
                <w:lang w:val="en-GB"/>
              </w:rPr>
            </w:pPr>
            <w:r>
              <w:rPr>
                <w:rFonts w:ascii="Lato" w:hAnsi="Lato" w:cs="Calibri"/>
                <w:lang w:val="en-GB"/>
              </w:rPr>
              <w:t>2020’s Self Care Week activities</w:t>
            </w:r>
          </w:p>
          <w:p w14:paraId="77A21911" w14:textId="77777777" w:rsidR="00F854BD" w:rsidRPr="002436F7" w:rsidRDefault="00F32695" w:rsidP="00390020">
            <w:pPr>
              <w:pStyle w:val="Body"/>
              <w:numPr>
                <w:ilvl w:val="0"/>
                <w:numId w:val="1"/>
              </w:numPr>
              <w:rPr>
                <w:rFonts w:ascii="Lato" w:hAnsi="Lato" w:cs="Calibri" w:hint="eastAsia"/>
                <w:lang w:val="en-GB"/>
              </w:rPr>
            </w:pPr>
            <w:r>
              <w:rPr>
                <w:rFonts w:ascii="Lato" w:hAnsi="Lato" w:cs="Calibri"/>
                <w:lang w:val="en-GB"/>
              </w:rPr>
              <w:t>Coronavirus related self care</w:t>
            </w:r>
          </w:p>
          <w:p w14:paraId="20A8A281" w14:textId="77777777" w:rsidR="00F854BD" w:rsidRPr="002436F7" w:rsidRDefault="005B33A6" w:rsidP="00390020">
            <w:pPr>
              <w:pStyle w:val="Body"/>
              <w:numPr>
                <w:ilvl w:val="0"/>
                <w:numId w:val="1"/>
              </w:numPr>
              <w:rPr>
                <w:rFonts w:ascii="Lato" w:hAnsi="Lato" w:cs="Calibri" w:hint="eastAsia"/>
                <w:lang w:val="en-GB"/>
              </w:rPr>
            </w:pPr>
            <w:r>
              <w:rPr>
                <w:rFonts w:ascii="Lato" w:hAnsi="Lato" w:cs="Calibri"/>
                <w:lang w:val="en-GB"/>
              </w:rPr>
              <w:t>Signposting to services</w:t>
            </w:r>
          </w:p>
          <w:p w14:paraId="006EF620" w14:textId="77777777" w:rsidR="00F32695" w:rsidRDefault="00F854BD" w:rsidP="00390020">
            <w:pPr>
              <w:pStyle w:val="Body"/>
              <w:numPr>
                <w:ilvl w:val="0"/>
                <w:numId w:val="1"/>
              </w:numPr>
              <w:rPr>
                <w:rFonts w:ascii="Lato" w:hAnsi="Lato" w:cs="Calibri" w:hint="eastAsia"/>
                <w:lang w:val="en-GB"/>
              </w:rPr>
            </w:pPr>
            <w:r w:rsidRPr="002436F7">
              <w:rPr>
                <w:rFonts w:ascii="Lato" w:hAnsi="Lato" w:cs="Calibri"/>
                <w:lang w:val="en-GB"/>
              </w:rPr>
              <w:t xml:space="preserve">Protecting mental health </w:t>
            </w:r>
            <w:r w:rsidR="00F32695">
              <w:rPr>
                <w:rFonts w:ascii="Lato" w:hAnsi="Lato" w:cs="Calibri"/>
                <w:lang w:val="en-GB"/>
              </w:rPr>
              <w:t xml:space="preserve">and wellbeing </w:t>
            </w:r>
          </w:p>
          <w:p w14:paraId="3BE4D323" w14:textId="77777777" w:rsidR="00F854BD" w:rsidRPr="002436F7" w:rsidRDefault="00F854BD" w:rsidP="00390020">
            <w:pPr>
              <w:pStyle w:val="Body"/>
              <w:numPr>
                <w:ilvl w:val="0"/>
                <w:numId w:val="1"/>
              </w:numPr>
              <w:rPr>
                <w:rFonts w:ascii="Lato" w:hAnsi="Lato" w:cs="Calibri" w:hint="eastAsia"/>
                <w:lang w:val="en-GB"/>
              </w:rPr>
            </w:pPr>
            <w:r w:rsidRPr="002436F7">
              <w:rPr>
                <w:rFonts w:ascii="Lato" w:hAnsi="Lato" w:cs="Calibri"/>
                <w:lang w:val="en-GB"/>
              </w:rPr>
              <w:t xml:space="preserve">Promoting self care to the shielded population </w:t>
            </w:r>
          </w:p>
          <w:p w14:paraId="5484B151" w14:textId="77777777" w:rsidR="00F854BD" w:rsidRPr="002436F7" w:rsidRDefault="00F854BD" w:rsidP="00390020">
            <w:pPr>
              <w:pStyle w:val="Body"/>
              <w:numPr>
                <w:ilvl w:val="0"/>
                <w:numId w:val="1"/>
              </w:numPr>
              <w:rPr>
                <w:rFonts w:ascii="Lato" w:hAnsi="Lato" w:cs="Calibri" w:hint="eastAsia"/>
                <w:lang w:val="en-GB"/>
              </w:rPr>
            </w:pPr>
            <w:r w:rsidRPr="002436F7">
              <w:rPr>
                <w:rFonts w:ascii="Lato" w:hAnsi="Lato" w:cs="Calibri"/>
                <w:lang w:val="en-GB"/>
              </w:rPr>
              <w:t>Self care for the elderly</w:t>
            </w:r>
            <w:r w:rsidR="002A5AFD" w:rsidRPr="002436F7">
              <w:rPr>
                <w:rFonts w:ascii="Lato" w:hAnsi="Lato" w:cs="Calibri"/>
                <w:lang w:val="en-GB"/>
              </w:rPr>
              <w:t xml:space="preserve"> or other specific groups</w:t>
            </w:r>
          </w:p>
          <w:p w14:paraId="0193604C" w14:textId="77777777" w:rsidR="00F854BD" w:rsidRPr="002436F7" w:rsidRDefault="00F854BD" w:rsidP="00390020">
            <w:pPr>
              <w:pStyle w:val="Body"/>
              <w:numPr>
                <w:ilvl w:val="0"/>
                <w:numId w:val="1"/>
              </w:numPr>
              <w:rPr>
                <w:rFonts w:ascii="Lato" w:hAnsi="Lato" w:cs="Calibri" w:hint="eastAsia"/>
                <w:lang w:val="en-GB"/>
              </w:rPr>
            </w:pPr>
            <w:r w:rsidRPr="002436F7">
              <w:rPr>
                <w:rFonts w:ascii="Lato" w:hAnsi="Lato" w:cs="Calibri"/>
                <w:lang w:val="en-GB"/>
              </w:rPr>
              <w:t>Self care introduced by employers</w:t>
            </w:r>
          </w:p>
          <w:p w14:paraId="0DE1FE5B" w14:textId="77777777" w:rsidR="00F854BD" w:rsidRPr="002436F7" w:rsidRDefault="00F854BD" w:rsidP="00390020">
            <w:pPr>
              <w:pStyle w:val="Body"/>
              <w:numPr>
                <w:ilvl w:val="0"/>
                <w:numId w:val="1"/>
              </w:numPr>
              <w:rPr>
                <w:rFonts w:ascii="Lato" w:hAnsi="Lato" w:cs="Calibri" w:hint="eastAsia"/>
                <w:lang w:val="en-GB"/>
              </w:rPr>
            </w:pPr>
            <w:r w:rsidRPr="002436F7">
              <w:rPr>
                <w:rFonts w:ascii="Lato" w:hAnsi="Lato" w:cs="Calibri"/>
                <w:lang w:val="en-GB"/>
              </w:rPr>
              <w:t>Local authority population or community initiatives</w:t>
            </w:r>
          </w:p>
          <w:p w14:paraId="31E7AC1F" w14:textId="77777777" w:rsidR="00F854BD" w:rsidRPr="002436F7" w:rsidRDefault="00F854BD" w:rsidP="00390020">
            <w:pPr>
              <w:pStyle w:val="Body"/>
              <w:numPr>
                <w:ilvl w:val="0"/>
                <w:numId w:val="1"/>
              </w:numPr>
              <w:rPr>
                <w:rFonts w:ascii="Lato" w:hAnsi="Lato" w:cs="Calibri" w:hint="eastAsia"/>
                <w:lang w:val="en-GB"/>
              </w:rPr>
            </w:pPr>
            <w:r w:rsidRPr="002436F7">
              <w:rPr>
                <w:rFonts w:ascii="Lato" w:hAnsi="Lato" w:cs="Calibri"/>
                <w:lang w:val="en-GB"/>
              </w:rPr>
              <w:t>Pharmacy initiatives</w:t>
            </w:r>
          </w:p>
          <w:p w14:paraId="1FC2F60C" w14:textId="77777777" w:rsidR="00F854BD" w:rsidRDefault="00F854BD" w:rsidP="00390020">
            <w:pPr>
              <w:pStyle w:val="Body"/>
              <w:numPr>
                <w:ilvl w:val="0"/>
                <w:numId w:val="1"/>
              </w:numPr>
              <w:rPr>
                <w:rFonts w:ascii="Lato" w:hAnsi="Lato" w:cs="Calibri" w:hint="eastAsia"/>
                <w:lang w:val="en-GB"/>
              </w:rPr>
            </w:pPr>
            <w:r w:rsidRPr="002436F7">
              <w:rPr>
                <w:rFonts w:ascii="Lato" w:hAnsi="Lato" w:cs="Calibri"/>
                <w:lang w:val="en-GB"/>
              </w:rPr>
              <w:t xml:space="preserve">GP initiatives </w:t>
            </w:r>
          </w:p>
          <w:p w14:paraId="1565DED9" w14:textId="77777777" w:rsidR="00F32695" w:rsidRDefault="00F32695" w:rsidP="00390020">
            <w:pPr>
              <w:pStyle w:val="Body"/>
              <w:numPr>
                <w:ilvl w:val="0"/>
                <w:numId w:val="1"/>
              </w:numPr>
              <w:rPr>
                <w:rFonts w:ascii="Lato" w:hAnsi="Lato" w:cs="Calibri" w:hint="eastAsia"/>
                <w:lang w:val="en-GB"/>
              </w:rPr>
            </w:pPr>
            <w:r>
              <w:rPr>
                <w:rFonts w:ascii="Lato" w:hAnsi="Lato" w:cs="Calibri"/>
                <w:lang w:val="en-GB"/>
              </w:rPr>
              <w:t>Self care education by schools, universities</w:t>
            </w:r>
            <w:r>
              <w:rPr>
                <w:rFonts w:ascii="Lato" w:hAnsi="Lato" w:cs="Calibri" w:hint="eastAsia"/>
                <w:lang w:val="en-GB"/>
              </w:rPr>
              <w:t>,</w:t>
            </w:r>
            <w:r>
              <w:rPr>
                <w:rFonts w:ascii="Lato" w:hAnsi="Lato" w:cs="Calibri"/>
                <w:lang w:val="en-GB"/>
              </w:rPr>
              <w:t xml:space="preserve"> or community groups such as Scouts, Guides etc </w:t>
            </w:r>
          </w:p>
          <w:p w14:paraId="0022FAAC" w14:textId="77777777" w:rsidR="00F32695" w:rsidRPr="002436F7" w:rsidRDefault="00F32695" w:rsidP="00390020">
            <w:pPr>
              <w:pStyle w:val="Body"/>
              <w:numPr>
                <w:ilvl w:val="0"/>
                <w:numId w:val="1"/>
              </w:numPr>
              <w:rPr>
                <w:rFonts w:ascii="Lato" w:hAnsi="Lato" w:cs="Calibri" w:hint="eastAsia"/>
                <w:lang w:val="en-GB"/>
              </w:rPr>
            </w:pPr>
            <w:r>
              <w:rPr>
                <w:rFonts w:ascii="Lato" w:hAnsi="Lato" w:cs="Calibri"/>
                <w:lang w:val="en-GB"/>
              </w:rPr>
              <w:t>Empowering vulnerable groups</w:t>
            </w:r>
          </w:p>
          <w:p w14:paraId="58F74D6C" w14:textId="77777777" w:rsidR="00F854BD" w:rsidRPr="002436F7" w:rsidRDefault="00F854BD" w:rsidP="00390020">
            <w:pPr>
              <w:pStyle w:val="Body"/>
              <w:ind w:left="720"/>
              <w:rPr>
                <w:rFonts w:ascii="Lato" w:hAnsi="Lato" w:cs="Calibri" w:hint="eastAsia"/>
                <w:sz w:val="20"/>
                <w:szCs w:val="20"/>
                <w:lang w:val="en-GB"/>
              </w:rPr>
            </w:pPr>
          </w:p>
        </w:tc>
        <w:tc>
          <w:tcPr>
            <w:tcW w:w="3679" w:type="dxa"/>
          </w:tcPr>
          <w:p w14:paraId="2261FB85" w14:textId="77777777" w:rsidR="00F854BD" w:rsidRPr="002436F7" w:rsidRDefault="00F854BD" w:rsidP="0039002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Lato" w:hAnsi="Lato" w:cs="Calibri" w:hint="eastAsia"/>
                <w:sz w:val="20"/>
                <w:szCs w:val="20"/>
                <w:lang w:val="en-GB"/>
              </w:rPr>
            </w:pPr>
          </w:p>
          <w:p w14:paraId="23FAEE3E" w14:textId="77777777" w:rsidR="00F854BD" w:rsidRPr="00F32695" w:rsidRDefault="005B33A6" w:rsidP="00390020">
            <w:pPr>
              <w:pStyle w:val="Body"/>
              <w:numPr>
                <w:ilvl w:val="0"/>
                <w:numId w:val="2"/>
              </w:numPr>
              <w:rPr>
                <w:rFonts w:ascii="Lato" w:hAnsi="Lato" w:cs="Calibri" w:hint="eastAsia"/>
                <w:lang w:val="en-GB"/>
              </w:rPr>
            </w:pPr>
            <w:r>
              <w:rPr>
                <w:rFonts w:ascii="Lato" w:hAnsi="Lato" w:cs="Calibri"/>
                <w:lang w:val="en-GB"/>
              </w:rPr>
              <w:t>Long-term conditions</w:t>
            </w:r>
          </w:p>
          <w:p w14:paraId="6C927A97" w14:textId="77777777" w:rsidR="00F854BD" w:rsidRPr="002436F7" w:rsidRDefault="00F854BD" w:rsidP="00390020">
            <w:pPr>
              <w:pStyle w:val="Body"/>
              <w:numPr>
                <w:ilvl w:val="0"/>
                <w:numId w:val="2"/>
              </w:numPr>
              <w:rPr>
                <w:rFonts w:ascii="Lato" w:hAnsi="Lato" w:cs="Calibri" w:hint="eastAsia"/>
                <w:lang w:val="en-GB"/>
              </w:rPr>
            </w:pPr>
            <w:r w:rsidRPr="002436F7">
              <w:rPr>
                <w:rFonts w:ascii="Lato" w:hAnsi="Lato" w:cs="Calibri"/>
                <w:lang w:val="en-GB"/>
              </w:rPr>
              <w:t>Obesity</w:t>
            </w:r>
          </w:p>
          <w:p w14:paraId="4A75EA4A" w14:textId="77777777" w:rsidR="00F854BD" w:rsidRPr="002436F7" w:rsidRDefault="00F854BD" w:rsidP="00390020">
            <w:pPr>
              <w:pStyle w:val="Body"/>
              <w:numPr>
                <w:ilvl w:val="0"/>
                <w:numId w:val="2"/>
              </w:numPr>
              <w:rPr>
                <w:rFonts w:ascii="Lato" w:hAnsi="Lato" w:cs="Calibri" w:hint="eastAsia"/>
                <w:lang w:val="en-GB"/>
              </w:rPr>
            </w:pPr>
            <w:r w:rsidRPr="002436F7">
              <w:rPr>
                <w:rFonts w:ascii="Lato" w:hAnsi="Lato" w:cs="Calibri"/>
                <w:lang w:val="en-GB"/>
              </w:rPr>
              <w:t>Diabetes</w:t>
            </w:r>
          </w:p>
          <w:p w14:paraId="28AA0767" w14:textId="77777777" w:rsidR="00F854BD" w:rsidRPr="002436F7" w:rsidRDefault="00F854BD" w:rsidP="00390020">
            <w:pPr>
              <w:pStyle w:val="Body"/>
              <w:numPr>
                <w:ilvl w:val="0"/>
                <w:numId w:val="2"/>
              </w:numPr>
              <w:rPr>
                <w:rFonts w:ascii="Lato" w:hAnsi="Lato" w:cs="Calibri" w:hint="eastAsia"/>
                <w:lang w:val="en-GB"/>
              </w:rPr>
            </w:pPr>
            <w:r w:rsidRPr="002436F7">
              <w:rPr>
                <w:rFonts w:ascii="Lato" w:hAnsi="Lato" w:cs="Calibri"/>
                <w:lang w:val="en-GB"/>
              </w:rPr>
              <w:t>General health</w:t>
            </w:r>
          </w:p>
          <w:p w14:paraId="1DEAD130" w14:textId="77777777" w:rsidR="00F854BD" w:rsidRPr="002436F7" w:rsidRDefault="00F854BD" w:rsidP="00390020">
            <w:pPr>
              <w:pStyle w:val="Body"/>
              <w:numPr>
                <w:ilvl w:val="0"/>
                <w:numId w:val="2"/>
              </w:numPr>
              <w:rPr>
                <w:rFonts w:ascii="Lato" w:hAnsi="Lato" w:cs="Calibri" w:hint="eastAsia"/>
                <w:lang w:val="en-GB"/>
              </w:rPr>
            </w:pPr>
            <w:r w:rsidRPr="002436F7">
              <w:rPr>
                <w:rFonts w:ascii="Lato" w:hAnsi="Lato" w:cs="Calibri"/>
                <w:lang w:val="en-GB"/>
              </w:rPr>
              <w:t>Nutrition</w:t>
            </w:r>
          </w:p>
          <w:p w14:paraId="5467DEF3" w14:textId="77777777" w:rsidR="00F854BD" w:rsidRPr="002436F7" w:rsidRDefault="00F854BD" w:rsidP="00390020">
            <w:pPr>
              <w:pStyle w:val="Body"/>
              <w:numPr>
                <w:ilvl w:val="0"/>
                <w:numId w:val="2"/>
              </w:numPr>
              <w:rPr>
                <w:rFonts w:ascii="Lato" w:hAnsi="Lato" w:cs="Calibri" w:hint="eastAsia"/>
                <w:lang w:val="en-GB"/>
              </w:rPr>
            </w:pPr>
            <w:r w:rsidRPr="002436F7">
              <w:rPr>
                <w:rFonts w:ascii="Lato" w:hAnsi="Lato" w:cs="Calibri"/>
                <w:lang w:val="en-GB"/>
              </w:rPr>
              <w:t>Exercise</w:t>
            </w:r>
          </w:p>
          <w:p w14:paraId="2FE0F92E" w14:textId="77777777" w:rsidR="00F854BD" w:rsidRDefault="00F854BD" w:rsidP="00390020">
            <w:pPr>
              <w:pStyle w:val="Body"/>
              <w:numPr>
                <w:ilvl w:val="0"/>
                <w:numId w:val="2"/>
              </w:numPr>
              <w:rPr>
                <w:rFonts w:ascii="Lato" w:hAnsi="Lato" w:cs="Calibri" w:hint="eastAsia"/>
                <w:lang w:val="en-GB"/>
              </w:rPr>
            </w:pPr>
            <w:r w:rsidRPr="002436F7">
              <w:rPr>
                <w:rFonts w:ascii="Lato" w:hAnsi="Lato" w:cs="Calibri"/>
                <w:lang w:val="en-GB"/>
              </w:rPr>
              <w:t xml:space="preserve">Mental Health </w:t>
            </w:r>
          </w:p>
          <w:p w14:paraId="64C41893" w14:textId="77777777" w:rsidR="00F32695" w:rsidRPr="002436F7" w:rsidRDefault="00F32695" w:rsidP="00390020">
            <w:pPr>
              <w:pStyle w:val="Body"/>
              <w:numPr>
                <w:ilvl w:val="0"/>
                <w:numId w:val="2"/>
              </w:numPr>
              <w:rPr>
                <w:rFonts w:ascii="Lato" w:hAnsi="Lato" w:cs="Calibri" w:hint="eastAsia"/>
                <w:lang w:val="en-GB"/>
              </w:rPr>
            </w:pPr>
            <w:r>
              <w:rPr>
                <w:rFonts w:ascii="Lato" w:hAnsi="Lato" w:cs="Calibri"/>
                <w:lang w:val="en-GB"/>
              </w:rPr>
              <w:t>Self-treatable conditions/minor illness</w:t>
            </w:r>
          </w:p>
          <w:p w14:paraId="51EFA873" w14:textId="77777777" w:rsidR="00F854BD" w:rsidRPr="002436F7" w:rsidRDefault="00F854BD" w:rsidP="0039002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Lato" w:hAnsi="Lato" w:cs="Calibri" w:hint="eastAsia"/>
                <w:sz w:val="20"/>
                <w:szCs w:val="20"/>
                <w:lang w:val="en-GB"/>
              </w:rPr>
            </w:pPr>
          </w:p>
        </w:tc>
      </w:tr>
    </w:tbl>
    <w:p w14:paraId="0C2E9C5D" w14:textId="77777777" w:rsidR="00ED0567" w:rsidRPr="002436F7" w:rsidRDefault="00ED0567" w:rsidP="00390020">
      <w:pPr>
        <w:pStyle w:val="Body"/>
        <w:rPr>
          <w:rFonts w:ascii="Lato" w:hAnsi="Lato" w:cs="Calibri" w:hint="eastAsia"/>
          <w:lang w:val="en-GB"/>
        </w:rPr>
      </w:pPr>
    </w:p>
    <w:p w14:paraId="733142F8" w14:textId="77777777" w:rsidR="00ED0567" w:rsidRPr="002436F7" w:rsidRDefault="008C2A39" w:rsidP="00390020">
      <w:pPr>
        <w:pStyle w:val="Heading2"/>
        <w:rPr>
          <w:rFonts w:ascii="Lato" w:hAnsi="Lato"/>
          <w:color w:val="26AAD3"/>
        </w:rPr>
      </w:pPr>
      <w:r w:rsidRPr="002436F7">
        <w:rPr>
          <w:rFonts w:ascii="Lato" w:hAnsi="Lato"/>
          <w:color w:val="26AAD3"/>
        </w:rPr>
        <w:t xml:space="preserve">Please use the </w:t>
      </w:r>
      <w:r w:rsidR="001D0194" w:rsidRPr="002436F7">
        <w:rPr>
          <w:rFonts w:ascii="Lato" w:hAnsi="Lato"/>
          <w:color w:val="26AAD3"/>
        </w:rPr>
        <w:t>form</w:t>
      </w:r>
      <w:r w:rsidRPr="002436F7">
        <w:rPr>
          <w:rFonts w:ascii="Lato" w:hAnsi="Lato"/>
          <w:color w:val="26AAD3"/>
        </w:rPr>
        <w:t xml:space="preserve"> below to tell us about your self care initiative. </w:t>
      </w:r>
    </w:p>
    <w:p w14:paraId="43E32439" w14:textId="77777777" w:rsidR="00754C2C" w:rsidRPr="002436F7" w:rsidRDefault="00754C2C" w:rsidP="000B27A8">
      <w:pPr>
        <w:rPr>
          <w:rFonts w:ascii="Lato" w:hAnsi="Lato" w:hint="eastAsia"/>
          <w:sz w:val="22"/>
          <w:szCs w:val="28"/>
        </w:rPr>
      </w:pPr>
      <w:r w:rsidRPr="002436F7">
        <w:rPr>
          <w:rFonts w:ascii="Lato" w:hAnsi="Lato"/>
          <w:sz w:val="22"/>
          <w:szCs w:val="28"/>
        </w:rPr>
        <w:t>If you are typing directly into the form, do not worry if the box extends beyond the page – it will continue onto the next one.</w:t>
      </w:r>
    </w:p>
    <w:p w14:paraId="7BF1698F" w14:textId="77777777" w:rsidR="009558DC" w:rsidRPr="002436F7" w:rsidRDefault="009558DC" w:rsidP="00A177D8">
      <w:pPr>
        <w:pStyle w:val="Heading2"/>
        <w:spacing w:before="240" w:after="240"/>
        <w:rPr>
          <w:rFonts w:ascii="Lato" w:hAnsi="Lato" w:cs="Calibri"/>
          <w:color w:val="26AAD3"/>
        </w:rPr>
      </w:pPr>
      <w:r w:rsidRPr="002436F7">
        <w:rPr>
          <w:rFonts w:ascii="Lato" w:hAnsi="Lato" w:cs="Calibri"/>
          <w:color w:val="26AAD3"/>
        </w:rPr>
        <w:lastRenderedPageBreak/>
        <w:t xml:space="preserve">Title and contact </w:t>
      </w:r>
      <w:r w:rsidR="00F32695" w:rsidRPr="002436F7">
        <w:rPr>
          <w:rFonts w:ascii="Lato" w:hAnsi="Lato" w:cs="Calibri"/>
          <w:color w:val="26AAD3"/>
        </w:rPr>
        <w:t>details.</w:t>
      </w:r>
    </w:p>
    <w:tbl>
      <w:tblPr>
        <w:tblStyle w:val="TableGrid"/>
        <w:tblW w:w="0" w:type="auto"/>
        <w:tblBorders>
          <w:top w:val="single" w:sz="4" w:space="0" w:color="26AAD3"/>
          <w:left w:val="single" w:sz="4" w:space="0" w:color="26AAD3"/>
          <w:bottom w:val="single" w:sz="4" w:space="0" w:color="26AAD3"/>
          <w:right w:val="single" w:sz="4" w:space="0" w:color="26AAD3"/>
          <w:insideH w:val="single" w:sz="4" w:space="0" w:color="26AAD3"/>
          <w:insideV w:val="single" w:sz="4" w:space="0" w:color="26AAD3"/>
        </w:tblBorders>
        <w:tblLook w:val="04A0" w:firstRow="1" w:lastRow="0" w:firstColumn="1" w:lastColumn="0" w:noHBand="0" w:noVBand="1"/>
      </w:tblPr>
      <w:tblGrid>
        <w:gridCol w:w="9628"/>
      </w:tblGrid>
      <w:tr w:rsidR="00411343" w:rsidRPr="002436F7" w14:paraId="3FDD0D99" w14:textId="77777777" w:rsidTr="000F6D59">
        <w:trPr>
          <w:trHeight w:val="571"/>
        </w:trPr>
        <w:tc>
          <w:tcPr>
            <w:tcW w:w="9628" w:type="dxa"/>
          </w:tcPr>
          <w:p w14:paraId="776B7E65" w14:textId="77777777" w:rsidR="00EC4F86" w:rsidRDefault="00411343" w:rsidP="00EC4F86">
            <w:pPr>
              <w:pStyle w:val="Body"/>
              <w:spacing w:line="480" w:lineRule="auto"/>
              <w:rPr>
                <w:rFonts w:ascii="Lato" w:hAnsi="Lato" w:cs="Calibri" w:hint="eastAsia"/>
                <w:lang w:val="en-GB"/>
              </w:rPr>
            </w:pPr>
            <w:r w:rsidRPr="002436F7">
              <w:rPr>
                <w:rFonts w:ascii="Lato" w:hAnsi="Lato" w:cs="Calibri"/>
                <w:lang w:val="en-GB"/>
              </w:rPr>
              <w:t>Title of Initiative</w:t>
            </w:r>
            <w:r w:rsidR="001E6E5C" w:rsidRPr="00390020">
              <w:rPr>
                <w:rFonts w:ascii="Lato" w:hAnsi="Lato" w:cs="Calibri"/>
                <w:sz w:val="20"/>
                <w:szCs w:val="20"/>
                <w:lang w:val="en-GB"/>
              </w:rPr>
              <w:t xml:space="preserve">(This should describe your initiative </w:t>
            </w:r>
            <w:r w:rsidR="00390020" w:rsidRPr="00390020">
              <w:rPr>
                <w:rFonts w:ascii="Lato" w:hAnsi="Lato" w:cs="Calibri"/>
                <w:sz w:val="20"/>
                <w:szCs w:val="20"/>
                <w:lang w:val="en-GB"/>
              </w:rPr>
              <w:t xml:space="preserve">using </w:t>
            </w:r>
            <w:r w:rsidR="00843175">
              <w:rPr>
                <w:rFonts w:ascii="Lato" w:hAnsi="Lato" w:cs="Calibri"/>
                <w:sz w:val="20"/>
                <w:szCs w:val="20"/>
                <w:lang w:val="en-GB"/>
              </w:rPr>
              <w:t>50 words</w:t>
            </w:r>
            <w:r w:rsidR="00390020" w:rsidRPr="00390020">
              <w:rPr>
                <w:rFonts w:ascii="Lato" w:hAnsi="Lato" w:cs="Calibri"/>
                <w:sz w:val="20"/>
                <w:szCs w:val="20"/>
                <w:lang w:val="en-GB"/>
              </w:rPr>
              <w:t xml:space="preserve"> max</w:t>
            </w:r>
            <w:r w:rsidR="001E6E5C" w:rsidRPr="002436F7">
              <w:rPr>
                <w:rFonts w:ascii="Lato" w:hAnsi="Lato" w:cs="Calibri"/>
                <w:lang w:val="en-GB"/>
              </w:rPr>
              <w:t>)</w:t>
            </w:r>
          </w:p>
          <w:p w14:paraId="71DCD4CF" w14:textId="77777777" w:rsidR="00411343" w:rsidRPr="002436F7" w:rsidRDefault="00925E73" w:rsidP="00EC4F86">
            <w:pPr>
              <w:pStyle w:val="Body"/>
              <w:spacing w:line="480" w:lineRule="auto"/>
              <w:rPr>
                <w:rFonts w:ascii="Lato" w:hAnsi="Lato" w:cs="Calibri" w:hint="eastAsia"/>
                <w:lang w:val="en-GB"/>
              </w:rPr>
            </w:pPr>
            <w:r>
              <w:rPr>
                <w:rFonts w:ascii="Lato" w:hAnsi="Lato" w:cs="Calibri"/>
                <w:lang w:val="en-GB"/>
              </w:rPr>
              <w:t>Supporting Sisters</w:t>
            </w:r>
            <w:r w:rsidR="00C53DFC">
              <w:rPr>
                <w:rFonts w:ascii="Lato" w:hAnsi="Lato" w:cs="Calibri"/>
                <w:lang w:val="en-GB"/>
              </w:rPr>
              <w:t xml:space="preserve"> – holistic,</w:t>
            </w:r>
            <w:r w:rsidR="00EC4F86">
              <w:rPr>
                <w:rFonts w:ascii="Lato" w:hAnsi="Lato" w:cs="Calibri"/>
                <w:lang w:val="en-GB"/>
              </w:rPr>
              <w:t xml:space="preserve"> trauma informed</w:t>
            </w:r>
            <w:r w:rsidR="00C53DFC">
              <w:rPr>
                <w:rFonts w:ascii="Lato" w:hAnsi="Lato" w:cs="Calibri"/>
                <w:lang w:val="en-GB"/>
              </w:rPr>
              <w:t xml:space="preserve"> peer led</w:t>
            </w:r>
            <w:r w:rsidR="00EC4F86">
              <w:rPr>
                <w:rFonts w:ascii="Lato" w:hAnsi="Lato" w:cs="Calibri"/>
                <w:lang w:val="en-GB"/>
              </w:rPr>
              <w:t xml:space="preserve"> services for women, including structured support groups, listening and befriending services, drop-ins around domestic violence &amp; abuse and suicide &amp; self-harm and social activities. </w:t>
            </w:r>
          </w:p>
        </w:tc>
      </w:tr>
      <w:tr w:rsidR="009558DC" w:rsidRPr="002436F7" w14:paraId="7FB3D7DB" w14:textId="77777777" w:rsidTr="000F6D59">
        <w:trPr>
          <w:trHeight w:val="571"/>
        </w:trPr>
        <w:tc>
          <w:tcPr>
            <w:tcW w:w="9628" w:type="dxa"/>
          </w:tcPr>
          <w:p w14:paraId="1E5F7EED" w14:textId="77777777" w:rsidR="00EC4F86" w:rsidRDefault="001E6E5C" w:rsidP="00390020">
            <w:pPr>
              <w:pStyle w:val="Body"/>
              <w:spacing w:line="480" w:lineRule="auto"/>
              <w:rPr>
                <w:rFonts w:ascii="Lato" w:hAnsi="Lato" w:cs="Calibri" w:hint="eastAsia"/>
                <w:sz w:val="20"/>
                <w:szCs w:val="20"/>
                <w:lang w:val="en-GB"/>
              </w:rPr>
            </w:pPr>
            <w:r w:rsidRPr="002436F7">
              <w:rPr>
                <w:rFonts w:ascii="Lato" w:hAnsi="Lato" w:cs="Calibri"/>
                <w:lang w:val="en-GB"/>
              </w:rPr>
              <w:t xml:space="preserve">Name of Organisation </w:t>
            </w:r>
            <w:r w:rsidR="00390020" w:rsidRPr="002436F7">
              <w:rPr>
                <w:rFonts w:ascii="Lato" w:hAnsi="Lato" w:cs="Calibri"/>
                <w:lang w:val="en-GB"/>
              </w:rPr>
              <w:t xml:space="preserve">and </w:t>
            </w:r>
            <w:r w:rsidR="00390020">
              <w:rPr>
                <w:rFonts w:ascii="Lato" w:hAnsi="Lato" w:cs="Calibri"/>
                <w:lang w:val="en-GB"/>
              </w:rPr>
              <w:t xml:space="preserve">Region </w:t>
            </w:r>
            <w:r w:rsidR="00390020" w:rsidRPr="00390020">
              <w:rPr>
                <w:rFonts w:ascii="Lato" w:hAnsi="Lato" w:cs="Calibri"/>
                <w:sz w:val="20"/>
                <w:szCs w:val="20"/>
                <w:lang w:val="en-GB"/>
              </w:rPr>
              <w:t>(please state context, ie general practice, community care etc)</w:t>
            </w:r>
          </w:p>
          <w:p w14:paraId="5095037E" w14:textId="77777777" w:rsidR="005C795B" w:rsidRPr="00EC4F86" w:rsidRDefault="00925E73" w:rsidP="00390020">
            <w:pPr>
              <w:pStyle w:val="Body"/>
              <w:spacing w:line="480" w:lineRule="auto"/>
              <w:rPr>
                <w:rFonts w:ascii="Lato" w:hAnsi="Lato" w:cs="Calibri" w:hint="eastAsia"/>
                <w:lang w:val="en-GB"/>
              </w:rPr>
            </w:pPr>
            <w:r w:rsidRPr="00EC4F86">
              <w:rPr>
                <w:rFonts w:ascii="Lato" w:hAnsi="Lato" w:cs="Calibri"/>
                <w:lang w:val="en-GB"/>
              </w:rPr>
              <w:t xml:space="preserve">Aspire Learning Support and Wellbeing </w:t>
            </w:r>
            <w:r w:rsidR="00EC4F86">
              <w:rPr>
                <w:rFonts w:ascii="Lato" w:hAnsi="Lato" w:cs="Calibri"/>
                <w:lang w:val="en-GB"/>
              </w:rPr>
              <w:t xml:space="preserve">- </w:t>
            </w:r>
            <w:r w:rsidRPr="00EC4F86">
              <w:rPr>
                <w:rFonts w:ascii="Lato" w:hAnsi="Lato" w:cs="Calibri"/>
                <w:lang w:val="en-GB"/>
              </w:rPr>
              <w:t xml:space="preserve">women’s service </w:t>
            </w:r>
            <w:r w:rsidR="00EC4F86" w:rsidRPr="00EC4F86">
              <w:rPr>
                <w:rFonts w:ascii="Lato" w:hAnsi="Lato" w:cs="Calibri"/>
                <w:lang w:val="en-GB"/>
              </w:rPr>
              <w:t>providing both in centre and online services to women across the North East from our Chester-Le-Street hub</w:t>
            </w:r>
            <w:r w:rsidR="00EC4F86">
              <w:rPr>
                <w:rFonts w:ascii="Lato" w:hAnsi="Lato" w:cs="Calibri"/>
                <w:lang w:val="en-GB"/>
              </w:rPr>
              <w:t>.</w:t>
            </w:r>
          </w:p>
        </w:tc>
      </w:tr>
      <w:tr w:rsidR="009558DC" w:rsidRPr="002436F7" w14:paraId="2B7FEEDD" w14:textId="77777777" w:rsidTr="000F6D59">
        <w:trPr>
          <w:trHeight w:val="654"/>
        </w:trPr>
        <w:tc>
          <w:tcPr>
            <w:tcW w:w="9628" w:type="dxa"/>
          </w:tcPr>
          <w:p w14:paraId="316CD9A8" w14:textId="77777777" w:rsidR="009558DC" w:rsidRDefault="001D0194" w:rsidP="00390020">
            <w:pPr>
              <w:pStyle w:val="Body"/>
              <w:spacing w:line="480" w:lineRule="auto"/>
              <w:rPr>
                <w:rFonts w:ascii="Lato" w:hAnsi="Lato" w:cs="Calibri" w:hint="eastAsia"/>
                <w:lang w:val="en-GB"/>
              </w:rPr>
            </w:pPr>
            <w:r w:rsidRPr="002436F7">
              <w:rPr>
                <w:rFonts w:ascii="Lato" w:hAnsi="Lato" w:cs="Calibri"/>
                <w:lang w:val="en-GB"/>
              </w:rPr>
              <w:t>Name of person/team/individual being nominated</w:t>
            </w:r>
          </w:p>
          <w:p w14:paraId="37E6C77E" w14:textId="77777777" w:rsidR="00EC4F86" w:rsidRPr="002436F7" w:rsidRDefault="00EC4F86" w:rsidP="00390020">
            <w:pPr>
              <w:pStyle w:val="Body"/>
              <w:spacing w:line="480" w:lineRule="auto"/>
              <w:rPr>
                <w:rFonts w:ascii="Lato" w:hAnsi="Lato" w:cs="Calibri" w:hint="eastAsia"/>
                <w:lang w:val="en-GB"/>
              </w:rPr>
            </w:pPr>
            <w:r>
              <w:rPr>
                <w:rFonts w:ascii="Lato" w:hAnsi="Lato" w:cs="Calibri"/>
                <w:lang w:val="en-GB"/>
              </w:rPr>
              <w:t xml:space="preserve">Aspire </w:t>
            </w:r>
            <w:r w:rsidR="00F2385B">
              <w:rPr>
                <w:rFonts w:ascii="Lato" w:hAnsi="Lato" w:cs="Calibri" w:hint="eastAsia"/>
                <w:lang w:val="en-GB"/>
              </w:rPr>
              <w:t>‘</w:t>
            </w:r>
            <w:r w:rsidR="00F2385B">
              <w:rPr>
                <w:rFonts w:ascii="Lato" w:hAnsi="Lato" w:cs="Calibri"/>
                <w:lang w:val="en-GB"/>
              </w:rPr>
              <w:t>Supporting Sisters</w:t>
            </w:r>
            <w:r w:rsidR="00F2385B">
              <w:rPr>
                <w:rFonts w:ascii="Lato" w:hAnsi="Lato" w:cs="Calibri" w:hint="eastAsia"/>
                <w:lang w:val="en-GB"/>
              </w:rPr>
              <w:t>’</w:t>
            </w:r>
            <w:r w:rsidR="00F2385B">
              <w:rPr>
                <w:rFonts w:ascii="Lato" w:hAnsi="Lato" w:cs="Calibri"/>
                <w:lang w:val="en-GB"/>
              </w:rPr>
              <w:t xml:space="preserve">  peer led women</w:t>
            </w:r>
            <w:r w:rsidR="00F2385B">
              <w:rPr>
                <w:rFonts w:ascii="Lato" w:hAnsi="Lato" w:cs="Calibri" w:hint="eastAsia"/>
                <w:lang w:val="en-GB"/>
              </w:rPr>
              <w:t>’</w:t>
            </w:r>
            <w:r w:rsidR="00F2385B">
              <w:rPr>
                <w:rFonts w:ascii="Lato" w:hAnsi="Lato" w:cs="Calibri"/>
                <w:lang w:val="en-GB"/>
              </w:rPr>
              <w:t xml:space="preserve">s support and </w:t>
            </w:r>
            <w:r w:rsidR="00F2385B">
              <w:rPr>
                <w:rFonts w:ascii="Lato" w:hAnsi="Lato" w:cs="Calibri" w:hint="eastAsia"/>
                <w:lang w:val="en-GB"/>
              </w:rPr>
              <w:t>wellbeing</w:t>
            </w:r>
            <w:r w:rsidR="00F2385B">
              <w:rPr>
                <w:rFonts w:ascii="Lato" w:hAnsi="Lato" w:cs="Calibri"/>
                <w:lang w:val="en-GB"/>
              </w:rPr>
              <w:t xml:space="preserve"> services </w:t>
            </w:r>
          </w:p>
        </w:tc>
      </w:tr>
      <w:tr w:rsidR="009558DC" w:rsidRPr="002436F7" w14:paraId="6EBFB463" w14:textId="77777777" w:rsidTr="000F6D59">
        <w:trPr>
          <w:trHeight w:val="604"/>
        </w:trPr>
        <w:tc>
          <w:tcPr>
            <w:tcW w:w="9628" w:type="dxa"/>
          </w:tcPr>
          <w:p w14:paraId="65FB4FB4" w14:textId="77777777" w:rsidR="009558DC" w:rsidRDefault="001D0194" w:rsidP="00390020">
            <w:pPr>
              <w:pStyle w:val="Body"/>
              <w:spacing w:line="480" w:lineRule="auto"/>
              <w:rPr>
                <w:rFonts w:ascii="Lato" w:hAnsi="Lato" w:cs="Calibri" w:hint="eastAsia"/>
                <w:lang w:val="en-GB"/>
              </w:rPr>
            </w:pPr>
            <w:r w:rsidRPr="002436F7">
              <w:rPr>
                <w:rFonts w:ascii="Lato" w:hAnsi="Lato" w:cs="Calibri"/>
                <w:lang w:val="en-GB"/>
              </w:rPr>
              <w:t>Contact name for entry</w:t>
            </w:r>
          </w:p>
          <w:p w14:paraId="752D87CD" w14:textId="77777777" w:rsidR="00EC4F86" w:rsidRPr="002436F7" w:rsidRDefault="00EC4F86" w:rsidP="00390020">
            <w:pPr>
              <w:pStyle w:val="Body"/>
              <w:spacing w:line="480" w:lineRule="auto"/>
              <w:rPr>
                <w:rFonts w:ascii="Lato" w:hAnsi="Lato" w:cs="Calibri" w:hint="eastAsia"/>
                <w:lang w:val="en-GB"/>
              </w:rPr>
            </w:pPr>
            <w:r>
              <w:rPr>
                <w:rFonts w:ascii="Lato" w:hAnsi="Lato" w:cs="Calibri"/>
                <w:lang w:val="en-GB"/>
              </w:rPr>
              <w:t>Janice Rokni</w:t>
            </w:r>
          </w:p>
        </w:tc>
      </w:tr>
      <w:tr w:rsidR="009558DC" w:rsidRPr="002436F7" w14:paraId="01DB9661" w14:textId="77777777" w:rsidTr="000F6D59">
        <w:trPr>
          <w:trHeight w:val="729"/>
        </w:trPr>
        <w:tc>
          <w:tcPr>
            <w:tcW w:w="9628" w:type="dxa"/>
          </w:tcPr>
          <w:p w14:paraId="4B782FFA" w14:textId="77777777" w:rsidR="009558DC" w:rsidRDefault="001D0194" w:rsidP="00390020">
            <w:pPr>
              <w:pStyle w:val="Body"/>
              <w:spacing w:line="480" w:lineRule="auto"/>
              <w:rPr>
                <w:rFonts w:ascii="Lato" w:hAnsi="Lato" w:cs="Calibri" w:hint="eastAsia"/>
                <w:lang w:val="en-GB"/>
              </w:rPr>
            </w:pPr>
            <w:r w:rsidRPr="002436F7">
              <w:rPr>
                <w:rFonts w:ascii="Lato" w:hAnsi="Lato" w:cs="Calibri"/>
                <w:lang w:val="en-GB"/>
              </w:rPr>
              <w:t>Contact email for entry</w:t>
            </w:r>
          </w:p>
          <w:p w14:paraId="5CD566F4" w14:textId="77777777" w:rsidR="00EC4F86" w:rsidRPr="002436F7" w:rsidRDefault="00EC4F86" w:rsidP="00390020">
            <w:pPr>
              <w:pStyle w:val="Body"/>
              <w:spacing w:line="480" w:lineRule="auto"/>
              <w:rPr>
                <w:rFonts w:ascii="Lato" w:hAnsi="Lato" w:cs="Calibri" w:hint="eastAsia"/>
                <w:lang w:val="en-GB"/>
              </w:rPr>
            </w:pPr>
            <w:r>
              <w:rPr>
                <w:rFonts w:ascii="Lato" w:hAnsi="Lato" w:cs="Calibri"/>
                <w:lang w:val="en-GB"/>
              </w:rPr>
              <w:t>janicerokni@aspire-northeast.co.uk</w:t>
            </w:r>
          </w:p>
        </w:tc>
      </w:tr>
      <w:tr w:rsidR="005C795B" w:rsidRPr="002436F7" w14:paraId="0AE8C5EA" w14:textId="77777777" w:rsidTr="000F6D59">
        <w:trPr>
          <w:trHeight w:val="648"/>
        </w:trPr>
        <w:tc>
          <w:tcPr>
            <w:tcW w:w="9628" w:type="dxa"/>
          </w:tcPr>
          <w:p w14:paraId="6024C4C1" w14:textId="77777777" w:rsidR="00A177D8" w:rsidRDefault="005F1804" w:rsidP="00390020">
            <w:pPr>
              <w:pStyle w:val="Body"/>
              <w:spacing w:line="480" w:lineRule="auto"/>
              <w:rPr>
                <w:rFonts w:ascii="Lato" w:hAnsi="Lato" w:cs="Calibri" w:hint="eastAsia"/>
                <w:lang w:val="en-GB"/>
              </w:rPr>
            </w:pPr>
            <w:r w:rsidRPr="002436F7">
              <w:rPr>
                <w:rFonts w:ascii="Lato" w:hAnsi="Lato" w:cs="Calibri"/>
                <w:lang w:val="en-GB"/>
              </w:rPr>
              <w:t xml:space="preserve">Timeframe and dates of initiative </w:t>
            </w:r>
          </w:p>
          <w:p w14:paraId="7D9CFED2" w14:textId="77777777" w:rsidR="00EC4F86" w:rsidRPr="002436F7" w:rsidRDefault="00EC4F86" w:rsidP="00390020">
            <w:pPr>
              <w:pStyle w:val="Body"/>
              <w:spacing w:line="480" w:lineRule="auto"/>
              <w:rPr>
                <w:rFonts w:ascii="Lato" w:hAnsi="Lato" w:cs="Calibri" w:hint="eastAsia"/>
                <w:lang w:val="en-GB"/>
              </w:rPr>
            </w:pPr>
            <w:r>
              <w:rPr>
                <w:rFonts w:ascii="Lato" w:hAnsi="Lato" w:cs="Calibri"/>
                <w:lang w:val="en-GB"/>
              </w:rPr>
              <w:t>Supporting Sisters has been running since August 2016</w:t>
            </w:r>
          </w:p>
        </w:tc>
      </w:tr>
      <w:tr w:rsidR="005F1804" w:rsidRPr="002436F7" w14:paraId="6E753BEA" w14:textId="77777777" w:rsidTr="000F6D59">
        <w:trPr>
          <w:trHeight w:val="648"/>
        </w:trPr>
        <w:tc>
          <w:tcPr>
            <w:tcW w:w="9628" w:type="dxa"/>
          </w:tcPr>
          <w:p w14:paraId="1EFD4CCB" w14:textId="77777777" w:rsidR="005F1804" w:rsidRDefault="005F1804" w:rsidP="00390020">
            <w:pPr>
              <w:pStyle w:val="Body"/>
              <w:spacing w:line="480" w:lineRule="auto"/>
              <w:rPr>
                <w:rFonts w:ascii="Lato" w:hAnsi="Lato" w:cs="Calibri" w:hint="eastAsia"/>
                <w:lang w:val="en-GB"/>
              </w:rPr>
            </w:pPr>
            <w:r w:rsidRPr="002436F7">
              <w:rPr>
                <w:rFonts w:ascii="Lato" w:hAnsi="Lato" w:cs="Calibri"/>
                <w:lang w:val="en-GB"/>
              </w:rPr>
              <w:t>Date of submission</w:t>
            </w:r>
          </w:p>
          <w:p w14:paraId="7677D6B8" w14:textId="77777777" w:rsidR="00EC4F86" w:rsidRPr="002436F7" w:rsidRDefault="00EC4F86" w:rsidP="00390020">
            <w:pPr>
              <w:pStyle w:val="Body"/>
              <w:spacing w:line="480" w:lineRule="auto"/>
              <w:rPr>
                <w:rFonts w:ascii="Lato" w:hAnsi="Lato" w:cs="Calibri" w:hint="eastAsia"/>
                <w:lang w:val="en-GB"/>
              </w:rPr>
            </w:pPr>
            <w:r>
              <w:rPr>
                <w:rFonts w:ascii="Lato" w:hAnsi="Lato" w:cs="Calibri"/>
                <w:lang w:val="en-GB"/>
              </w:rPr>
              <w:t>30.07.21</w:t>
            </w:r>
          </w:p>
        </w:tc>
      </w:tr>
    </w:tbl>
    <w:p w14:paraId="22886F94" w14:textId="77777777" w:rsidR="000B27A8" w:rsidRPr="002436F7" w:rsidRDefault="000B27A8" w:rsidP="000B27A8">
      <w:pPr>
        <w:pStyle w:val="Heading2"/>
        <w:spacing w:before="480"/>
        <w:rPr>
          <w:rFonts w:ascii="Lato" w:hAnsi="Lato" w:cs="Calibri"/>
          <w:sz w:val="28"/>
        </w:rPr>
      </w:pPr>
    </w:p>
    <w:p w14:paraId="672D4612" w14:textId="77777777" w:rsidR="005C795B" w:rsidRPr="002436F7" w:rsidRDefault="005C795B" w:rsidP="000B27A8">
      <w:pPr>
        <w:pStyle w:val="Heading2"/>
        <w:spacing w:before="0"/>
        <w:rPr>
          <w:rFonts w:ascii="Lato" w:hAnsi="Lato" w:cs="Calibri"/>
          <w:sz w:val="28"/>
        </w:rPr>
      </w:pPr>
      <w:r w:rsidRPr="002436F7">
        <w:rPr>
          <w:rFonts w:ascii="Lato" w:hAnsi="Lato" w:cs="Calibri"/>
          <w:color w:val="26AAD3"/>
          <w:sz w:val="28"/>
        </w:rPr>
        <w:t xml:space="preserve">Problem(s) and how you tackled </w:t>
      </w:r>
      <w:r w:rsidR="00390020" w:rsidRPr="002436F7">
        <w:rPr>
          <w:rFonts w:ascii="Lato" w:hAnsi="Lato" w:cs="Calibri"/>
          <w:color w:val="26AAD3"/>
          <w:sz w:val="28"/>
        </w:rPr>
        <w:t>them.</w:t>
      </w:r>
    </w:p>
    <w:tbl>
      <w:tblPr>
        <w:tblStyle w:val="TableGrid"/>
        <w:tblW w:w="0" w:type="auto"/>
        <w:tblBorders>
          <w:top w:val="single" w:sz="4" w:space="0" w:color="26AAD3"/>
          <w:left w:val="single" w:sz="4" w:space="0" w:color="26AAD3"/>
          <w:bottom w:val="single" w:sz="4" w:space="0" w:color="26AAD3"/>
          <w:right w:val="single" w:sz="4" w:space="0" w:color="26AAD3"/>
          <w:insideH w:val="single" w:sz="4" w:space="0" w:color="26AAD3"/>
          <w:insideV w:val="single" w:sz="4" w:space="0" w:color="26AAD3"/>
        </w:tblBorders>
        <w:tblLook w:val="04A0" w:firstRow="1" w:lastRow="0" w:firstColumn="1" w:lastColumn="0" w:noHBand="0" w:noVBand="1"/>
      </w:tblPr>
      <w:tblGrid>
        <w:gridCol w:w="9592"/>
      </w:tblGrid>
      <w:tr w:rsidR="005C795B" w:rsidRPr="002436F7" w14:paraId="2C89214A" w14:textId="77777777" w:rsidTr="000F6D59">
        <w:trPr>
          <w:trHeight w:val="1918"/>
        </w:trPr>
        <w:tc>
          <w:tcPr>
            <w:tcW w:w="9592" w:type="dxa"/>
          </w:tcPr>
          <w:p w14:paraId="4EE6216A" w14:textId="77777777" w:rsidR="00754C2C" w:rsidRPr="002436F7" w:rsidRDefault="00754C2C" w:rsidP="00390020">
            <w:pPr>
              <w:pStyle w:val="Body"/>
              <w:rPr>
                <w:rFonts w:ascii="Lato" w:hAnsi="Lato" w:cs="Calibri" w:hint="eastAsia"/>
                <w:lang w:val="en-GB"/>
              </w:rPr>
            </w:pPr>
            <w:r w:rsidRPr="002436F7">
              <w:rPr>
                <w:rFonts w:ascii="Lato" w:hAnsi="Lato" w:cs="Calibri"/>
                <w:lang w:val="en-GB"/>
              </w:rPr>
              <w:t xml:space="preserve">What was the problem you were trying to tackle? </w:t>
            </w:r>
            <w:r w:rsidRPr="00843175">
              <w:rPr>
                <w:rFonts w:ascii="Lato" w:hAnsi="Lato" w:cs="Calibri"/>
                <w:sz w:val="20"/>
                <w:szCs w:val="20"/>
                <w:lang w:val="en-GB"/>
              </w:rPr>
              <w:t xml:space="preserve">(max 200 words) </w:t>
            </w:r>
          </w:p>
          <w:p w14:paraId="6D9CC987" w14:textId="77777777" w:rsidR="00754C2C" w:rsidRPr="002436F7" w:rsidRDefault="00754C2C" w:rsidP="00390020">
            <w:pPr>
              <w:pStyle w:val="Body"/>
              <w:rPr>
                <w:rFonts w:ascii="Lato" w:hAnsi="Lato" w:cs="Calibri" w:hint="eastAsia"/>
                <w:lang w:val="en-GB"/>
              </w:rPr>
            </w:pPr>
          </w:p>
          <w:p w14:paraId="32EC4112" w14:textId="77777777" w:rsidR="005C795B" w:rsidRPr="002436F7" w:rsidRDefault="00EC4F86" w:rsidP="00390020">
            <w:pPr>
              <w:pStyle w:val="Body"/>
              <w:rPr>
                <w:rFonts w:ascii="Lato" w:hAnsi="Lato" w:cs="Calibri" w:hint="eastAsia"/>
                <w:lang w:val="en-GB"/>
              </w:rPr>
            </w:pPr>
            <w:r>
              <w:rPr>
                <w:rFonts w:ascii="Lato" w:hAnsi="Lato" w:cs="Calibri"/>
                <w:lang w:val="en-GB"/>
              </w:rPr>
              <w:t>Aspire offers a holistic, person centred approach</w:t>
            </w:r>
            <w:r w:rsidR="00857DE9">
              <w:rPr>
                <w:rFonts w:ascii="Lato" w:hAnsi="Lato" w:cs="Calibri"/>
                <w:lang w:val="en-GB"/>
              </w:rPr>
              <w:t>, enabling women to choose their own pathways through our services, some are seeking short term support through challenges, others stay for many years as Aspire becomes embedded in their routines and friendships. We offer women a variety of routes to assis</w:t>
            </w:r>
            <w:r w:rsidR="00857DE9">
              <w:rPr>
                <w:rFonts w:ascii="Lato" w:hAnsi="Lato" w:cs="Calibri" w:hint="eastAsia"/>
                <w:lang w:val="en-GB"/>
              </w:rPr>
              <w:t>t</w:t>
            </w:r>
            <w:r w:rsidR="00857DE9">
              <w:rPr>
                <w:rFonts w:ascii="Lato" w:hAnsi="Lato" w:cs="Calibri"/>
                <w:lang w:val="en-GB"/>
              </w:rPr>
              <w:t xml:space="preserve"> them to live the lives they want to live; this could mean being signposted to additiona</w:t>
            </w:r>
            <w:r w:rsidR="00857DE9">
              <w:rPr>
                <w:rFonts w:ascii="Lato" w:hAnsi="Lato" w:cs="Calibri" w:hint="eastAsia"/>
                <w:lang w:val="en-GB"/>
              </w:rPr>
              <w:t>l</w:t>
            </w:r>
            <w:r w:rsidR="00857DE9">
              <w:rPr>
                <w:rFonts w:ascii="Lato" w:hAnsi="Lato" w:cs="Calibri"/>
                <w:lang w:val="en-GB"/>
              </w:rPr>
              <w:t xml:space="preserve"> specialist support, increasing their confidence and self-esteem or </w:t>
            </w:r>
            <w:r w:rsidR="00857DE9">
              <w:rPr>
                <w:rFonts w:ascii="Lato" w:hAnsi="Lato" w:cs="Calibri"/>
                <w:lang w:val="en-GB"/>
              </w:rPr>
              <w:lastRenderedPageBreak/>
              <w:t>progressing to volunteering with our services (following extensive training). Aspire recognises that women may have multiple challenges and needs, and our services reflect this diversity. We offer several specialist support services including suicide &amp; self-harm, mental health and domestic violence &amp; abuse and are currently growing our existing budgeting, benefits advise and poverty support.</w:t>
            </w:r>
            <w:r w:rsidR="00BC2606">
              <w:rPr>
                <w:rFonts w:ascii="Lato" w:hAnsi="Lato" w:cs="Calibri"/>
                <w:lang w:val="en-GB"/>
              </w:rPr>
              <w:t xml:space="preserve">However with a holistic approach embedded in all we do, Aspire recognises that </w:t>
            </w:r>
            <w:r w:rsidR="00932B63">
              <w:rPr>
                <w:rFonts w:ascii="Lato" w:hAnsi="Lato" w:cs="Calibri"/>
                <w:lang w:val="en-GB"/>
              </w:rPr>
              <w:t>women coming to us will often be facing multiple connected difficulties, affecting their emotional, social, economic, physical and relationship wellbeing.</w:t>
            </w:r>
          </w:p>
        </w:tc>
      </w:tr>
      <w:tr w:rsidR="005C795B" w:rsidRPr="002436F7" w14:paraId="6DF81A3F" w14:textId="77777777" w:rsidTr="000F6D59">
        <w:trPr>
          <w:trHeight w:val="1696"/>
        </w:trPr>
        <w:tc>
          <w:tcPr>
            <w:tcW w:w="9592" w:type="dxa"/>
          </w:tcPr>
          <w:p w14:paraId="23CECDE1" w14:textId="77777777" w:rsidR="000178FE" w:rsidRPr="007F53CB" w:rsidRDefault="005C795B" w:rsidP="00390020">
            <w:pPr>
              <w:pStyle w:val="Body"/>
              <w:spacing w:line="480" w:lineRule="auto"/>
              <w:rPr>
                <w:rFonts w:ascii="Lato" w:hAnsi="Lato" w:cs="Calibri" w:hint="eastAsia"/>
                <w:color w:val="FF0000"/>
                <w:lang w:val="en-GB"/>
              </w:rPr>
            </w:pPr>
            <w:r w:rsidRPr="007F53CB">
              <w:rPr>
                <w:rFonts w:ascii="Lato" w:hAnsi="Lato" w:cs="Calibri"/>
                <w:color w:val="auto"/>
                <w:lang w:val="en-GB"/>
              </w:rPr>
              <w:lastRenderedPageBreak/>
              <w:t xml:space="preserve">Please give a brief description of your </w:t>
            </w:r>
            <w:r w:rsidR="007D28E7" w:rsidRPr="007F53CB">
              <w:rPr>
                <w:rFonts w:ascii="Lato" w:hAnsi="Lato" w:cs="Calibri"/>
                <w:color w:val="auto"/>
                <w:lang w:val="en-GB"/>
              </w:rPr>
              <w:t>self-care</w:t>
            </w:r>
            <w:r w:rsidR="00A177D8" w:rsidRPr="007F53CB">
              <w:rPr>
                <w:rFonts w:ascii="Lato" w:hAnsi="Lato" w:cs="Calibri"/>
                <w:color w:val="auto"/>
                <w:lang w:val="en-GB"/>
              </w:rPr>
              <w:t>innovation</w:t>
            </w:r>
            <w:r w:rsidR="00B56EE0" w:rsidRPr="007F53CB">
              <w:rPr>
                <w:rFonts w:ascii="Lato" w:hAnsi="Lato" w:cs="Calibri"/>
                <w:color w:val="auto"/>
                <w:lang w:val="en-GB"/>
              </w:rPr>
              <w:t xml:space="preserve"> (max 250 words)</w:t>
            </w:r>
          </w:p>
          <w:p w14:paraId="4FBCFAD7" w14:textId="77777777" w:rsidR="00A177D8" w:rsidRPr="007F53CB" w:rsidRDefault="005745A9" w:rsidP="005745A9">
            <w:pPr>
              <w:pStyle w:val="Body"/>
              <w:rPr>
                <w:rFonts w:ascii="Lato" w:hAnsi="Lato" w:cs="Calibri" w:hint="eastAsia"/>
                <w:color w:val="auto"/>
                <w:lang w:val="en-GB"/>
              </w:rPr>
            </w:pPr>
            <w:r w:rsidRPr="007F53CB">
              <w:rPr>
                <w:rFonts w:ascii="Lato" w:hAnsi="Lato" w:cs="Calibri"/>
                <w:color w:val="auto"/>
                <w:lang w:val="en-GB"/>
              </w:rPr>
              <w:t xml:space="preserve">Our women-only centre is a welcoming and friendly place to learn, socialise and gain confidence. </w:t>
            </w:r>
            <w:r w:rsidR="007D28E7" w:rsidRPr="007F53CB">
              <w:rPr>
                <w:rFonts w:ascii="Lato" w:hAnsi="Lato" w:cs="Calibri"/>
                <w:color w:val="auto"/>
                <w:lang w:val="en-GB"/>
              </w:rPr>
              <w:t>Our programme is evolving as we change with the needs of our women and the current Covid situation, however this is an outline of the Summer 2021 offer:</w:t>
            </w:r>
          </w:p>
          <w:p w14:paraId="1FEFFC99" w14:textId="77777777" w:rsidR="005745A9" w:rsidRPr="007F53CB" w:rsidRDefault="005745A9" w:rsidP="005745A9">
            <w:pPr>
              <w:pStyle w:val="Body"/>
              <w:rPr>
                <w:rFonts w:ascii="Lato" w:hAnsi="Lato" w:cs="Calibri" w:hint="eastAsia"/>
                <w:color w:val="auto"/>
                <w:lang w:val="en-GB"/>
              </w:rPr>
            </w:pPr>
          </w:p>
          <w:p w14:paraId="54BA4209" w14:textId="77777777" w:rsidR="007D28E7" w:rsidRPr="007F53CB" w:rsidRDefault="005745A9" w:rsidP="005745A9">
            <w:pPr>
              <w:pStyle w:val="Body"/>
              <w:rPr>
                <w:rFonts w:ascii="Lato" w:hAnsi="Lato" w:cs="Calibri" w:hint="eastAsia"/>
                <w:color w:val="auto"/>
                <w:lang w:val="en-GB"/>
              </w:rPr>
            </w:pPr>
            <w:r w:rsidRPr="007F53CB">
              <w:rPr>
                <w:rFonts w:ascii="Lato" w:hAnsi="Lato" w:cs="Calibri"/>
                <w:color w:val="auto"/>
                <w:lang w:val="en-GB"/>
              </w:rPr>
              <w:t>Stay Safe Feel Well is focused on positive activities for women affected by the trauma of suicide and self-harm.</w:t>
            </w:r>
            <w:r w:rsidR="007D28E7" w:rsidRPr="007F53CB">
              <w:rPr>
                <w:rFonts w:ascii="Lato" w:hAnsi="Lato" w:cs="Calibri"/>
                <w:color w:val="auto"/>
                <w:lang w:val="en-GB"/>
              </w:rPr>
              <w:t xml:space="preserve"> We offer a 6 week, relaxed, in person support and activity group as well as a monthly online drop-in where women join our Suicide and Self Harm Champion volunteer facilitators to ask questions, share experiences or just choose to listen, in a safe, unpressured and non-judgemental space.</w:t>
            </w:r>
          </w:p>
          <w:p w14:paraId="088445EA" w14:textId="77777777" w:rsidR="007D28E7" w:rsidRPr="007F53CB" w:rsidRDefault="007D28E7" w:rsidP="005745A9">
            <w:pPr>
              <w:pStyle w:val="Body"/>
              <w:rPr>
                <w:rFonts w:ascii="Lato" w:hAnsi="Lato" w:cs="Calibri" w:hint="eastAsia"/>
                <w:color w:val="auto"/>
                <w:lang w:val="en-GB"/>
              </w:rPr>
            </w:pPr>
          </w:p>
          <w:p w14:paraId="557AD209" w14:textId="77777777" w:rsidR="007D28E7" w:rsidRDefault="007D28E7" w:rsidP="005745A9">
            <w:pPr>
              <w:pStyle w:val="Body"/>
              <w:rPr>
                <w:rFonts w:ascii="Lato" w:hAnsi="Lato" w:cs="Calibri" w:hint="eastAsia"/>
                <w:color w:val="auto"/>
                <w:lang w:val="en-GB"/>
              </w:rPr>
            </w:pPr>
            <w:r w:rsidRPr="007F53CB">
              <w:rPr>
                <w:rFonts w:ascii="Lato" w:hAnsi="Lato" w:cs="Calibri"/>
                <w:color w:val="auto"/>
                <w:lang w:val="en-GB"/>
              </w:rPr>
              <w:t xml:space="preserve">Domestic Violence and Abuse </w:t>
            </w:r>
            <w:r w:rsidR="002D771F" w:rsidRPr="007F53CB">
              <w:rPr>
                <w:rFonts w:ascii="Lato" w:hAnsi="Lato" w:cs="Calibri"/>
                <w:color w:val="auto"/>
                <w:lang w:val="en-GB"/>
              </w:rPr>
              <w:t xml:space="preserve">(DVA) </w:t>
            </w:r>
            <w:r w:rsidRPr="007F53CB">
              <w:rPr>
                <w:rFonts w:ascii="Lato" w:hAnsi="Lato" w:cs="Calibri"/>
                <w:color w:val="auto"/>
                <w:lang w:val="en-GB"/>
              </w:rPr>
              <w:t xml:space="preserve">support is available via our DVA Champion volunteers, support packs (essential food and household items for women and families in need) and </w:t>
            </w:r>
            <w:r w:rsidR="002D771F" w:rsidRPr="007F53CB">
              <w:rPr>
                <w:rFonts w:ascii="Lato" w:hAnsi="Lato" w:cs="Calibri"/>
                <w:color w:val="auto"/>
                <w:lang w:val="en-GB"/>
              </w:rPr>
              <w:t>monthly online DVA Drop-In sessions.</w:t>
            </w:r>
          </w:p>
          <w:p w14:paraId="63D88DAA" w14:textId="77777777" w:rsidR="00F67D44" w:rsidRDefault="00F67D44" w:rsidP="005745A9">
            <w:pPr>
              <w:pStyle w:val="Body"/>
              <w:rPr>
                <w:rFonts w:ascii="Lato" w:hAnsi="Lato" w:cs="Calibri" w:hint="eastAsia"/>
                <w:color w:val="auto"/>
                <w:lang w:val="en-GB"/>
              </w:rPr>
            </w:pPr>
          </w:p>
          <w:p w14:paraId="05BFB044" w14:textId="77777777" w:rsidR="00F67D44" w:rsidRDefault="00F67D44" w:rsidP="005745A9">
            <w:pPr>
              <w:pStyle w:val="Body"/>
              <w:rPr>
                <w:rFonts w:ascii="Lato" w:hAnsi="Lato" w:cs="Calibri" w:hint="eastAsia"/>
                <w:color w:val="auto"/>
                <w:lang w:val="en-GB"/>
              </w:rPr>
            </w:pPr>
            <w:r>
              <w:rPr>
                <w:rFonts w:ascii="Lato" w:hAnsi="Lato" w:cs="Calibri"/>
                <w:color w:val="auto"/>
                <w:lang w:val="en-GB"/>
              </w:rPr>
              <w:t xml:space="preserve">We have a </w:t>
            </w:r>
            <w:r w:rsidRPr="00F67D44">
              <w:rPr>
                <w:rFonts w:ascii="Lato" w:hAnsi="Lato" w:cs="Calibri"/>
                <w:color w:val="auto"/>
                <w:lang w:val="en-GB"/>
              </w:rPr>
              <w:t xml:space="preserve">weekly </w:t>
            </w:r>
            <w:r>
              <w:rPr>
                <w:rFonts w:ascii="Lato" w:hAnsi="Lato" w:cs="Calibri"/>
                <w:color w:val="auto"/>
                <w:lang w:val="en-GB"/>
              </w:rPr>
              <w:t xml:space="preserve">online </w:t>
            </w:r>
            <w:r w:rsidRPr="00F67D44">
              <w:rPr>
                <w:rFonts w:ascii="Lato" w:hAnsi="Lato" w:cs="Calibri"/>
                <w:color w:val="auto"/>
                <w:lang w:val="en-GB"/>
              </w:rPr>
              <w:t>friendship group for women aged 50+</w:t>
            </w:r>
            <w:r>
              <w:rPr>
                <w:rFonts w:ascii="Lato" w:hAnsi="Lato" w:cs="Calibri"/>
                <w:color w:val="auto"/>
                <w:lang w:val="en-GB"/>
              </w:rPr>
              <w:t xml:space="preserve"> (Mature </w:t>
            </w:r>
            <w:r>
              <w:rPr>
                <w:rFonts w:ascii="Lato" w:hAnsi="Lato" w:cs="Calibri" w:hint="eastAsia"/>
                <w:color w:val="auto"/>
                <w:lang w:val="en-GB"/>
              </w:rPr>
              <w:t>F</w:t>
            </w:r>
            <w:r>
              <w:rPr>
                <w:rFonts w:ascii="Lato" w:hAnsi="Lato" w:cs="Calibri"/>
                <w:color w:val="auto"/>
                <w:lang w:val="en-GB"/>
              </w:rPr>
              <w:t>riends)and</w:t>
            </w:r>
            <w:r w:rsidRPr="00F67D44">
              <w:rPr>
                <w:rFonts w:ascii="Lato" w:hAnsi="Lato" w:cs="Calibri"/>
                <w:color w:val="auto"/>
                <w:lang w:val="en-GB"/>
              </w:rPr>
              <w:t xml:space="preserve"> more structured </w:t>
            </w:r>
            <w:r>
              <w:rPr>
                <w:rFonts w:ascii="Lato" w:hAnsi="Lato" w:cs="Calibri"/>
                <w:color w:val="auto"/>
                <w:lang w:val="en-GB"/>
              </w:rPr>
              <w:t xml:space="preserve">online </w:t>
            </w:r>
            <w:r w:rsidRPr="00F67D44">
              <w:rPr>
                <w:rFonts w:ascii="Lato" w:hAnsi="Lato" w:cs="Calibri"/>
                <w:color w:val="auto"/>
                <w:lang w:val="en-GB"/>
              </w:rPr>
              <w:t xml:space="preserve">support </w:t>
            </w:r>
            <w:r>
              <w:rPr>
                <w:rFonts w:ascii="Lato" w:hAnsi="Lato" w:cs="Calibri"/>
                <w:color w:val="auto"/>
                <w:lang w:val="en-GB"/>
              </w:rPr>
              <w:t xml:space="preserve">is available via </w:t>
            </w:r>
            <w:r w:rsidRPr="00F67D44">
              <w:rPr>
                <w:rFonts w:ascii="Lato" w:hAnsi="Lato" w:cs="Calibri"/>
                <w:color w:val="auto"/>
                <w:lang w:val="en-GB"/>
              </w:rPr>
              <w:t xml:space="preserve">our Positive Changes group to help </w:t>
            </w:r>
            <w:r>
              <w:rPr>
                <w:rFonts w:ascii="Lato" w:hAnsi="Lato" w:cs="Calibri"/>
                <w:color w:val="auto"/>
                <w:lang w:val="en-GB"/>
              </w:rPr>
              <w:t>women</w:t>
            </w:r>
            <w:r w:rsidRPr="00F67D44">
              <w:rPr>
                <w:rFonts w:ascii="Lato" w:hAnsi="Lato" w:cs="Calibri"/>
                <w:color w:val="auto"/>
                <w:lang w:val="en-GB"/>
              </w:rPr>
              <w:t xml:space="preserve"> cope with life's challenge</w:t>
            </w:r>
            <w:r>
              <w:rPr>
                <w:rFonts w:ascii="Lato" w:hAnsi="Lato" w:cs="Calibri"/>
                <w:color w:val="auto"/>
                <w:lang w:val="en-GB"/>
              </w:rPr>
              <w:t>s</w:t>
            </w:r>
            <w:r w:rsidRPr="00F67D44">
              <w:rPr>
                <w:rFonts w:ascii="Lato" w:hAnsi="Lato" w:cs="Calibri"/>
                <w:color w:val="auto"/>
                <w:lang w:val="en-GB"/>
              </w:rPr>
              <w:t xml:space="preserve">. </w:t>
            </w:r>
          </w:p>
          <w:p w14:paraId="25D9DDB2" w14:textId="77777777" w:rsidR="00F67D44" w:rsidRDefault="00F67D44" w:rsidP="005745A9">
            <w:pPr>
              <w:pStyle w:val="Body"/>
              <w:rPr>
                <w:rFonts w:ascii="Lato" w:hAnsi="Lato" w:cs="Calibri" w:hint="eastAsia"/>
                <w:color w:val="auto"/>
                <w:lang w:val="en-GB"/>
              </w:rPr>
            </w:pPr>
          </w:p>
          <w:p w14:paraId="321AC9F6" w14:textId="77777777" w:rsidR="00F67D44" w:rsidRPr="00F67D44" w:rsidRDefault="00F67D44" w:rsidP="005745A9">
            <w:pPr>
              <w:pStyle w:val="Body"/>
              <w:rPr>
                <w:rFonts w:ascii="Lato" w:hAnsi="Lato" w:cs="Calibri" w:hint="eastAsia"/>
                <w:color w:val="auto"/>
                <w:lang w:val="en-GB"/>
              </w:rPr>
            </w:pPr>
            <w:r w:rsidRPr="00F67D44">
              <w:rPr>
                <w:rFonts w:ascii="Lato" w:hAnsi="Lato" w:cs="Calibri"/>
                <w:color w:val="auto"/>
                <w:lang w:val="en-GB"/>
              </w:rPr>
              <w:t xml:space="preserve">We also offer </w:t>
            </w:r>
            <w:r w:rsidRPr="00F67D44">
              <w:rPr>
                <w:rStyle w:val="jsgrdq"/>
                <w:rFonts w:ascii="Lato" w:hAnsi="Lato"/>
                <w:color w:val="auto"/>
              </w:rPr>
              <w:t>wellbeing services in centre with qualified podiatrists and holistic therapis</w:t>
            </w:r>
            <w:r w:rsidRPr="00F67D44">
              <w:rPr>
                <w:rStyle w:val="jsgrdq"/>
                <w:rFonts w:ascii="Lato" w:hAnsi="Lato" w:hint="eastAsia"/>
                <w:color w:val="auto"/>
              </w:rPr>
              <w:t>t</w:t>
            </w:r>
            <w:r>
              <w:rPr>
                <w:rStyle w:val="jsgrdq"/>
                <w:rFonts w:ascii="Lato" w:hAnsi="Lato"/>
                <w:color w:val="auto"/>
              </w:rPr>
              <w:t>s,</w:t>
            </w:r>
            <w:r>
              <w:rPr>
                <w:rStyle w:val="jsgrdq"/>
                <w:color w:val="auto"/>
              </w:rPr>
              <w:t xml:space="preserve"> an onsite creche and o</w:t>
            </w:r>
            <w:r>
              <w:rPr>
                <w:rStyle w:val="jsgrdq"/>
              </w:rPr>
              <w:t xml:space="preserve">ne to one </w:t>
            </w:r>
            <w:r>
              <w:rPr>
                <w:rStyle w:val="jsgrdq"/>
                <w:color w:val="auto"/>
              </w:rPr>
              <w:t>l</w:t>
            </w:r>
            <w:r>
              <w:rPr>
                <w:rStyle w:val="jsgrdq"/>
              </w:rPr>
              <w:t>istening and befriending services</w:t>
            </w:r>
            <w:r>
              <w:rPr>
                <w:rStyle w:val="jsgrdq"/>
                <w:color w:val="auto"/>
              </w:rPr>
              <w:t>.</w:t>
            </w:r>
          </w:p>
          <w:p w14:paraId="48C2A31B" w14:textId="77777777" w:rsidR="005745A9" w:rsidRPr="007A2C69" w:rsidRDefault="005745A9" w:rsidP="00226CEA">
            <w:pPr>
              <w:pStyle w:val="Body"/>
              <w:rPr>
                <w:rFonts w:ascii="Lato" w:hAnsi="Lato" w:cs="Calibri" w:hint="eastAsia"/>
                <w:color w:val="FF0000"/>
                <w:lang w:val="en-GB"/>
              </w:rPr>
            </w:pPr>
          </w:p>
        </w:tc>
      </w:tr>
      <w:tr w:rsidR="00A177D8" w:rsidRPr="002436F7" w14:paraId="67D51641" w14:textId="77777777" w:rsidTr="000F6D59">
        <w:trPr>
          <w:trHeight w:val="478"/>
        </w:trPr>
        <w:tc>
          <w:tcPr>
            <w:tcW w:w="9592" w:type="dxa"/>
          </w:tcPr>
          <w:p w14:paraId="6213E21D" w14:textId="77777777" w:rsidR="00754C2C" w:rsidRPr="00226CEA" w:rsidRDefault="00754C2C" w:rsidP="00390020">
            <w:pPr>
              <w:pStyle w:val="Body"/>
              <w:rPr>
                <w:rFonts w:ascii="Lato" w:hAnsi="Lato" w:cs="Calibri" w:hint="eastAsia"/>
                <w:color w:val="auto"/>
                <w:lang w:val="en-GB"/>
              </w:rPr>
            </w:pPr>
            <w:r w:rsidRPr="00226CEA">
              <w:rPr>
                <w:rFonts w:ascii="Lato" w:hAnsi="Lato" w:cs="Calibri"/>
                <w:color w:val="auto"/>
                <w:lang w:val="en-GB"/>
              </w:rPr>
              <w:t>What challenges or barriers were you faced with</w:t>
            </w:r>
            <w:r w:rsidR="00390020" w:rsidRPr="00226CEA">
              <w:rPr>
                <w:rFonts w:ascii="Lato" w:hAnsi="Lato" w:cs="Calibri"/>
                <w:color w:val="auto"/>
                <w:lang w:val="en-GB"/>
              </w:rPr>
              <w:t xml:space="preserve"> and h</w:t>
            </w:r>
            <w:r w:rsidR="00A177D8" w:rsidRPr="00226CEA">
              <w:rPr>
                <w:rFonts w:ascii="Lato" w:hAnsi="Lato" w:cs="Calibri"/>
                <w:color w:val="auto"/>
                <w:lang w:val="en-GB"/>
              </w:rPr>
              <w:t>ow did you solve the problems or overcome the barriers?</w:t>
            </w:r>
            <w:r w:rsidR="00B56EE0" w:rsidRPr="00226CEA">
              <w:rPr>
                <w:rFonts w:ascii="Lato" w:hAnsi="Lato" w:cs="Calibri"/>
                <w:color w:val="auto"/>
                <w:lang w:val="en-GB"/>
              </w:rPr>
              <w:t xml:space="preserve"> (max</w:t>
            </w:r>
            <w:r w:rsidRPr="00226CEA">
              <w:rPr>
                <w:rFonts w:ascii="Lato" w:hAnsi="Lato" w:cs="Calibri"/>
                <w:color w:val="auto"/>
                <w:lang w:val="en-GB"/>
              </w:rPr>
              <w:t xml:space="preserve">250 </w:t>
            </w:r>
            <w:r w:rsidR="00B56EE0" w:rsidRPr="00226CEA">
              <w:rPr>
                <w:rFonts w:ascii="Lato" w:hAnsi="Lato" w:cs="Calibri"/>
                <w:color w:val="auto"/>
                <w:lang w:val="en-GB"/>
              </w:rPr>
              <w:t>words)</w:t>
            </w:r>
          </w:p>
          <w:p w14:paraId="2FD65CDC" w14:textId="77777777" w:rsidR="00226CEA" w:rsidRPr="00226CEA" w:rsidRDefault="00226CEA" w:rsidP="00226CEA">
            <w:pPr>
              <w:pStyle w:val="Body"/>
              <w:rPr>
                <w:rFonts w:ascii="Lato" w:hAnsi="Lato" w:cs="Calibri" w:hint="eastAsia"/>
                <w:color w:val="auto"/>
                <w:lang w:val="en-GB"/>
              </w:rPr>
            </w:pPr>
          </w:p>
          <w:p w14:paraId="4DB53418" w14:textId="77777777" w:rsidR="0021494D" w:rsidRDefault="00226CEA" w:rsidP="00226CEA">
            <w:pPr>
              <w:pStyle w:val="Body"/>
              <w:rPr>
                <w:rFonts w:ascii="Lato" w:hAnsi="Lato" w:cs="Calibri" w:hint="eastAsia"/>
                <w:color w:val="auto"/>
                <w:lang w:val="en-GB"/>
              </w:rPr>
            </w:pPr>
            <w:r w:rsidRPr="00226CEA">
              <w:rPr>
                <w:rFonts w:ascii="Lato" w:hAnsi="Lato" w:cs="Calibri"/>
                <w:color w:val="auto"/>
                <w:lang w:val="en-GB"/>
              </w:rPr>
              <w:t>Covid</w:t>
            </w:r>
            <w:r w:rsidR="0021494D">
              <w:rPr>
                <w:rFonts w:ascii="Lato" w:hAnsi="Lato" w:cs="Calibri"/>
                <w:color w:val="auto"/>
                <w:lang w:val="en-GB"/>
              </w:rPr>
              <w:t>19</w:t>
            </w:r>
            <w:r>
              <w:rPr>
                <w:rFonts w:ascii="Lato" w:hAnsi="Lato" w:cs="Calibri"/>
                <w:color w:val="auto"/>
                <w:lang w:val="en-GB"/>
              </w:rPr>
              <w:t>presented us with challenges linked to digital inclusion – many of our women were anxious</w:t>
            </w:r>
            <w:r w:rsidR="0021494D">
              <w:rPr>
                <w:rFonts w:ascii="Lato" w:hAnsi="Lato" w:cs="Calibri"/>
                <w:color w:val="auto"/>
                <w:lang w:val="en-GB"/>
              </w:rPr>
              <w:t xml:space="preserve"> or unskilled to use</w:t>
            </w:r>
            <w:r>
              <w:rPr>
                <w:rFonts w:ascii="Lato" w:hAnsi="Lato" w:cs="Calibri"/>
                <w:color w:val="auto"/>
                <w:lang w:val="en-GB"/>
              </w:rPr>
              <w:t xml:space="preserve"> online services</w:t>
            </w:r>
            <w:r w:rsidR="0021494D">
              <w:rPr>
                <w:rFonts w:ascii="Lato" w:hAnsi="Lato" w:cs="Calibri"/>
                <w:color w:val="auto"/>
                <w:lang w:val="en-GB"/>
              </w:rPr>
              <w:t xml:space="preserve"> or had no access to the internet or internet enabled devices. As a team we worked hard to offer telephone services wherever possible, including support accessing zoom. We used funding, signposting and donations to help supply our women with devices and affordable internet packages where possible.</w:t>
            </w:r>
          </w:p>
          <w:p w14:paraId="3B9C6432" w14:textId="77777777" w:rsidR="0021494D" w:rsidRDefault="0021494D" w:rsidP="00226CEA">
            <w:pPr>
              <w:pStyle w:val="Body"/>
              <w:rPr>
                <w:rFonts w:ascii="Lato" w:hAnsi="Lato" w:cs="Calibri" w:hint="eastAsia"/>
                <w:color w:val="auto"/>
                <w:lang w:val="en-GB"/>
              </w:rPr>
            </w:pPr>
          </w:p>
          <w:p w14:paraId="79BCA615" w14:textId="77777777" w:rsidR="00A177D8" w:rsidRPr="002D65CC" w:rsidRDefault="0021494D" w:rsidP="002D65CC">
            <w:pPr>
              <w:pStyle w:val="Body"/>
              <w:rPr>
                <w:rFonts w:ascii="Lato" w:hAnsi="Lato" w:cs="Calibri" w:hint="eastAsia"/>
                <w:color w:val="auto"/>
                <w:lang w:val="en-GB"/>
              </w:rPr>
            </w:pPr>
            <w:r w:rsidRPr="002D65CC">
              <w:rPr>
                <w:rFonts w:ascii="Lato" w:hAnsi="Lato" w:cs="Calibri"/>
                <w:color w:val="auto"/>
                <w:lang w:val="en-GB"/>
              </w:rPr>
              <w:t>We found some of our women were unable to engage with our services during lockdown as they had other</w:t>
            </w:r>
            <w:r w:rsidR="00226CEA" w:rsidRPr="002D65CC">
              <w:rPr>
                <w:rFonts w:ascii="Lato" w:hAnsi="Lato" w:cs="Calibri"/>
                <w:color w:val="auto"/>
                <w:lang w:val="en-GB"/>
              </w:rPr>
              <w:t xml:space="preserve"> priorities and commitments (a particular challenge for our volunteer capacity)</w:t>
            </w:r>
            <w:r w:rsidR="00087B32">
              <w:rPr>
                <w:rFonts w:ascii="Lato" w:hAnsi="Lato" w:cs="Calibri"/>
                <w:color w:val="auto"/>
                <w:lang w:val="en-GB"/>
              </w:rPr>
              <w:t xml:space="preserve">or a lack of privacy in their homes </w:t>
            </w:r>
            <w:r w:rsidRPr="002D65CC">
              <w:rPr>
                <w:rFonts w:ascii="Lato" w:hAnsi="Lato" w:cs="Calibri"/>
                <w:color w:val="auto"/>
                <w:lang w:val="en-GB"/>
              </w:rPr>
              <w:t>and we ensured we made regular welfare checks via emails and phone calls.</w:t>
            </w:r>
            <w:r w:rsidR="002D65CC" w:rsidRPr="002D65CC">
              <w:rPr>
                <w:rFonts w:ascii="Lato" w:hAnsi="Lato" w:cs="Calibri"/>
                <w:color w:val="auto"/>
                <w:lang w:val="en-GB"/>
              </w:rPr>
              <w:t xml:space="preserve"> As soon as we were able, we launched a volunteer recruitment campaign that reflected our current services, and this was a huge success – with the current cohort about to graduate into service delivery. During the Coronavirus pandemic, social media became even more important in communication and connection. The Aspire Facebook page continues to be a significant link for many women who do not engage with support services online but want to stay connected to the Centre.</w:t>
            </w:r>
          </w:p>
          <w:p w14:paraId="553C5E40" w14:textId="77777777" w:rsidR="00226CEA" w:rsidRDefault="00226CEA" w:rsidP="00226CEA">
            <w:pPr>
              <w:pStyle w:val="Body"/>
              <w:rPr>
                <w:rFonts w:ascii="Lato" w:hAnsi="Lato" w:cs="Calibri" w:hint="eastAsia"/>
                <w:color w:val="auto"/>
                <w:lang w:val="en-GB"/>
              </w:rPr>
            </w:pPr>
          </w:p>
          <w:p w14:paraId="07F8A960" w14:textId="77777777" w:rsidR="00C52DEE" w:rsidRPr="00C52DEE" w:rsidRDefault="00C52DEE" w:rsidP="00226CEA">
            <w:pPr>
              <w:pStyle w:val="Body"/>
              <w:rPr>
                <w:rFonts w:ascii="Lato" w:hAnsi="Lato" w:hint="eastAsia"/>
              </w:rPr>
            </w:pPr>
            <w:r w:rsidRPr="00C52DEE">
              <w:rPr>
                <w:rFonts w:ascii="Lato" w:hAnsi="Lato"/>
              </w:rPr>
              <w:t xml:space="preserve">In April 2021, we </w:t>
            </w:r>
            <w:r>
              <w:rPr>
                <w:rFonts w:ascii="Lato" w:hAnsi="Lato"/>
              </w:rPr>
              <w:t>held</w:t>
            </w:r>
            <w:r w:rsidRPr="00C52DEE">
              <w:rPr>
                <w:rFonts w:ascii="Lato" w:hAnsi="Lato"/>
              </w:rPr>
              <w:t xml:space="preserve"> a</w:t>
            </w:r>
            <w:r>
              <w:rPr>
                <w:rFonts w:ascii="Lato" w:hAnsi="Lato"/>
              </w:rPr>
              <w:t>n online</w:t>
            </w:r>
            <w:r w:rsidRPr="00C52DEE">
              <w:rPr>
                <w:rFonts w:ascii="Lato" w:hAnsi="Lato"/>
              </w:rPr>
              <w:t xml:space="preserve"> staff development day to come together </w:t>
            </w:r>
            <w:r>
              <w:rPr>
                <w:rFonts w:ascii="Lato" w:hAnsi="Lato"/>
              </w:rPr>
              <w:t>t</w:t>
            </w:r>
            <w:r w:rsidRPr="00C52DEE">
              <w:rPr>
                <w:rFonts w:ascii="Lato" w:hAnsi="Lato"/>
              </w:rPr>
              <w:t xml:space="preserve">o reflect on the last year and consolidate our priorities going forwards. </w:t>
            </w:r>
            <w:r w:rsidR="00720DAD">
              <w:rPr>
                <w:rFonts w:ascii="Lato" w:hAnsi="Lato"/>
              </w:rPr>
              <w:t>M</w:t>
            </w:r>
            <w:r w:rsidRPr="00C52DEE">
              <w:rPr>
                <w:rFonts w:ascii="Lato" w:hAnsi="Lato"/>
              </w:rPr>
              <w:t>anaging the impact on staff morale and resilience continues to present challenges</w:t>
            </w:r>
            <w:r w:rsidR="00720DAD">
              <w:rPr>
                <w:rFonts w:ascii="Lato" w:hAnsi="Lato"/>
              </w:rPr>
              <w:t>, i</w:t>
            </w:r>
            <w:r>
              <w:rPr>
                <w:rFonts w:ascii="Lato" w:hAnsi="Lato"/>
              </w:rPr>
              <w:t>t was a great</w:t>
            </w:r>
            <w:r w:rsidRPr="00C52DEE">
              <w:rPr>
                <w:rFonts w:ascii="Lato" w:hAnsi="Lato"/>
              </w:rPr>
              <w:t xml:space="preserve"> opportunity to reconnect as a team and gain perspective on the work we'</w:t>
            </w:r>
            <w:r>
              <w:rPr>
                <w:rFonts w:ascii="Lato" w:hAnsi="Lato"/>
              </w:rPr>
              <w:t>d</w:t>
            </w:r>
            <w:r w:rsidRPr="00C52DEE">
              <w:rPr>
                <w:rFonts w:ascii="Lato" w:hAnsi="Lato"/>
              </w:rPr>
              <w:t xml:space="preserve"> done over the last year. </w:t>
            </w:r>
          </w:p>
          <w:p w14:paraId="69867F78" w14:textId="77777777" w:rsidR="00C52DEE" w:rsidRPr="00226CEA" w:rsidRDefault="00C52DEE" w:rsidP="00226CEA">
            <w:pPr>
              <w:pStyle w:val="Body"/>
              <w:rPr>
                <w:rFonts w:ascii="Lato" w:hAnsi="Lato" w:cs="Calibri" w:hint="eastAsia"/>
                <w:color w:val="auto"/>
                <w:lang w:val="en-GB"/>
              </w:rPr>
            </w:pPr>
          </w:p>
        </w:tc>
      </w:tr>
      <w:tr w:rsidR="00390020" w:rsidRPr="002436F7" w14:paraId="4345E251" w14:textId="77777777" w:rsidTr="000F6D59">
        <w:trPr>
          <w:trHeight w:val="478"/>
        </w:trPr>
        <w:tc>
          <w:tcPr>
            <w:tcW w:w="9592" w:type="dxa"/>
          </w:tcPr>
          <w:p w14:paraId="74C39885" w14:textId="77777777" w:rsidR="00390020" w:rsidRPr="00323C8E" w:rsidRDefault="00390020" w:rsidP="00390020">
            <w:pPr>
              <w:pStyle w:val="Body"/>
              <w:rPr>
                <w:rFonts w:ascii="Lato" w:hAnsi="Lato" w:cs="Calibri" w:hint="eastAsia"/>
                <w:lang w:val="en-GB"/>
              </w:rPr>
            </w:pPr>
            <w:r w:rsidRPr="00323C8E">
              <w:rPr>
                <w:rFonts w:ascii="Lato" w:hAnsi="Lato" w:cs="Calibri"/>
                <w:lang w:val="en-GB"/>
              </w:rPr>
              <w:lastRenderedPageBreak/>
              <w:t>Did you collaborate with other partners or organisations, if so, who were they?</w:t>
            </w:r>
          </w:p>
          <w:p w14:paraId="0EBF2F83" w14:textId="77777777" w:rsidR="00390020" w:rsidRPr="00323C8E" w:rsidRDefault="00390020" w:rsidP="00390020">
            <w:pPr>
              <w:pStyle w:val="Body"/>
              <w:rPr>
                <w:rFonts w:ascii="Lato" w:hAnsi="Lato" w:cs="Calibri" w:hint="eastAsia"/>
                <w:lang w:val="en-GB"/>
              </w:rPr>
            </w:pPr>
          </w:p>
          <w:p w14:paraId="578E7E8B" w14:textId="77777777" w:rsidR="00CB5F45" w:rsidRPr="00323C8E" w:rsidRDefault="00CB5F45" w:rsidP="00CB5F45">
            <w:pPr>
              <w:rPr>
                <w:rFonts w:ascii="Lato" w:hAnsi="Lato" w:hint="eastAsia"/>
                <w:sz w:val="22"/>
                <w:szCs w:val="22"/>
              </w:rPr>
            </w:pPr>
            <w:r w:rsidRPr="00323C8E">
              <w:rPr>
                <w:rFonts w:ascii="Lato" w:hAnsi="Lato" w:cs="Calibri"/>
                <w:sz w:val="22"/>
                <w:szCs w:val="22"/>
              </w:rPr>
              <w:t xml:space="preserve">Aspire has a clearly defined Partnership </w:t>
            </w:r>
            <w:r w:rsidRPr="00323C8E">
              <w:rPr>
                <w:rFonts w:ascii="Lato" w:hAnsi="Lato"/>
                <w:sz w:val="22"/>
                <w:szCs w:val="22"/>
              </w:rPr>
              <w:t>Working Framework which clearly sets out our aims through partnership working and collaboration:</w:t>
            </w:r>
          </w:p>
          <w:p w14:paraId="10997F0E" w14:textId="77777777" w:rsidR="00CB5F45" w:rsidRPr="00323C8E" w:rsidRDefault="00CB5F45" w:rsidP="00CB5F45">
            <w:pPr>
              <w:rPr>
                <w:rFonts w:ascii="Lato" w:hAnsi="Lato" w:hint="eastAsia"/>
                <w:sz w:val="22"/>
                <w:szCs w:val="22"/>
              </w:rPr>
            </w:pPr>
          </w:p>
          <w:p w14:paraId="6BABE66B" w14:textId="77777777" w:rsidR="00A22FCB" w:rsidRPr="00A22FCB" w:rsidRDefault="00CB5F45" w:rsidP="00A22FCB">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Lato" w:hAnsi="Lato" w:hint="eastAsia"/>
                <w:sz w:val="22"/>
                <w:szCs w:val="22"/>
              </w:rPr>
            </w:pPr>
            <w:r w:rsidRPr="00A22FCB">
              <w:rPr>
                <w:rFonts w:ascii="Lato" w:hAnsi="Lato"/>
                <w:sz w:val="22"/>
                <w:szCs w:val="22"/>
              </w:rPr>
              <w:t>Link with Women’s Organisations across the North East</w:t>
            </w:r>
          </w:p>
          <w:p w14:paraId="3CB388C3" w14:textId="77777777" w:rsidR="00A22FCB" w:rsidRPr="00A22FCB" w:rsidRDefault="00CB5F45" w:rsidP="00A22FCB">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Lato" w:hAnsi="Lato" w:hint="eastAsia"/>
                <w:sz w:val="22"/>
                <w:szCs w:val="22"/>
              </w:rPr>
            </w:pPr>
            <w:r w:rsidRPr="00A22FCB">
              <w:rPr>
                <w:rFonts w:ascii="Lato" w:hAnsi="Lato"/>
                <w:sz w:val="22"/>
                <w:szCs w:val="22"/>
              </w:rPr>
              <w:t>Explore and develop partnership opportunities for mutual benefit</w:t>
            </w:r>
          </w:p>
          <w:p w14:paraId="4E927E46" w14:textId="77777777" w:rsidR="00A22FCB" w:rsidRPr="00A22FCB" w:rsidRDefault="00CB5F45" w:rsidP="00A22FCB">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Lato" w:hAnsi="Lato" w:hint="eastAsia"/>
                <w:sz w:val="22"/>
                <w:szCs w:val="22"/>
              </w:rPr>
            </w:pPr>
            <w:r w:rsidRPr="00A22FCB">
              <w:rPr>
                <w:rFonts w:ascii="Lato" w:hAnsi="Lato"/>
                <w:sz w:val="22"/>
                <w:szCs w:val="22"/>
              </w:rPr>
              <w:t>Explore opportunities to work together for mutual benefit, for example, joint funding bids</w:t>
            </w:r>
          </w:p>
          <w:p w14:paraId="650330AC" w14:textId="77777777" w:rsidR="00CB5F45" w:rsidRPr="00A22FCB" w:rsidRDefault="00CB5F45" w:rsidP="00A22FCB">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Lato" w:hAnsi="Lato" w:hint="eastAsia"/>
                <w:sz w:val="22"/>
                <w:szCs w:val="22"/>
              </w:rPr>
            </w:pPr>
            <w:r w:rsidRPr="00A22FCB">
              <w:rPr>
                <w:rFonts w:ascii="Lato" w:hAnsi="Lato"/>
                <w:sz w:val="22"/>
                <w:szCs w:val="22"/>
              </w:rPr>
              <w:t>Develop and maintain relationships with key statutory organisations to influence community-based delivery plans.</w:t>
            </w:r>
          </w:p>
          <w:p w14:paraId="466F303E" w14:textId="77777777" w:rsidR="00CB5F45" w:rsidRPr="00323C8E" w:rsidRDefault="00CB5F45" w:rsidP="00CB5F45">
            <w:pPr>
              <w:ind w:left="720"/>
              <w:rPr>
                <w:rFonts w:ascii="Lato" w:hAnsi="Lato" w:hint="eastAsia"/>
                <w:sz w:val="22"/>
                <w:szCs w:val="22"/>
              </w:rPr>
            </w:pPr>
          </w:p>
          <w:p w14:paraId="329A9ABC" w14:textId="77777777" w:rsidR="00CB5F45" w:rsidRPr="00323C8E" w:rsidRDefault="00CB5F45" w:rsidP="00CB5F45">
            <w:pPr>
              <w:rPr>
                <w:rFonts w:ascii="Lato" w:hAnsi="Lato" w:hint="eastAsia"/>
                <w:sz w:val="22"/>
                <w:szCs w:val="22"/>
              </w:rPr>
            </w:pPr>
            <w:r w:rsidRPr="00323C8E">
              <w:rPr>
                <w:rFonts w:ascii="Lato" w:hAnsi="Lato"/>
                <w:sz w:val="22"/>
                <w:szCs w:val="22"/>
              </w:rPr>
              <w:t>Currently we are receiving funding from</w:t>
            </w:r>
            <w:r w:rsidR="007A2C69">
              <w:rPr>
                <w:rFonts w:ascii="Lato" w:hAnsi="Lato"/>
                <w:sz w:val="22"/>
                <w:szCs w:val="22"/>
              </w:rPr>
              <w:t xml:space="preserve"> the National Lottery Community and Fund,</w:t>
            </w:r>
            <w:r w:rsidRPr="00323C8E">
              <w:rPr>
                <w:rFonts w:ascii="Lato" w:hAnsi="Lato"/>
                <w:sz w:val="22"/>
                <w:szCs w:val="22"/>
              </w:rPr>
              <w:t xml:space="preserve"> Durham Police and Crime Commissioner</w:t>
            </w:r>
            <w:r w:rsidR="00323C8E" w:rsidRPr="00323C8E">
              <w:rPr>
                <w:rFonts w:ascii="Lato" w:hAnsi="Lato"/>
                <w:sz w:val="22"/>
                <w:szCs w:val="22"/>
              </w:rPr>
              <w:t>, the Suicide Prevention Fund, Country Durham</w:t>
            </w:r>
            <w:r w:rsidRPr="00323C8E">
              <w:rPr>
                <w:rFonts w:ascii="Lato" w:hAnsi="Lato"/>
                <w:sz w:val="22"/>
                <w:szCs w:val="22"/>
              </w:rPr>
              <w:t xml:space="preserve"> and Durham County Council</w:t>
            </w:r>
            <w:r w:rsidR="00323C8E">
              <w:rPr>
                <w:rFonts w:ascii="Lato" w:hAnsi="Lato"/>
                <w:sz w:val="22"/>
                <w:szCs w:val="22"/>
              </w:rPr>
              <w:t>.</w:t>
            </w:r>
            <w:r w:rsidR="007A2C69">
              <w:rPr>
                <w:rFonts w:ascii="Lato" w:hAnsi="Lato"/>
                <w:sz w:val="22"/>
                <w:szCs w:val="22"/>
              </w:rPr>
              <w:t xml:space="preserve"> We are also part of the current cohort of the national ‘Headlining Mental Health’ training and funding programme from the Media Trust.</w:t>
            </w:r>
          </w:p>
          <w:p w14:paraId="702EDA76" w14:textId="77777777" w:rsidR="00CB5F45" w:rsidRPr="00323C8E" w:rsidRDefault="00CB5F45" w:rsidP="00CB5F45">
            <w:pPr>
              <w:rPr>
                <w:rFonts w:ascii="Lato" w:hAnsi="Lato" w:hint="eastAsia"/>
                <w:sz w:val="22"/>
                <w:szCs w:val="22"/>
              </w:rPr>
            </w:pPr>
          </w:p>
          <w:p w14:paraId="507FDB99" w14:textId="77777777" w:rsidR="00CB5F45" w:rsidRPr="00323C8E" w:rsidRDefault="00CB5F45" w:rsidP="00CB5F45">
            <w:pPr>
              <w:rPr>
                <w:rFonts w:ascii="Lato" w:hAnsi="Lato" w:hint="eastAsia"/>
                <w:sz w:val="22"/>
                <w:szCs w:val="22"/>
              </w:rPr>
            </w:pPr>
            <w:r w:rsidRPr="00323C8E">
              <w:rPr>
                <w:rFonts w:ascii="Lato" w:hAnsi="Lato"/>
                <w:sz w:val="22"/>
                <w:szCs w:val="22"/>
              </w:rPr>
              <w:t>We are also delivering health and wellbeing</w:t>
            </w:r>
            <w:r w:rsidR="00F2385B">
              <w:rPr>
                <w:rFonts w:ascii="Lato" w:hAnsi="Lato"/>
                <w:sz w:val="22"/>
                <w:szCs w:val="22"/>
              </w:rPr>
              <w:t xml:space="preserve"> learning opportunities in</w:t>
            </w:r>
            <w:r w:rsidRPr="00323C8E">
              <w:rPr>
                <w:rFonts w:ascii="Lato" w:hAnsi="Lato"/>
                <w:sz w:val="22"/>
                <w:szCs w:val="22"/>
              </w:rPr>
              <w:t xml:space="preserve"> partnership with New College Durham</w:t>
            </w:r>
            <w:r w:rsidR="00F2385B">
              <w:rPr>
                <w:rFonts w:ascii="Lato" w:hAnsi="Lato"/>
                <w:sz w:val="22"/>
                <w:szCs w:val="22"/>
              </w:rPr>
              <w:t xml:space="preserve"> and D</w:t>
            </w:r>
            <w:r w:rsidR="00E77EEC">
              <w:rPr>
                <w:rFonts w:ascii="Lato" w:hAnsi="Lato"/>
                <w:sz w:val="22"/>
                <w:szCs w:val="22"/>
              </w:rPr>
              <w:t>urham County Council Community L</w:t>
            </w:r>
            <w:r w:rsidR="00F2385B">
              <w:rPr>
                <w:rFonts w:ascii="Lato" w:hAnsi="Lato"/>
                <w:sz w:val="22"/>
                <w:szCs w:val="22"/>
              </w:rPr>
              <w:t>earning</w:t>
            </w:r>
            <w:r w:rsidRPr="00323C8E">
              <w:rPr>
                <w:rFonts w:ascii="Lato" w:hAnsi="Lato"/>
                <w:sz w:val="22"/>
                <w:szCs w:val="22"/>
              </w:rPr>
              <w:t xml:space="preserve">. </w:t>
            </w:r>
          </w:p>
          <w:p w14:paraId="54186ACD" w14:textId="77777777" w:rsidR="00CB5F45" w:rsidRPr="00323C8E" w:rsidRDefault="00CB5F45" w:rsidP="00CB5F45">
            <w:pPr>
              <w:rPr>
                <w:rFonts w:ascii="Lato" w:hAnsi="Lato" w:hint="eastAsia"/>
                <w:sz w:val="22"/>
                <w:szCs w:val="22"/>
              </w:rPr>
            </w:pPr>
          </w:p>
          <w:p w14:paraId="47C61BBB" w14:textId="77777777" w:rsidR="00CB5F45" w:rsidRPr="00323C8E" w:rsidRDefault="00CB5F45" w:rsidP="00CB5F45">
            <w:pPr>
              <w:rPr>
                <w:rFonts w:ascii="Lato" w:hAnsi="Lato" w:hint="eastAsia"/>
                <w:sz w:val="22"/>
                <w:szCs w:val="22"/>
              </w:rPr>
            </w:pPr>
            <w:r w:rsidRPr="00323C8E">
              <w:rPr>
                <w:rFonts w:ascii="Lato" w:hAnsi="Lato"/>
                <w:sz w:val="22"/>
                <w:szCs w:val="22"/>
              </w:rPr>
              <w:t>Aspire are members of several local community groups including the Chester Le Street Area Action partnership</w:t>
            </w:r>
            <w:r w:rsidR="00A22FCB">
              <w:rPr>
                <w:rFonts w:ascii="Lato" w:hAnsi="Lato"/>
                <w:sz w:val="22"/>
                <w:szCs w:val="22"/>
              </w:rPr>
              <w:t>, Durham Universal Credit Working Group, Advice in County Durham Partnership, and the local Mental Health Provider Forum</w:t>
            </w:r>
            <w:r w:rsidR="00323C8E">
              <w:rPr>
                <w:rFonts w:ascii="Lato" w:hAnsi="Lato"/>
                <w:sz w:val="22"/>
                <w:szCs w:val="22"/>
              </w:rPr>
              <w:t xml:space="preserve"> and have worked closely with Karbon Homes</w:t>
            </w:r>
            <w:r w:rsidRPr="00323C8E">
              <w:rPr>
                <w:rFonts w:ascii="Lato" w:hAnsi="Lato"/>
                <w:sz w:val="22"/>
                <w:szCs w:val="22"/>
              </w:rPr>
              <w:t>.</w:t>
            </w:r>
          </w:p>
          <w:p w14:paraId="1622A5EF" w14:textId="77777777" w:rsidR="00CB5F45" w:rsidRPr="00CB5F45" w:rsidRDefault="00CB5F45" w:rsidP="00CB5F45">
            <w:pPr>
              <w:rPr>
                <w:rFonts w:ascii="Lato" w:hAnsi="Lato" w:hint="eastAsia"/>
                <w:sz w:val="22"/>
                <w:szCs w:val="22"/>
              </w:rPr>
            </w:pPr>
          </w:p>
          <w:p w14:paraId="4A4482DD" w14:textId="77777777" w:rsidR="00A22FCB" w:rsidRDefault="00323C8E" w:rsidP="00CB5F45">
            <w:pPr>
              <w:rPr>
                <w:rFonts w:ascii="Lato" w:hAnsi="Lato" w:hint="eastAsia"/>
                <w:sz w:val="22"/>
                <w:szCs w:val="22"/>
              </w:rPr>
            </w:pPr>
            <w:r>
              <w:rPr>
                <w:rFonts w:ascii="Lato" w:hAnsi="Lato"/>
                <w:sz w:val="22"/>
                <w:szCs w:val="22"/>
              </w:rPr>
              <w:t xml:space="preserve">Aspire is always open to collaborative working, sharing best practice and exploring new partnerships. </w:t>
            </w:r>
          </w:p>
          <w:p w14:paraId="415D253D" w14:textId="77777777" w:rsidR="00B95894" w:rsidRDefault="00B95894" w:rsidP="00B95894">
            <w:pPr>
              <w:rPr>
                <w:rFonts w:ascii="Lato" w:hAnsi="Lato" w:hint="eastAsia"/>
                <w:sz w:val="22"/>
                <w:szCs w:val="22"/>
              </w:rPr>
            </w:pPr>
          </w:p>
          <w:p w14:paraId="2D6A5D8B" w14:textId="77777777" w:rsidR="00B95894" w:rsidRDefault="00B95894" w:rsidP="00B95894">
            <w:pPr>
              <w:rPr>
                <w:rFonts w:ascii="Lato" w:hAnsi="Lato" w:hint="eastAsia"/>
                <w:sz w:val="22"/>
                <w:szCs w:val="22"/>
              </w:rPr>
            </w:pPr>
            <w:r>
              <w:rPr>
                <w:rFonts w:ascii="Lato" w:hAnsi="Lato" w:hint="eastAsia"/>
                <w:sz w:val="22"/>
                <w:szCs w:val="22"/>
              </w:rPr>
              <w:t>I</w:t>
            </w:r>
            <w:r>
              <w:rPr>
                <w:rFonts w:ascii="Lato" w:hAnsi="Lato"/>
                <w:sz w:val="22"/>
                <w:szCs w:val="22"/>
              </w:rPr>
              <w:t xml:space="preserve">n 2020 we developed a collaborative partnership with Women’s Health in South Tyneside (WHiST) to share good practice and explore joint funding opportunities across the two counties of Durham and South Tyneside. </w:t>
            </w:r>
          </w:p>
          <w:p w14:paraId="649362CE" w14:textId="77777777" w:rsidR="00B95894" w:rsidRDefault="00B95894" w:rsidP="00B95894">
            <w:pPr>
              <w:rPr>
                <w:rFonts w:ascii="Lato" w:hAnsi="Lato" w:hint="eastAsia"/>
                <w:sz w:val="22"/>
                <w:szCs w:val="22"/>
              </w:rPr>
            </w:pPr>
          </w:p>
          <w:p w14:paraId="0542535A" w14:textId="77777777" w:rsidR="00B95894" w:rsidRDefault="00B95894" w:rsidP="00B95894">
            <w:pPr>
              <w:rPr>
                <w:rFonts w:ascii="Lato" w:hAnsi="Lato" w:hint="eastAsia"/>
                <w:sz w:val="22"/>
                <w:szCs w:val="22"/>
              </w:rPr>
            </w:pPr>
            <w:r>
              <w:rPr>
                <w:rFonts w:ascii="Lato" w:hAnsi="Lato"/>
                <w:sz w:val="22"/>
                <w:szCs w:val="22"/>
              </w:rPr>
              <w:t xml:space="preserve"> Altho</w:t>
            </w:r>
            <w:r w:rsidR="00E77EEC">
              <w:rPr>
                <w:rFonts w:ascii="Lato" w:hAnsi="Lato"/>
                <w:sz w:val="22"/>
                <w:szCs w:val="22"/>
              </w:rPr>
              <w:t>ugh we were unsuccessful in a bid to support women experiencing issues of poverty</w:t>
            </w:r>
            <w:r>
              <w:rPr>
                <w:rFonts w:ascii="Lato" w:hAnsi="Lato"/>
                <w:sz w:val="22"/>
                <w:szCs w:val="22"/>
              </w:rPr>
              <w:t xml:space="preserve"> we continue to see the benefits of collaborative working and having built a good relationship continue to be open to new opportunities, whether that may be funding, project or activity based. </w:t>
            </w:r>
          </w:p>
          <w:p w14:paraId="5C84675B" w14:textId="77777777" w:rsidR="00A22FCB" w:rsidRDefault="00A22FCB" w:rsidP="00CB5F45">
            <w:pPr>
              <w:rPr>
                <w:rFonts w:ascii="Lato" w:hAnsi="Lato" w:hint="eastAsia"/>
                <w:sz w:val="22"/>
                <w:szCs w:val="22"/>
              </w:rPr>
            </w:pPr>
          </w:p>
          <w:p w14:paraId="5E7DE8B8" w14:textId="77777777" w:rsidR="00B95894" w:rsidRDefault="00B95894" w:rsidP="00CB5F45">
            <w:pPr>
              <w:rPr>
                <w:rFonts w:ascii="Lato" w:hAnsi="Lato" w:hint="eastAsia"/>
                <w:sz w:val="22"/>
                <w:szCs w:val="22"/>
              </w:rPr>
            </w:pPr>
            <w:r>
              <w:rPr>
                <w:rFonts w:ascii="Lato" w:hAnsi="Lato"/>
                <w:sz w:val="22"/>
                <w:szCs w:val="22"/>
              </w:rPr>
              <w:t xml:space="preserve">Other organisations </w:t>
            </w:r>
            <w:r w:rsidR="00D502E8">
              <w:rPr>
                <w:rFonts w:ascii="Lato" w:hAnsi="Lato"/>
                <w:sz w:val="22"/>
                <w:szCs w:val="22"/>
              </w:rPr>
              <w:t xml:space="preserve">in the area </w:t>
            </w:r>
            <w:r>
              <w:rPr>
                <w:rFonts w:ascii="Lato" w:hAnsi="Lato"/>
                <w:sz w:val="22"/>
                <w:szCs w:val="22"/>
              </w:rPr>
              <w:t xml:space="preserve">we have linked up </w:t>
            </w:r>
            <w:r w:rsidR="00D502E8">
              <w:rPr>
                <w:rFonts w:ascii="Lato" w:hAnsi="Lato"/>
                <w:sz w:val="22"/>
                <w:szCs w:val="22"/>
              </w:rPr>
              <w:t xml:space="preserve">and </w:t>
            </w:r>
            <w:r>
              <w:rPr>
                <w:rFonts w:ascii="Lato" w:hAnsi="Lato"/>
                <w:sz w:val="22"/>
                <w:szCs w:val="22"/>
              </w:rPr>
              <w:t>developed closer relationships with are:</w:t>
            </w:r>
          </w:p>
          <w:p w14:paraId="1F55D2CE" w14:textId="77777777" w:rsidR="00D502E8" w:rsidRDefault="00D502E8" w:rsidP="00CB5F45">
            <w:pPr>
              <w:rPr>
                <w:rFonts w:ascii="Lato" w:hAnsi="Lato" w:hint="eastAsia"/>
                <w:sz w:val="22"/>
                <w:szCs w:val="22"/>
              </w:rPr>
            </w:pPr>
          </w:p>
          <w:p w14:paraId="3A84FB42" w14:textId="77777777" w:rsidR="00B95894" w:rsidRPr="00E77EEC" w:rsidRDefault="00B95894" w:rsidP="00E77EEC">
            <w:pPr>
              <w:pStyle w:val="ListParagraph"/>
              <w:rPr>
                <w:rFonts w:ascii="Lato" w:hAnsi="Lato" w:hint="eastAsia"/>
                <w:sz w:val="22"/>
                <w:szCs w:val="22"/>
              </w:rPr>
            </w:pPr>
          </w:p>
          <w:p w14:paraId="1AA7E553" w14:textId="77777777" w:rsidR="00B913C3" w:rsidRDefault="00B913C3" w:rsidP="00D502E8">
            <w:pPr>
              <w:pStyle w:val="ListParagraph"/>
              <w:numPr>
                <w:ilvl w:val="0"/>
                <w:numId w:val="6"/>
              </w:numPr>
              <w:rPr>
                <w:rFonts w:ascii="Lato" w:hAnsi="Lato" w:hint="eastAsia"/>
                <w:sz w:val="22"/>
                <w:szCs w:val="22"/>
              </w:rPr>
            </w:pPr>
            <w:r>
              <w:rPr>
                <w:rFonts w:ascii="Lato" w:hAnsi="Lato"/>
                <w:sz w:val="22"/>
                <w:szCs w:val="22"/>
              </w:rPr>
              <w:t>Karbon Homes</w:t>
            </w:r>
          </w:p>
          <w:p w14:paraId="36156C88" w14:textId="77777777" w:rsidR="00B913C3" w:rsidRDefault="00B913C3" w:rsidP="00D502E8">
            <w:pPr>
              <w:pStyle w:val="ListParagraph"/>
              <w:numPr>
                <w:ilvl w:val="0"/>
                <w:numId w:val="6"/>
              </w:numPr>
              <w:rPr>
                <w:rFonts w:ascii="Lato" w:hAnsi="Lato" w:hint="eastAsia"/>
                <w:sz w:val="22"/>
                <w:szCs w:val="22"/>
              </w:rPr>
            </w:pPr>
            <w:r>
              <w:rPr>
                <w:rFonts w:ascii="Lato" w:hAnsi="Lato"/>
                <w:sz w:val="22"/>
                <w:szCs w:val="22"/>
              </w:rPr>
              <w:t>Durham County Council</w:t>
            </w:r>
          </w:p>
          <w:p w14:paraId="6EF16CE7" w14:textId="77777777" w:rsidR="00E77EEC" w:rsidRDefault="00E77EEC" w:rsidP="00E77EEC">
            <w:pPr>
              <w:pStyle w:val="ListParagraph"/>
              <w:numPr>
                <w:ilvl w:val="0"/>
                <w:numId w:val="6"/>
              </w:numPr>
              <w:rPr>
                <w:rFonts w:ascii="Lato" w:hAnsi="Lato" w:hint="eastAsia"/>
                <w:sz w:val="22"/>
                <w:szCs w:val="22"/>
              </w:rPr>
            </w:pPr>
            <w:r>
              <w:rPr>
                <w:rFonts w:ascii="Lato" w:hAnsi="Lato"/>
                <w:sz w:val="22"/>
                <w:szCs w:val="22"/>
              </w:rPr>
              <w:lastRenderedPageBreak/>
              <w:t xml:space="preserve">Social prescribing – link workers </w:t>
            </w:r>
          </w:p>
          <w:p w14:paraId="3EEBCF68" w14:textId="77777777" w:rsidR="00E77EEC" w:rsidRDefault="00E77EEC" w:rsidP="00E77EEC">
            <w:pPr>
              <w:pStyle w:val="ListParagraph"/>
              <w:numPr>
                <w:ilvl w:val="0"/>
                <w:numId w:val="6"/>
              </w:numPr>
              <w:rPr>
                <w:rFonts w:ascii="Lato" w:hAnsi="Lato" w:hint="eastAsia"/>
                <w:sz w:val="22"/>
                <w:szCs w:val="22"/>
              </w:rPr>
            </w:pPr>
            <w:r>
              <w:rPr>
                <w:rFonts w:ascii="Lato" w:hAnsi="Lato"/>
                <w:sz w:val="22"/>
                <w:szCs w:val="22"/>
              </w:rPr>
              <w:t>Community mental health.</w:t>
            </w:r>
          </w:p>
          <w:p w14:paraId="77809B6D" w14:textId="77777777" w:rsidR="00E77EEC" w:rsidRPr="00E77EEC" w:rsidRDefault="00E77EEC" w:rsidP="00E77EEC">
            <w:pPr>
              <w:pStyle w:val="ListParagraph"/>
              <w:numPr>
                <w:ilvl w:val="0"/>
                <w:numId w:val="6"/>
              </w:numPr>
              <w:rPr>
                <w:rFonts w:ascii="Lato" w:hAnsi="Lato" w:hint="eastAsia"/>
                <w:sz w:val="22"/>
                <w:szCs w:val="22"/>
              </w:rPr>
            </w:pPr>
            <w:r>
              <w:rPr>
                <w:rFonts w:ascii="Lato" w:hAnsi="Lato" w:hint="eastAsia"/>
                <w:sz w:val="22"/>
                <w:szCs w:val="22"/>
              </w:rPr>
              <w:t>V</w:t>
            </w:r>
            <w:r>
              <w:rPr>
                <w:rFonts w:ascii="Lato" w:hAnsi="Lato"/>
                <w:sz w:val="22"/>
                <w:szCs w:val="22"/>
              </w:rPr>
              <w:t>arious women</w:t>
            </w:r>
            <w:r>
              <w:rPr>
                <w:rFonts w:ascii="Lato" w:hAnsi="Lato" w:hint="eastAsia"/>
                <w:sz w:val="22"/>
                <w:szCs w:val="22"/>
              </w:rPr>
              <w:t>’</w:t>
            </w:r>
            <w:r>
              <w:rPr>
                <w:rFonts w:ascii="Lato" w:hAnsi="Lato"/>
                <w:sz w:val="22"/>
                <w:szCs w:val="22"/>
              </w:rPr>
              <w:t xml:space="preserve">s and voluntary sector </w:t>
            </w:r>
          </w:p>
          <w:p w14:paraId="1BD78BDA" w14:textId="77777777" w:rsidR="00B95894" w:rsidRDefault="00B95894" w:rsidP="00CB5F45">
            <w:pPr>
              <w:rPr>
                <w:rFonts w:ascii="Lato" w:hAnsi="Lato" w:hint="eastAsia"/>
                <w:sz w:val="22"/>
                <w:szCs w:val="22"/>
              </w:rPr>
            </w:pPr>
          </w:p>
          <w:p w14:paraId="371CE95C" w14:textId="77777777" w:rsidR="00B95894" w:rsidRDefault="00B95894" w:rsidP="00CB5F45">
            <w:pPr>
              <w:rPr>
                <w:rFonts w:ascii="Lato" w:hAnsi="Lato" w:hint="eastAsia"/>
                <w:sz w:val="22"/>
                <w:szCs w:val="22"/>
              </w:rPr>
            </w:pPr>
            <w:r>
              <w:rPr>
                <w:rFonts w:ascii="Lato" w:hAnsi="Lato"/>
                <w:sz w:val="22"/>
                <w:szCs w:val="22"/>
              </w:rPr>
              <w:t xml:space="preserve">This year for International Women’s Day we collaborated with a cohort of eight women’s organisationsin the North East to co-produce and deliver an online event to celebrate International Women’s Day. </w:t>
            </w:r>
          </w:p>
          <w:p w14:paraId="6B314CFB" w14:textId="77777777" w:rsidR="00B95894" w:rsidRDefault="00B95894" w:rsidP="00CB5F45">
            <w:pPr>
              <w:rPr>
                <w:rFonts w:ascii="Lato" w:hAnsi="Lato" w:hint="eastAsia"/>
                <w:sz w:val="22"/>
                <w:szCs w:val="22"/>
              </w:rPr>
            </w:pPr>
          </w:p>
          <w:p w14:paraId="5D631BDD" w14:textId="77777777" w:rsidR="00F84F0A" w:rsidRDefault="00B95894" w:rsidP="00CB5F45">
            <w:pPr>
              <w:rPr>
                <w:rFonts w:ascii="Lato" w:hAnsi="Lato" w:hint="eastAsia"/>
                <w:sz w:val="22"/>
                <w:szCs w:val="22"/>
              </w:rPr>
            </w:pPr>
            <w:r>
              <w:rPr>
                <w:rFonts w:ascii="Lato" w:hAnsi="Lato"/>
                <w:sz w:val="22"/>
                <w:szCs w:val="22"/>
              </w:rPr>
              <w:t>Led by WHiST, (Women’s Health in South Tyneside), and usually an in person</w:t>
            </w:r>
            <w:r w:rsidR="00D67F77">
              <w:rPr>
                <w:rFonts w:ascii="Lato" w:hAnsi="Lato"/>
                <w:sz w:val="22"/>
                <w:szCs w:val="22"/>
              </w:rPr>
              <w:t>event,</w:t>
            </w:r>
            <w:r w:rsidR="00910BAA">
              <w:rPr>
                <w:rFonts w:ascii="Lato" w:hAnsi="Lato"/>
                <w:sz w:val="22"/>
                <w:szCs w:val="22"/>
              </w:rPr>
              <w:t xml:space="preserve"> ‘Stronger Together -</w:t>
            </w:r>
            <w:r w:rsidR="00D67F77">
              <w:rPr>
                <w:rFonts w:ascii="Lato" w:hAnsi="Lato"/>
                <w:sz w:val="22"/>
                <w:szCs w:val="22"/>
              </w:rPr>
              <w:t xml:space="preserve">Women Supporting Women’ </w:t>
            </w:r>
            <w:r w:rsidR="00910BAA">
              <w:rPr>
                <w:rFonts w:ascii="Lato" w:hAnsi="Lato"/>
                <w:sz w:val="22"/>
                <w:szCs w:val="22"/>
              </w:rPr>
              <w:t xml:space="preserve">was </w:t>
            </w:r>
            <w:r>
              <w:rPr>
                <w:rFonts w:ascii="Lato" w:hAnsi="Lato"/>
                <w:sz w:val="22"/>
                <w:szCs w:val="22"/>
              </w:rPr>
              <w:t xml:space="preserve">a virtual event for the first time. The </w:t>
            </w:r>
            <w:r w:rsidR="00D67F77">
              <w:rPr>
                <w:rFonts w:ascii="Lato" w:hAnsi="Lato"/>
                <w:sz w:val="22"/>
                <w:szCs w:val="22"/>
              </w:rPr>
              <w:t>working group shared resources, skills and costs, co-ordinating the programme of activities for the day from several locations</w:t>
            </w:r>
            <w:r>
              <w:rPr>
                <w:rFonts w:ascii="Lato" w:hAnsi="Lato"/>
                <w:sz w:val="22"/>
                <w:szCs w:val="22"/>
              </w:rPr>
              <w:t xml:space="preserve"> where e</w:t>
            </w:r>
            <w:r w:rsidR="00D67F77">
              <w:rPr>
                <w:rFonts w:ascii="Lato" w:hAnsi="Lato"/>
                <w:sz w:val="22"/>
                <w:szCs w:val="22"/>
              </w:rPr>
              <w:t>very organisation delivered an activity</w:t>
            </w:r>
            <w:r w:rsidR="00D502E8">
              <w:rPr>
                <w:rFonts w:ascii="Lato" w:hAnsi="Lato"/>
                <w:sz w:val="22"/>
                <w:szCs w:val="22"/>
              </w:rPr>
              <w:t xml:space="preserve">to contribute to the </w:t>
            </w:r>
            <w:r>
              <w:rPr>
                <w:rFonts w:ascii="Lato" w:hAnsi="Lato"/>
                <w:sz w:val="22"/>
                <w:szCs w:val="22"/>
              </w:rPr>
              <w:t>day’s programme. The event allowed more women to participate as it facilitated access from their own homes and with their own personal circumstances.</w:t>
            </w:r>
          </w:p>
          <w:p w14:paraId="3E30CFAB" w14:textId="77777777" w:rsidR="00E77EEC" w:rsidRDefault="00E77EEC" w:rsidP="00CB5F45">
            <w:pPr>
              <w:rPr>
                <w:rFonts w:ascii="Lato" w:hAnsi="Lato" w:hint="eastAsia"/>
                <w:sz w:val="22"/>
                <w:szCs w:val="22"/>
              </w:rPr>
            </w:pPr>
          </w:p>
          <w:p w14:paraId="719B998D" w14:textId="77777777" w:rsidR="00E77EEC" w:rsidRPr="00B95894" w:rsidRDefault="00E77EEC" w:rsidP="00CB5F45">
            <w:pPr>
              <w:rPr>
                <w:rFonts w:ascii="Lato" w:hAnsi="Lato" w:hint="eastAsia"/>
                <w:sz w:val="22"/>
                <w:szCs w:val="22"/>
              </w:rPr>
            </w:pPr>
            <w:r>
              <w:rPr>
                <w:rFonts w:ascii="Lato" w:hAnsi="Lato"/>
                <w:sz w:val="22"/>
                <w:szCs w:val="22"/>
              </w:rPr>
              <w:t>In March 2021 we partnered with women</w:t>
            </w:r>
            <w:r>
              <w:rPr>
                <w:rFonts w:ascii="Lato" w:hAnsi="Lato" w:hint="eastAsia"/>
                <w:sz w:val="22"/>
                <w:szCs w:val="22"/>
              </w:rPr>
              <w:t>’</w:t>
            </w:r>
            <w:r>
              <w:rPr>
                <w:rFonts w:ascii="Lato" w:hAnsi="Lato"/>
                <w:sz w:val="22"/>
                <w:szCs w:val="22"/>
              </w:rPr>
              <w:t xml:space="preserve">s organisations throughout the northeast and </w:t>
            </w:r>
            <w:r>
              <w:rPr>
                <w:rFonts w:ascii="Lato" w:hAnsi="Lato" w:hint="eastAsia"/>
                <w:sz w:val="22"/>
                <w:szCs w:val="22"/>
              </w:rPr>
              <w:t>Cumbria</w:t>
            </w:r>
            <w:r>
              <w:rPr>
                <w:rFonts w:ascii="Lato" w:hAnsi="Lato"/>
                <w:sz w:val="22"/>
                <w:szCs w:val="22"/>
              </w:rPr>
              <w:t xml:space="preserve"> to present our good practice at a region national lottery </w:t>
            </w:r>
            <w:r>
              <w:rPr>
                <w:rFonts w:ascii="Lato" w:hAnsi="Lato" w:hint="eastAsia"/>
                <w:sz w:val="22"/>
                <w:szCs w:val="22"/>
              </w:rPr>
              <w:t>community</w:t>
            </w:r>
            <w:r>
              <w:rPr>
                <w:rFonts w:ascii="Lato" w:hAnsi="Lato"/>
                <w:sz w:val="22"/>
                <w:szCs w:val="22"/>
              </w:rPr>
              <w:t xml:space="preserve"> fund event. </w:t>
            </w:r>
          </w:p>
          <w:p w14:paraId="795EAC88" w14:textId="77777777" w:rsidR="00F84F0A" w:rsidRDefault="00F84F0A" w:rsidP="00CB5F45">
            <w:pPr>
              <w:rPr>
                <w:rFonts w:ascii="Lato" w:hAnsi="Lato" w:hint="eastAsia"/>
                <w:sz w:val="22"/>
                <w:szCs w:val="22"/>
              </w:rPr>
            </w:pPr>
          </w:p>
          <w:p w14:paraId="400DD66A" w14:textId="77777777" w:rsidR="00F84F0A" w:rsidRDefault="00F84F0A" w:rsidP="00CB5F45">
            <w:pPr>
              <w:rPr>
                <w:rFonts w:ascii="Lato" w:hAnsi="Lato" w:hint="eastAsia"/>
                <w:sz w:val="22"/>
                <w:szCs w:val="22"/>
              </w:rPr>
            </w:pPr>
            <w:r>
              <w:rPr>
                <w:rFonts w:ascii="Lato" w:hAnsi="Lato"/>
                <w:sz w:val="22"/>
                <w:szCs w:val="22"/>
              </w:rPr>
              <w:t xml:space="preserve">At </w:t>
            </w:r>
            <w:r w:rsidR="005E5527">
              <w:rPr>
                <w:rFonts w:ascii="Lato" w:hAnsi="Lato"/>
                <w:sz w:val="22"/>
                <w:szCs w:val="22"/>
              </w:rPr>
              <w:t>the 2021 TUC Women’s Conference, our Volu</w:t>
            </w:r>
            <w:r w:rsidR="00E77EEC">
              <w:rPr>
                <w:rFonts w:ascii="Lato" w:hAnsi="Lato"/>
                <w:sz w:val="22"/>
                <w:szCs w:val="22"/>
              </w:rPr>
              <w:t xml:space="preserve">nteer Co-ordinator, </w:t>
            </w:r>
            <w:r w:rsidR="005E5527">
              <w:rPr>
                <w:rFonts w:ascii="Lato" w:hAnsi="Lato"/>
                <w:sz w:val="22"/>
                <w:szCs w:val="22"/>
              </w:rPr>
              <w:t>was invited to speak at the ‘Delivering Award Winning Learning, Support and Wellbeing for Women in the Community’ panel discussion</w:t>
            </w:r>
            <w:r w:rsidR="00910BAA">
              <w:rPr>
                <w:rFonts w:ascii="Lato" w:hAnsi="Lato"/>
                <w:sz w:val="22"/>
                <w:szCs w:val="22"/>
              </w:rPr>
              <w:t xml:space="preserve"> and </w:t>
            </w:r>
            <w:r w:rsidR="005E5527">
              <w:rPr>
                <w:rFonts w:ascii="Lato" w:hAnsi="Lato"/>
                <w:sz w:val="22"/>
                <w:szCs w:val="22"/>
              </w:rPr>
              <w:t>was joined by one of our Supporting Sister volunteers.</w:t>
            </w:r>
          </w:p>
          <w:p w14:paraId="6DE787D5" w14:textId="77777777" w:rsidR="00CB5F45" w:rsidRDefault="00CB5F45" w:rsidP="00CB5F45">
            <w:pPr>
              <w:rPr>
                <w:rFonts w:ascii="Lato" w:hAnsi="Lato" w:hint="eastAsia"/>
                <w:sz w:val="22"/>
                <w:szCs w:val="22"/>
              </w:rPr>
            </w:pPr>
          </w:p>
          <w:p w14:paraId="6652E2B9" w14:textId="77777777" w:rsidR="00E171D2" w:rsidRDefault="00E171D2" w:rsidP="005E5527">
            <w:pPr>
              <w:rPr>
                <w:rFonts w:ascii="Lato" w:hAnsi="Lato" w:hint="eastAsia"/>
                <w:sz w:val="22"/>
                <w:szCs w:val="22"/>
              </w:rPr>
            </w:pPr>
            <w:r>
              <w:rPr>
                <w:rFonts w:ascii="Lato" w:hAnsi="Lato"/>
                <w:sz w:val="22"/>
                <w:szCs w:val="22"/>
              </w:rPr>
              <w:t xml:space="preserve">Aspire has connected </w:t>
            </w:r>
            <w:r w:rsidR="00B95894">
              <w:rPr>
                <w:rFonts w:ascii="Lato" w:hAnsi="Lato"/>
                <w:sz w:val="22"/>
                <w:szCs w:val="22"/>
              </w:rPr>
              <w:t xml:space="preserve">with </w:t>
            </w:r>
            <w:r>
              <w:rPr>
                <w:rFonts w:ascii="Lato" w:hAnsi="Lato"/>
                <w:sz w:val="22"/>
                <w:szCs w:val="22"/>
              </w:rPr>
              <w:t xml:space="preserve">and formed a mutually beneficial and positive relationship with the Chester le Street Social Prescribing Team. </w:t>
            </w:r>
          </w:p>
          <w:p w14:paraId="14D0C63A" w14:textId="77777777" w:rsidR="00E171D2" w:rsidRDefault="00E171D2" w:rsidP="005E5527">
            <w:pPr>
              <w:rPr>
                <w:rFonts w:ascii="Lato" w:hAnsi="Lato" w:hint="eastAsia"/>
                <w:sz w:val="22"/>
                <w:szCs w:val="22"/>
              </w:rPr>
            </w:pPr>
          </w:p>
          <w:p w14:paraId="28514B94" w14:textId="77777777" w:rsidR="00E171D2" w:rsidRDefault="00E171D2" w:rsidP="005E5527">
            <w:pPr>
              <w:rPr>
                <w:rFonts w:ascii="Lato" w:hAnsi="Lato" w:hint="eastAsia"/>
                <w:sz w:val="22"/>
                <w:szCs w:val="22"/>
              </w:rPr>
            </w:pPr>
            <w:r>
              <w:rPr>
                <w:rFonts w:ascii="Lato" w:hAnsi="Lato"/>
                <w:sz w:val="22"/>
                <w:szCs w:val="22"/>
              </w:rPr>
              <w:t>Having arranged meetings, online during Covid, we have had open discussions and shared information about what we do, our systems, including our referral system, what Aspire does and our approach and provided information about our activities and who would benefit.</w:t>
            </w:r>
          </w:p>
          <w:p w14:paraId="51CD428F" w14:textId="77777777" w:rsidR="00E171D2" w:rsidRDefault="00E171D2" w:rsidP="005E5527">
            <w:pPr>
              <w:rPr>
                <w:rFonts w:ascii="Lato" w:hAnsi="Lato" w:hint="eastAsia"/>
                <w:sz w:val="22"/>
                <w:szCs w:val="22"/>
              </w:rPr>
            </w:pPr>
          </w:p>
          <w:p w14:paraId="4A7F40F7" w14:textId="77777777" w:rsidR="00E96544" w:rsidRDefault="00E171D2" w:rsidP="005E5527">
            <w:pPr>
              <w:rPr>
                <w:rFonts w:ascii="Lato" w:hAnsi="Lato" w:hint="eastAsia"/>
                <w:sz w:val="22"/>
                <w:szCs w:val="22"/>
              </w:rPr>
            </w:pPr>
            <w:r>
              <w:rPr>
                <w:rFonts w:ascii="Lato" w:hAnsi="Lato"/>
                <w:sz w:val="22"/>
                <w:szCs w:val="22"/>
              </w:rPr>
              <w:t>The Social Prescribing Team have likewise shared what they do and we have a strong ongoing relationship with the members of their team. They receive regular updates about Aspire’s</w:t>
            </w:r>
            <w:r w:rsidR="00E77EEC">
              <w:rPr>
                <w:rFonts w:ascii="Lato" w:hAnsi="Lato"/>
                <w:sz w:val="22"/>
                <w:szCs w:val="22"/>
              </w:rPr>
              <w:t xml:space="preserve"> </w:t>
            </w:r>
            <w:r>
              <w:rPr>
                <w:rFonts w:ascii="Lato" w:hAnsi="Lato"/>
                <w:sz w:val="22"/>
                <w:szCs w:val="22"/>
              </w:rPr>
              <w:t>activities</w:t>
            </w:r>
            <w:r w:rsidR="00E77EEC">
              <w:rPr>
                <w:rFonts w:ascii="Lato" w:hAnsi="Lato"/>
                <w:sz w:val="22"/>
                <w:szCs w:val="22"/>
              </w:rPr>
              <w:t xml:space="preserve"> </w:t>
            </w:r>
            <w:r w:rsidR="00E96544">
              <w:rPr>
                <w:rFonts w:ascii="Lato" w:hAnsi="Lato"/>
                <w:sz w:val="22"/>
                <w:szCs w:val="22"/>
              </w:rPr>
              <w:t xml:space="preserve">and we have regular contact through email, telephone and meetings to discuss any issues and needs and work with one another to iron out issues or simply to keep in touch.  This means that Social Prescribing workers are able to also offer their GP’s the latest information keeping everyone in the communication loop. Ultimately this facilitates helping women make informed choices to help them move forward in their lives for the benefit of the benefit of their health and wellbeing. </w:t>
            </w:r>
          </w:p>
          <w:p w14:paraId="0EEC157B" w14:textId="77777777" w:rsidR="00E96544" w:rsidRDefault="00E96544" w:rsidP="005E5527">
            <w:pPr>
              <w:rPr>
                <w:rFonts w:ascii="Lato" w:hAnsi="Lato" w:hint="eastAsia"/>
                <w:sz w:val="22"/>
                <w:szCs w:val="22"/>
              </w:rPr>
            </w:pPr>
          </w:p>
          <w:p w14:paraId="1200C9AE" w14:textId="77777777" w:rsidR="00390020" w:rsidRPr="00CB5F45" w:rsidRDefault="00390020" w:rsidP="00E77EEC">
            <w:pPr>
              <w:rPr>
                <w:rFonts w:ascii="Lato" w:hAnsi="Lato" w:cs="Calibri" w:hint="eastAsia"/>
              </w:rPr>
            </w:pPr>
          </w:p>
        </w:tc>
      </w:tr>
    </w:tbl>
    <w:p w14:paraId="6B08098D" w14:textId="77777777" w:rsidR="00754C2C" w:rsidRPr="002436F7" w:rsidRDefault="00754C2C" w:rsidP="00390020">
      <w:pPr>
        <w:rPr>
          <w:rFonts w:ascii="Lato" w:hAnsi="Lato" w:hint="eastAsia"/>
        </w:rPr>
      </w:pPr>
    </w:p>
    <w:p w14:paraId="2E63550B" w14:textId="77777777" w:rsidR="00A177D8" w:rsidRPr="002436F7" w:rsidRDefault="00560D29" w:rsidP="00A177D8">
      <w:pPr>
        <w:pStyle w:val="Heading2"/>
        <w:spacing w:before="120" w:after="120"/>
        <w:rPr>
          <w:rFonts w:ascii="Lato" w:hAnsi="Lato" w:cs="Calibri"/>
          <w:color w:val="26AAD3"/>
        </w:rPr>
      </w:pPr>
      <w:r w:rsidRPr="002436F7">
        <w:rPr>
          <w:rFonts w:ascii="Lato" w:hAnsi="Lato" w:cs="Calibri"/>
          <w:color w:val="26AAD3"/>
        </w:rPr>
        <w:t>Impact</w:t>
      </w:r>
      <w:r w:rsidR="00CD153C" w:rsidRPr="002436F7">
        <w:rPr>
          <w:rFonts w:ascii="Lato" w:hAnsi="Lato" w:cs="Calibri"/>
          <w:color w:val="26AAD3"/>
        </w:rPr>
        <w:t>and outcomes</w:t>
      </w:r>
    </w:p>
    <w:tbl>
      <w:tblPr>
        <w:tblStyle w:val="TableGrid"/>
        <w:tblW w:w="0" w:type="auto"/>
        <w:tblBorders>
          <w:top w:val="single" w:sz="4" w:space="0" w:color="26AAD3"/>
          <w:left w:val="single" w:sz="4" w:space="0" w:color="26AAD3"/>
          <w:bottom w:val="single" w:sz="4" w:space="0" w:color="26AAD3"/>
          <w:right w:val="single" w:sz="4" w:space="0" w:color="26AAD3"/>
          <w:insideH w:val="single" w:sz="4" w:space="0" w:color="26AAD3"/>
          <w:insideV w:val="single" w:sz="4" w:space="0" w:color="26AAD3"/>
        </w:tblBorders>
        <w:tblLook w:val="04A0" w:firstRow="1" w:lastRow="0" w:firstColumn="1" w:lastColumn="0" w:noHBand="0" w:noVBand="1"/>
      </w:tblPr>
      <w:tblGrid>
        <w:gridCol w:w="9628"/>
      </w:tblGrid>
      <w:tr w:rsidR="00A177D8" w:rsidRPr="002436F7" w14:paraId="7012A766" w14:textId="77777777" w:rsidTr="000F6D59">
        <w:trPr>
          <w:trHeight w:val="1530"/>
        </w:trPr>
        <w:tc>
          <w:tcPr>
            <w:tcW w:w="9628" w:type="dxa"/>
          </w:tcPr>
          <w:p w14:paraId="33C25359" w14:textId="77777777" w:rsidR="00754C2C" w:rsidRPr="003D6080" w:rsidRDefault="00560D29" w:rsidP="00843175">
            <w:pPr>
              <w:pStyle w:val="Body"/>
              <w:rPr>
                <w:rFonts w:ascii="Lato" w:hAnsi="Lato" w:cs="Calibri" w:hint="eastAsia"/>
                <w:color w:val="auto"/>
                <w:lang w:val="en-GB"/>
              </w:rPr>
            </w:pPr>
            <w:r w:rsidRPr="003D6080">
              <w:rPr>
                <w:rFonts w:ascii="Lato" w:hAnsi="Lato" w:cs="Calibri"/>
                <w:color w:val="auto"/>
                <w:lang w:val="en-GB"/>
              </w:rPr>
              <w:t xml:space="preserve">Who </w:t>
            </w:r>
            <w:r w:rsidR="00390020" w:rsidRPr="003D6080">
              <w:rPr>
                <w:rFonts w:ascii="Lato" w:hAnsi="Lato" w:cs="Calibri"/>
                <w:color w:val="auto"/>
                <w:lang w:val="en-GB"/>
              </w:rPr>
              <w:t xml:space="preserve">was the </w:t>
            </w:r>
            <w:r w:rsidRPr="003D6080">
              <w:rPr>
                <w:rFonts w:ascii="Lato" w:hAnsi="Lato" w:cs="Calibri"/>
                <w:color w:val="auto"/>
                <w:lang w:val="en-GB"/>
              </w:rPr>
              <w:t>initiative</w:t>
            </w:r>
            <w:r w:rsidR="00390020" w:rsidRPr="003D6080">
              <w:rPr>
                <w:rFonts w:ascii="Lato" w:hAnsi="Lato" w:cs="Calibri"/>
                <w:color w:val="auto"/>
                <w:lang w:val="en-GB"/>
              </w:rPr>
              <w:t xml:space="preserve"> directed at and what </w:t>
            </w:r>
            <w:r w:rsidR="00843175" w:rsidRPr="003D6080">
              <w:rPr>
                <w:rFonts w:ascii="Lato" w:hAnsi="Lato" w:cs="Calibri"/>
                <w:color w:val="auto"/>
                <w:lang w:val="en-GB"/>
              </w:rPr>
              <w:t xml:space="preserve">were the </w:t>
            </w:r>
            <w:r w:rsidR="00390020" w:rsidRPr="003D6080">
              <w:rPr>
                <w:rFonts w:ascii="Lato" w:hAnsi="Lato" w:cs="Calibri"/>
                <w:color w:val="auto"/>
                <w:lang w:val="en-GB"/>
              </w:rPr>
              <w:t xml:space="preserve">benefits </w:t>
            </w:r>
            <w:r w:rsidR="00843175" w:rsidRPr="003D6080">
              <w:rPr>
                <w:rFonts w:ascii="Lato" w:hAnsi="Lato" w:cs="Calibri"/>
                <w:color w:val="auto"/>
                <w:lang w:val="en-GB"/>
              </w:rPr>
              <w:t xml:space="preserve">to </w:t>
            </w:r>
            <w:r w:rsidR="00DB3107" w:rsidRPr="003D6080">
              <w:rPr>
                <w:rFonts w:ascii="Lato" w:hAnsi="Lato" w:cs="Calibri"/>
                <w:color w:val="auto"/>
                <w:lang w:val="en-GB"/>
              </w:rPr>
              <w:t xml:space="preserve">the </w:t>
            </w:r>
            <w:r w:rsidR="00754C2C" w:rsidRPr="003D6080">
              <w:rPr>
                <w:rFonts w:ascii="Lato" w:hAnsi="Lato" w:cs="Calibri"/>
                <w:color w:val="auto"/>
                <w:lang w:val="en-GB"/>
              </w:rPr>
              <w:t>targeted group or individuals? (max 250 words)</w:t>
            </w:r>
          </w:p>
          <w:p w14:paraId="41045AB1" w14:textId="77777777" w:rsidR="00754C2C" w:rsidRDefault="00754C2C" w:rsidP="00390020">
            <w:pPr>
              <w:pStyle w:val="Body"/>
              <w:rPr>
                <w:rFonts w:ascii="Lato" w:hAnsi="Lato" w:cs="Calibri" w:hint="eastAsia"/>
                <w:color w:val="FF0000"/>
                <w:sz w:val="20"/>
                <w:szCs w:val="20"/>
                <w:lang w:val="en-GB"/>
              </w:rPr>
            </w:pPr>
          </w:p>
          <w:p w14:paraId="5F181E94" w14:textId="77777777" w:rsidR="00AB637D" w:rsidRDefault="00AB637D" w:rsidP="00390020">
            <w:pPr>
              <w:pStyle w:val="Body"/>
              <w:rPr>
                <w:rFonts w:ascii="Lato" w:hAnsi="Lato" w:cs="Calibri" w:hint="eastAsia"/>
                <w:color w:val="auto"/>
                <w:lang w:val="en-GB"/>
              </w:rPr>
            </w:pPr>
            <w:r w:rsidRPr="00AB637D">
              <w:rPr>
                <w:rFonts w:ascii="Lato" w:hAnsi="Lato" w:cs="Calibri"/>
                <w:color w:val="auto"/>
                <w:lang w:val="en-GB"/>
              </w:rPr>
              <w:t>Aspire has always been available to all women aged 18+</w:t>
            </w:r>
            <w:r>
              <w:rPr>
                <w:rFonts w:ascii="Lato" w:hAnsi="Lato" w:cs="Calibri"/>
                <w:color w:val="auto"/>
                <w:lang w:val="en-GB"/>
              </w:rPr>
              <w:t>.W</w:t>
            </w:r>
            <w:r w:rsidRPr="00AB637D">
              <w:rPr>
                <w:rFonts w:ascii="Lato" w:hAnsi="Lato" w:cs="Calibri"/>
                <w:color w:val="auto"/>
                <w:lang w:val="en-GB"/>
              </w:rPr>
              <w:t>e encourage and enable mums to attend by providing crèch</w:t>
            </w:r>
            <w:r w:rsidRPr="00AB637D">
              <w:rPr>
                <w:rFonts w:ascii="Lato" w:hAnsi="Lato" w:cs="Calibri" w:hint="eastAsia"/>
                <w:color w:val="auto"/>
                <w:lang w:val="en-GB"/>
              </w:rPr>
              <w:t>e</w:t>
            </w:r>
            <w:r w:rsidRPr="00AB637D">
              <w:rPr>
                <w:rFonts w:ascii="Lato" w:hAnsi="Lato" w:cs="Calibri"/>
                <w:color w:val="auto"/>
                <w:lang w:val="en-GB"/>
              </w:rPr>
              <w:t xml:space="preserve"> services and have a group specifically for women aged 50+</w:t>
            </w:r>
            <w:r>
              <w:rPr>
                <w:rFonts w:ascii="Lato" w:hAnsi="Lato" w:cs="Calibri"/>
                <w:color w:val="auto"/>
                <w:lang w:val="en-GB"/>
              </w:rPr>
              <w:t xml:space="preserve"> but our </w:t>
            </w:r>
            <w:r>
              <w:rPr>
                <w:rFonts w:ascii="Lato" w:hAnsi="Lato" w:cs="Calibri"/>
                <w:color w:val="auto"/>
                <w:lang w:val="en-GB"/>
              </w:rPr>
              <w:lastRenderedPageBreak/>
              <w:t>services and volunteers are generally quite diverse in terms of age and economic circumstance</w:t>
            </w:r>
            <w:r>
              <w:rPr>
                <w:rFonts w:ascii="Lato" w:hAnsi="Lato" w:cs="Calibri" w:hint="eastAsia"/>
                <w:color w:val="auto"/>
                <w:lang w:val="en-GB"/>
              </w:rPr>
              <w:t>s</w:t>
            </w:r>
            <w:r>
              <w:rPr>
                <w:rFonts w:ascii="Lato" w:hAnsi="Lato" w:cs="Calibri"/>
                <w:color w:val="auto"/>
                <w:lang w:val="en-GB"/>
              </w:rPr>
              <w:t xml:space="preserve">,  which allows women to benefit from a real breadth of lived experiences and find a more balanced social experience. </w:t>
            </w:r>
          </w:p>
          <w:p w14:paraId="3B59EB48" w14:textId="77777777" w:rsidR="003A53BD" w:rsidRDefault="003A53BD" w:rsidP="00390020">
            <w:pPr>
              <w:pStyle w:val="Body"/>
              <w:rPr>
                <w:rFonts w:ascii="Lato" w:hAnsi="Lato" w:cs="Calibri" w:hint="eastAsia"/>
                <w:color w:val="auto"/>
                <w:lang w:val="en-GB"/>
              </w:rPr>
            </w:pPr>
          </w:p>
          <w:p w14:paraId="03A408FE" w14:textId="77777777" w:rsidR="003A53BD" w:rsidRDefault="003A53BD" w:rsidP="00390020">
            <w:pPr>
              <w:pStyle w:val="Body"/>
              <w:rPr>
                <w:rFonts w:ascii="Lato" w:hAnsi="Lato" w:cs="Calibri" w:hint="eastAsia"/>
                <w:color w:val="auto"/>
                <w:lang w:val="en-GB"/>
              </w:rPr>
            </w:pPr>
            <w:r>
              <w:rPr>
                <w:rFonts w:ascii="Lato" w:hAnsi="Lato" w:cs="Calibri"/>
                <w:color w:val="auto"/>
                <w:lang w:val="en-GB"/>
              </w:rPr>
              <w:t xml:space="preserve">Our specialist Domestic Violence and Abuse and Suicide and Self Harm programmes are just two examples of how we can offer tailored support but still maintain the holistic approach, helping women to expand their support and activities into new areas such as joining our classes and courses including </w:t>
            </w:r>
            <w:r w:rsidR="00DA48B7" w:rsidRPr="00DA48B7">
              <w:rPr>
                <w:rFonts w:ascii="Lato" w:hAnsi="Lato" w:cs="Calibri"/>
                <w:color w:val="auto"/>
                <w:lang w:val="en-GB"/>
              </w:rPr>
              <w:t>Encouraging Healthy Weight and Healthy Eating</w:t>
            </w:r>
            <w:r>
              <w:rPr>
                <w:rFonts w:ascii="Lato" w:hAnsi="Lato" w:cs="Calibri"/>
                <w:color w:val="auto"/>
                <w:lang w:val="en-GB"/>
              </w:rPr>
              <w:t xml:space="preserve">, </w:t>
            </w:r>
            <w:r w:rsidR="00DA48B7">
              <w:rPr>
                <w:rFonts w:ascii="Lato" w:hAnsi="Lato" w:cs="Calibri"/>
                <w:color w:val="auto"/>
                <w:lang w:val="en-GB"/>
              </w:rPr>
              <w:t xml:space="preserve">mindfulness and meditation, </w:t>
            </w:r>
            <w:r w:rsidR="00DA48B7" w:rsidRPr="00DA48B7">
              <w:rPr>
                <w:rFonts w:ascii="Lato" w:hAnsi="Lato" w:cs="Calibri"/>
                <w:color w:val="auto"/>
                <w:lang w:val="en-GB"/>
              </w:rPr>
              <w:t>Healthy Cooking</w:t>
            </w:r>
            <w:r w:rsidR="00DA48B7">
              <w:rPr>
                <w:rFonts w:ascii="Lato" w:hAnsi="Lato" w:cs="Calibri"/>
                <w:color w:val="auto"/>
                <w:lang w:val="en-GB"/>
              </w:rPr>
              <w:t xml:space="preserve"> and </w:t>
            </w:r>
            <w:r w:rsidR="00DA48B7" w:rsidRPr="00DA48B7">
              <w:rPr>
                <w:rFonts w:ascii="Lato" w:hAnsi="Lato" w:cs="Calibri"/>
                <w:color w:val="auto"/>
                <w:lang w:val="en-GB"/>
              </w:rPr>
              <w:t>Express Yourself Through Art</w:t>
            </w:r>
            <w:r>
              <w:rPr>
                <w:rFonts w:ascii="Lato" w:hAnsi="Lato" w:cs="Calibri"/>
                <w:color w:val="auto"/>
                <w:lang w:val="en-GB"/>
              </w:rPr>
              <w:t>.</w:t>
            </w:r>
          </w:p>
          <w:p w14:paraId="46F9B7F6" w14:textId="77777777" w:rsidR="00AB637D" w:rsidRPr="00AB637D" w:rsidRDefault="00AB637D" w:rsidP="00390020">
            <w:pPr>
              <w:pStyle w:val="Body"/>
              <w:rPr>
                <w:rFonts w:ascii="Lato" w:hAnsi="Lato" w:cs="Calibri" w:hint="eastAsia"/>
                <w:color w:val="auto"/>
                <w:lang w:val="en-GB"/>
              </w:rPr>
            </w:pPr>
          </w:p>
          <w:p w14:paraId="75134157" w14:textId="77777777" w:rsidR="00AB637D" w:rsidRPr="00AB637D" w:rsidRDefault="00AB637D" w:rsidP="00AB637D">
            <w:pPr>
              <w:pStyle w:val="Body"/>
              <w:rPr>
                <w:rFonts w:ascii="Lato" w:hAnsi="Lato" w:cs="Calibri" w:hint="eastAsia"/>
                <w:color w:val="FF0000"/>
                <w:lang w:val="en-GB"/>
              </w:rPr>
            </w:pPr>
            <w:r w:rsidRPr="00AB637D">
              <w:rPr>
                <w:rFonts w:ascii="Lato" w:hAnsi="Lato"/>
              </w:rPr>
              <w:t>As restrictions begin to lift, we are looking to how we can safely transition support services back into the Centre, whilst continuing to provide consistent remote support. Although we know there is an urgent need for face-to-face support, we also know that for many women, this transition will be very challenging. The anxiety created by the pandemic means many women are anxious about the risks of returning to the Centre or may now face additional barriers through deteriorating mental health, financial hardship or increased caring responsibilities because of the pandemic.</w:t>
            </w:r>
          </w:p>
          <w:p w14:paraId="7EBE92CC" w14:textId="77777777" w:rsidR="004C357F" w:rsidRPr="00AB637D" w:rsidRDefault="004C357F" w:rsidP="00390020">
            <w:pPr>
              <w:pStyle w:val="Body"/>
              <w:rPr>
                <w:rFonts w:ascii="Lato" w:hAnsi="Lato" w:cs="Calibri" w:hint="eastAsia"/>
                <w:color w:val="FF0000"/>
                <w:lang w:val="en-GB"/>
              </w:rPr>
            </w:pPr>
          </w:p>
        </w:tc>
      </w:tr>
      <w:tr w:rsidR="00A177D8" w:rsidRPr="002436F7" w14:paraId="1719ABE2" w14:textId="77777777" w:rsidTr="000F6D59">
        <w:trPr>
          <w:trHeight w:val="959"/>
        </w:trPr>
        <w:tc>
          <w:tcPr>
            <w:tcW w:w="9628" w:type="dxa"/>
          </w:tcPr>
          <w:p w14:paraId="16ACE7AC" w14:textId="77777777" w:rsidR="004C357F" w:rsidRPr="003D6080" w:rsidRDefault="00560D29" w:rsidP="00390020">
            <w:pPr>
              <w:pStyle w:val="Body"/>
              <w:rPr>
                <w:rFonts w:ascii="Lato" w:hAnsi="Lato" w:cs="Calibri" w:hint="eastAsia"/>
                <w:color w:val="auto"/>
                <w:sz w:val="20"/>
                <w:szCs w:val="20"/>
                <w:lang w:val="en-GB"/>
              </w:rPr>
            </w:pPr>
            <w:r w:rsidRPr="003D6080">
              <w:rPr>
                <w:rFonts w:ascii="Lato" w:hAnsi="Lato" w:cs="Calibri"/>
                <w:color w:val="auto"/>
                <w:lang w:val="en-GB"/>
              </w:rPr>
              <w:lastRenderedPageBreak/>
              <w:t xml:space="preserve">Were </w:t>
            </w:r>
            <w:r w:rsidR="004C357F" w:rsidRPr="003D6080">
              <w:rPr>
                <w:rFonts w:ascii="Lato" w:hAnsi="Lato" w:cs="Calibri"/>
                <w:color w:val="auto"/>
                <w:lang w:val="en-GB"/>
              </w:rPr>
              <w:t>there</w:t>
            </w:r>
            <w:r w:rsidR="00843175" w:rsidRPr="003D6080">
              <w:rPr>
                <w:rFonts w:ascii="Lato" w:hAnsi="Lato" w:cs="Calibri"/>
                <w:color w:val="auto"/>
                <w:lang w:val="en-GB"/>
              </w:rPr>
              <w:t xml:space="preserve">further </w:t>
            </w:r>
            <w:r w:rsidRPr="003D6080">
              <w:rPr>
                <w:rFonts w:ascii="Lato" w:hAnsi="Lato" w:cs="Calibri"/>
                <w:color w:val="auto"/>
                <w:lang w:val="en-GB"/>
              </w:rPr>
              <w:t xml:space="preserve">benefits </w:t>
            </w:r>
            <w:r w:rsidR="004C357F" w:rsidRPr="003D6080">
              <w:rPr>
                <w:rFonts w:ascii="Lato" w:hAnsi="Lato" w:cs="Calibri"/>
                <w:color w:val="auto"/>
                <w:lang w:val="en-GB"/>
              </w:rPr>
              <w:t>to you, your colleagues, your org</w:t>
            </w:r>
            <w:r w:rsidRPr="003D6080">
              <w:rPr>
                <w:rFonts w:ascii="Lato" w:hAnsi="Lato" w:cs="Calibri"/>
                <w:color w:val="auto"/>
                <w:lang w:val="en-GB"/>
              </w:rPr>
              <w:t>anisation or to a wider area such as the NHS? If so, what were they?</w:t>
            </w:r>
            <w:r w:rsidR="004C357F" w:rsidRPr="003D6080">
              <w:rPr>
                <w:rFonts w:ascii="Lato" w:hAnsi="Lato" w:cs="Calibri"/>
                <w:color w:val="auto"/>
                <w:sz w:val="20"/>
                <w:szCs w:val="20"/>
                <w:lang w:val="en-GB"/>
              </w:rPr>
              <w:t xml:space="preserve">(e.g improved job satisfaction, smoother running of </w:t>
            </w:r>
            <w:r w:rsidR="00843175" w:rsidRPr="003D6080">
              <w:rPr>
                <w:rFonts w:ascii="Lato" w:hAnsi="Lato" w:cs="Calibri"/>
                <w:color w:val="auto"/>
                <w:sz w:val="20"/>
                <w:szCs w:val="20"/>
                <w:lang w:val="en-GB"/>
              </w:rPr>
              <w:t xml:space="preserve">facility, </w:t>
            </w:r>
            <w:r w:rsidR="004C357F" w:rsidRPr="003D6080">
              <w:rPr>
                <w:rFonts w:ascii="Lato" w:hAnsi="Lato" w:cs="Calibri"/>
                <w:color w:val="auto"/>
                <w:sz w:val="20"/>
                <w:szCs w:val="20"/>
                <w:lang w:val="en-GB"/>
              </w:rPr>
              <w:t>happier service users, better use of scarce resources</w:t>
            </w:r>
            <w:r w:rsidR="00843175" w:rsidRPr="003D6080">
              <w:rPr>
                <w:rFonts w:ascii="Lato" w:hAnsi="Lato" w:cs="Calibri"/>
                <w:color w:val="auto"/>
                <w:sz w:val="20"/>
                <w:szCs w:val="20"/>
                <w:lang w:val="en-GB"/>
              </w:rPr>
              <w:t>,</w:t>
            </w:r>
            <w:r w:rsidR="004C357F" w:rsidRPr="003D6080">
              <w:rPr>
                <w:rFonts w:ascii="Lato" w:hAnsi="Lato" w:cs="Calibri"/>
                <w:color w:val="auto"/>
                <w:sz w:val="20"/>
                <w:szCs w:val="20"/>
                <w:lang w:val="en-GB"/>
              </w:rPr>
              <w:t xml:space="preserve"> cost saving)</w:t>
            </w:r>
          </w:p>
          <w:p w14:paraId="02406F74" w14:textId="77777777" w:rsidR="00AB637D" w:rsidRDefault="00AB637D" w:rsidP="00390020">
            <w:pPr>
              <w:pStyle w:val="Body"/>
              <w:rPr>
                <w:rFonts w:ascii="Lato" w:hAnsi="Lato" w:cs="Calibri" w:hint="eastAsia"/>
                <w:color w:val="FF0000"/>
                <w:sz w:val="20"/>
                <w:szCs w:val="20"/>
                <w:lang w:val="en-GB"/>
              </w:rPr>
            </w:pPr>
          </w:p>
          <w:p w14:paraId="7D0070EE" w14:textId="77777777" w:rsidR="004C357F" w:rsidRDefault="00321414" w:rsidP="00390020">
            <w:pPr>
              <w:pStyle w:val="Body"/>
              <w:rPr>
                <w:rFonts w:ascii="Lato" w:hAnsi="Lato" w:cs="Calibri" w:hint="eastAsia"/>
                <w:color w:val="auto"/>
                <w:lang w:val="en-GB"/>
              </w:rPr>
            </w:pPr>
            <w:r w:rsidRPr="00321414">
              <w:rPr>
                <w:rFonts w:ascii="Lato" w:hAnsi="Lato" w:cs="Calibri"/>
                <w:color w:val="auto"/>
                <w:lang w:val="en-GB"/>
              </w:rPr>
              <w:t xml:space="preserve">As a holistic service we </w:t>
            </w:r>
            <w:r>
              <w:rPr>
                <w:rFonts w:ascii="Lato" w:hAnsi="Lato" w:cs="Calibri"/>
                <w:color w:val="auto"/>
                <w:lang w:val="en-GB"/>
              </w:rPr>
              <w:t>see</w:t>
            </w:r>
            <w:r w:rsidRPr="00321414">
              <w:rPr>
                <w:rFonts w:ascii="Lato" w:hAnsi="Lato" w:cs="Calibri"/>
                <w:color w:val="auto"/>
                <w:lang w:val="en-GB"/>
              </w:rPr>
              <w:t xml:space="preserve"> that the benefits our women feel </w:t>
            </w:r>
            <w:r>
              <w:rPr>
                <w:rFonts w:ascii="Lato" w:hAnsi="Lato" w:cs="Calibri"/>
                <w:color w:val="auto"/>
                <w:lang w:val="en-GB"/>
              </w:rPr>
              <w:t>extending to other areas of their lives, their wider social networks and communities. We ensure we partner with relevant organisations and institutions wherever possible</w:t>
            </w:r>
            <w:r w:rsidR="006400F7">
              <w:rPr>
                <w:rFonts w:ascii="Lato" w:hAnsi="Lato" w:cs="Calibri"/>
                <w:color w:val="auto"/>
                <w:lang w:val="en-GB"/>
              </w:rPr>
              <w:t xml:space="preserve"> and attend numerous networking and committee meetings linked to wellbeing, health and the women’s sector to ensure we are taking </w:t>
            </w:r>
            <w:r w:rsidR="006400F7" w:rsidRPr="000B42A5">
              <w:rPr>
                <w:rFonts w:ascii="Lato" w:hAnsi="Lato" w:cs="Calibri"/>
                <w:color w:val="auto"/>
                <w:lang w:val="en-GB"/>
              </w:rPr>
              <w:t>advantage of opportunities to the benefit of our women and bringing our specialist knowledge and experience to other</w:t>
            </w:r>
            <w:r w:rsidR="00350279" w:rsidRPr="000B42A5">
              <w:rPr>
                <w:rFonts w:ascii="Lato" w:hAnsi="Lato" w:cs="Calibri"/>
                <w:color w:val="auto"/>
                <w:lang w:val="en-GB"/>
              </w:rPr>
              <w:t xml:space="preserve"> services</w:t>
            </w:r>
            <w:r w:rsidR="006400F7" w:rsidRPr="000B42A5">
              <w:rPr>
                <w:rFonts w:ascii="Lato" w:hAnsi="Lato" w:cs="Calibri"/>
                <w:color w:val="auto"/>
                <w:lang w:val="en-GB"/>
              </w:rPr>
              <w:t>.</w:t>
            </w:r>
          </w:p>
          <w:p w14:paraId="14F958B8" w14:textId="77777777" w:rsidR="00D502E8" w:rsidRDefault="00D502E8" w:rsidP="00390020">
            <w:pPr>
              <w:pStyle w:val="Body"/>
              <w:rPr>
                <w:rFonts w:ascii="Lato" w:hAnsi="Lato" w:cs="Calibri" w:hint="eastAsia"/>
                <w:color w:val="auto"/>
                <w:lang w:val="en-GB"/>
              </w:rPr>
            </w:pPr>
          </w:p>
          <w:p w14:paraId="3CCD57CC" w14:textId="77777777" w:rsidR="007941CC" w:rsidRDefault="00D502E8" w:rsidP="00390020">
            <w:pPr>
              <w:pStyle w:val="Body"/>
              <w:rPr>
                <w:rFonts w:ascii="Lato" w:hAnsi="Lato" w:cs="Calibri" w:hint="eastAsia"/>
                <w:color w:val="auto"/>
                <w:lang w:val="en-GB"/>
              </w:rPr>
            </w:pPr>
            <w:r>
              <w:rPr>
                <w:rFonts w:ascii="Lato" w:hAnsi="Lato" w:cs="Calibri"/>
                <w:color w:val="auto"/>
                <w:lang w:val="en-GB"/>
              </w:rPr>
              <w:t xml:space="preserve">Our collaborative working approach </w:t>
            </w:r>
            <w:r w:rsidR="009609F4">
              <w:rPr>
                <w:rFonts w:ascii="Lato" w:hAnsi="Lato" w:cs="Calibri"/>
                <w:color w:val="auto"/>
                <w:lang w:val="en-GB"/>
              </w:rPr>
              <w:t>means that we can both share and gain best practice ideas as well as talk through any issues with other organisations we have developed good relationships with. This means we can bring new ideas to our team and service, this also facilitates our ability to link up other organisations and services’ where we see there are commonalities of service offer</w:t>
            </w:r>
            <w:r w:rsidR="007941CC">
              <w:rPr>
                <w:rFonts w:ascii="Lato" w:hAnsi="Lato" w:cs="Calibri"/>
                <w:color w:val="auto"/>
                <w:lang w:val="en-GB"/>
              </w:rPr>
              <w:t xml:space="preserve"> and potential opportunities for sharing and joining up</w:t>
            </w:r>
            <w:r w:rsidR="009609F4">
              <w:rPr>
                <w:rFonts w:ascii="Lato" w:hAnsi="Lato" w:cs="Calibri"/>
                <w:color w:val="auto"/>
                <w:lang w:val="en-GB"/>
              </w:rPr>
              <w:t xml:space="preserve">. </w:t>
            </w:r>
          </w:p>
          <w:p w14:paraId="2CADF57E" w14:textId="77777777" w:rsidR="007941CC" w:rsidRDefault="007941CC" w:rsidP="00390020">
            <w:pPr>
              <w:pStyle w:val="Body"/>
              <w:rPr>
                <w:rFonts w:ascii="Lato" w:hAnsi="Lato" w:cs="Calibri" w:hint="eastAsia"/>
                <w:color w:val="auto"/>
                <w:lang w:val="en-GB"/>
              </w:rPr>
            </w:pPr>
          </w:p>
          <w:p w14:paraId="28AFA815" w14:textId="77777777" w:rsidR="00D502E8" w:rsidRPr="000B42A5" w:rsidRDefault="009609F4" w:rsidP="00390020">
            <w:pPr>
              <w:pStyle w:val="Body"/>
              <w:rPr>
                <w:rFonts w:ascii="Lato" w:hAnsi="Lato" w:cs="Calibri" w:hint="eastAsia"/>
                <w:color w:val="auto"/>
                <w:lang w:val="en-GB"/>
              </w:rPr>
            </w:pPr>
            <w:r>
              <w:rPr>
                <w:rFonts w:ascii="Lato" w:hAnsi="Lato" w:cs="Calibri"/>
                <w:color w:val="auto"/>
                <w:lang w:val="en-GB"/>
              </w:rPr>
              <w:t xml:space="preserve">This often occurs during group meetings and individual conversations allowing us to </w:t>
            </w:r>
            <w:r w:rsidR="007941CC">
              <w:rPr>
                <w:rFonts w:ascii="Lato" w:hAnsi="Lato" w:cs="Calibri"/>
                <w:color w:val="auto"/>
                <w:lang w:val="en-GB"/>
              </w:rPr>
              <w:t xml:space="preserve">share </w:t>
            </w:r>
            <w:r>
              <w:rPr>
                <w:rFonts w:ascii="Lato" w:hAnsi="Lato" w:cs="Calibri"/>
                <w:color w:val="auto"/>
                <w:lang w:val="en-GB"/>
              </w:rPr>
              <w:t>what might be useful to others. These would occur, for example, through attendance at the Mental Health Provider Forum, Advice in County Durham Partnership, Universal Credit Working Group</w:t>
            </w:r>
            <w:r w:rsidR="007941CC">
              <w:rPr>
                <w:rFonts w:ascii="Lato" w:hAnsi="Lato" w:cs="Calibri"/>
                <w:color w:val="auto"/>
                <w:lang w:val="en-GB"/>
              </w:rPr>
              <w:t>, Mental Health Framework</w:t>
            </w:r>
            <w:r>
              <w:rPr>
                <w:rFonts w:ascii="Lato" w:hAnsi="Lato" w:cs="Calibri"/>
                <w:color w:val="auto"/>
                <w:lang w:val="en-GB"/>
              </w:rPr>
              <w:t xml:space="preserve"> as well as attending webinars </w:t>
            </w:r>
            <w:r w:rsidR="007941CC">
              <w:rPr>
                <w:rFonts w:ascii="Lato" w:hAnsi="Lato" w:cs="Calibri"/>
                <w:color w:val="auto"/>
                <w:lang w:val="en-GB"/>
              </w:rPr>
              <w:t xml:space="preserve">and more specific events </w:t>
            </w:r>
            <w:r>
              <w:rPr>
                <w:rFonts w:ascii="Lato" w:hAnsi="Lato" w:cs="Calibri"/>
                <w:color w:val="auto"/>
                <w:lang w:val="en-GB"/>
              </w:rPr>
              <w:t xml:space="preserve">such as ‘Rolling out Social Prescribing’, </w:t>
            </w:r>
            <w:r w:rsidR="007941CC">
              <w:rPr>
                <w:rFonts w:ascii="Lato" w:hAnsi="Lato" w:cs="Calibri"/>
                <w:color w:val="auto"/>
                <w:lang w:val="en-GB"/>
              </w:rPr>
              <w:t>‘</w:t>
            </w:r>
            <w:r>
              <w:rPr>
                <w:rFonts w:ascii="Lato" w:hAnsi="Lato" w:cs="Calibri"/>
                <w:color w:val="auto"/>
                <w:lang w:val="en-GB"/>
              </w:rPr>
              <w:t xml:space="preserve">Breathing Space </w:t>
            </w:r>
            <w:r w:rsidR="007941CC">
              <w:rPr>
                <w:rFonts w:ascii="Lato" w:hAnsi="Lato" w:cs="Calibri"/>
                <w:color w:val="auto"/>
                <w:lang w:val="en-GB"/>
              </w:rPr>
              <w:t>-</w:t>
            </w:r>
            <w:r>
              <w:rPr>
                <w:rFonts w:ascii="Lato" w:hAnsi="Lato" w:cs="Calibri"/>
                <w:color w:val="auto"/>
                <w:lang w:val="en-GB"/>
              </w:rPr>
              <w:t>Debt Solution</w:t>
            </w:r>
            <w:r w:rsidR="007941CC">
              <w:rPr>
                <w:rFonts w:ascii="Lato" w:hAnsi="Lato" w:cs="Calibri"/>
                <w:color w:val="auto"/>
                <w:lang w:val="en-GB"/>
              </w:rPr>
              <w:t xml:space="preserve">s’, </w:t>
            </w:r>
            <w:r>
              <w:rPr>
                <w:rFonts w:ascii="Lato" w:hAnsi="Lato" w:cs="Calibri"/>
                <w:color w:val="auto"/>
                <w:lang w:val="en-GB"/>
              </w:rPr>
              <w:t xml:space="preserve">’The Role of the VCSE in Social Prescribing’, </w:t>
            </w:r>
            <w:r w:rsidR="007941CC">
              <w:rPr>
                <w:rFonts w:ascii="Lato" w:hAnsi="Lato" w:cs="Calibri"/>
                <w:color w:val="auto"/>
                <w:lang w:val="en-GB"/>
              </w:rPr>
              <w:t>and Lottery Women and Girl’s Community Calls.</w:t>
            </w:r>
          </w:p>
          <w:p w14:paraId="75D00824" w14:textId="77777777" w:rsidR="000557CD" w:rsidRPr="000B42A5" w:rsidRDefault="000557CD" w:rsidP="00390020">
            <w:pPr>
              <w:pStyle w:val="Body"/>
              <w:rPr>
                <w:rFonts w:ascii="Lato" w:hAnsi="Lato" w:cs="Calibri" w:hint="eastAsia"/>
                <w:color w:val="auto"/>
                <w:lang w:val="en-GB"/>
              </w:rPr>
            </w:pPr>
          </w:p>
          <w:p w14:paraId="48D5371A" w14:textId="77777777" w:rsidR="000B42A5" w:rsidRPr="0039107E" w:rsidRDefault="000B42A5" w:rsidP="00390020">
            <w:pPr>
              <w:pStyle w:val="Body"/>
              <w:rPr>
                <w:rFonts w:ascii="Lato" w:hAnsi="Lato" w:cs="Calibri" w:hint="eastAsia"/>
                <w:color w:val="auto"/>
                <w:lang w:val="en-GB"/>
              </w:rPr>
            </w:pPr>
            <w:r w:rsidRPr="0039107E">
              <w:rPr>
                <w:rFonts w:ascii="Lato" w:hAnsi="Lato"/>
              </w:rPr>
              <w:t>When the centre closed, we were undertaking a review of our support for victims/survivors of domestic and sexual violence, to consolidate our approach across the organisation and explore further areas for development. We have continued to reflect on, strengthen and develop our work in this area.</w:t>
            </w:r>
            <w:r w:rsidR="009067F3">
              <w:rPr>
                <w:rFonts w:ascii="Lato" w:hAnsi="Lato"/>
              </w:rPr>
              <w:t xml:space="preserve"> Women with lived </w:t>
            </w:r>
            <w:r w:rsidR="009067F3">
              <w:rPr>
                <w:rFonts w:ascii="Lato" w:hAnsi="Lato" w:hint="eastAsia"/>
              </w:rPr>
              <w:t>experience</w:t>
            </w:r>
            <w:r w:rsidR="009067F3">
              <w:rPr>
                <w:rFonts w:ascii="Lato" w:hAnsi="Lato"/>
              </w:rPr>
              <w:t xml:space="preserve"> form part </w:t>
            </w:r>
            <w:r w:rsidR="00C53DFC">
              <w:rPr>
                <w:rFonts w:ascii="Lato" w:hAnsi="Lato"/>
              </w:rPr>
              <w:t xml:space="preserve">of </w:t>
            </w:r>
            <w:r w:rsidR="00C53DFC" w:rsidRPr="0039107E">
              <w:rPr>
                <w:rFonts w:ascii="Lato" w:hAnsi="Lato"/>
              </w:rPr>
              <w:t>Domestic</w:t>
            </w:r>
            <w:r w:rsidR="0039107E" w:rsidRPr="0039107E">
              <w:rPr>
                <w:rFonts w:ascii="Lato" w:hAnsi="Lato"/>
              </w:rPr>
              <w:t xml:space="preserve"> Violence and Abuse Steering Group of staff and volunteers has now been established, following our coproduction model. Supporting Sisters</w:t>
            </w:r>
            <w:r w:rsidR="009067F3">
              <w:rPr>
                <w:rFonts w:ascii="Lato" w:hAnsi="Lato"/>
              </w:rPr>
              <w:t xml:space="preserve"> </w:t>
            </w:r>
            <w:r w:rsidR="00C53DFC">
              <w:rPr>
                <w:rFonts w:ascii="Lato" w:hAnsi="Lato"/>
              </w:rPr>
              <w:t xml:space="preserve">volunteers </w:t>
            </w:r>
            <w:r w:rsidR="00C53DFC" w:rsidRPr="0039107E">
              <w:rPr>
                <w:rFonts w:ascii="Lato" w:hAnsi="Lato"/>
              </w:rPr>
              <w:t>will</w:t>
            </w:r>
            <w:r w:rsidR="0039107E" w:rsidRPr="0039107E">
              <w:rPr>
                <w:rFonts w:ascii="Lato" w:hAnsi="Lato"/>
              </w:rPr>
              <w:t xml:space="preserve"> bring their skills, knowledge, and lived experience to </w:t>
            </w:r>
            <w:r w:rsidR="0039107E" w:rsidRPr="0039107E">
              <w:rPr>
                <w:rFonts w:ascii="Lato" w:hAnsi="Lato"/>
              </w:rPr>
              <w:lastRenderedPageBreak/>
              <w:t>influence how our services develop to support victims/survivors both in centre and online.</w:t>
            </w:r>
          </w:p>
          <w:p w14:paraId="36AFBB2F" w14:textId="77777777" w:rsidR="00321414" w:rsidRPr="00321414" w:rsidRDefault="00321414" w:rsidP="00390020">
            <w:pPr>
              <w:pStyle w:val="Body"/>
              <w:rPr>
                <w:rFonts w:ascii="Lato" w:hAnsi="Lato" w:cs="Calibri" w:hint="eastAsia"/>
                <w:color w:val="auto"/>
                <w:lang w:val="en-GB"/>
              </w:rPr>
            </w:pPr>
          </w:p>
          <w:p w14:paraId="0EACD2A5" w14:textId="77777777" w:rsidR="00321414" w:rsidRPr="00DE2056" w:rsidRDefault="00321414" w:rsidP="00DE2056">
            <w:pPr>
              <w:rPr>
                <w:rFonts w:ascii="Lato" w:hAnsi="Lato" w:hint="eastAsia"/>
                <w:i/>
                <w:iCs/>
                <w:color w:val="FF0000"/>
                <w:sz w:val="22"/>
                <w:szCs w:val="22"/>
              </w:rPr>
            </w:pPr>
          </w:p>
        </w:tc>
      </w:tr>
    </w:tbl>
    <w:p w14:paraId="4EE3A975" w14:textId="77777777" w:rsidR="00754C2C" w:rsidRPr="002436F7" w:rsidRDefault="00754C2C" w:rsidP="000B27A8">
      <w:pPr>
        <w:rPr>
          <w:rFonts w:ascii="Lato" w:hAnsi="Lato" w:hint="eastAsia"/>
        </w:rPr>
      </w:pPr>
    </w:p>
    <w:p w14:paraId="0EE8DBBA" w14:textId="77777777" w:rsidR="004C357F" w:rsidRPr="002436F7" w:rsidRDefault="004C357F" w:rsidP="004C357F">
      <w:pPr>
        <w:pStyle w:val="Heading2"/>
        <w:spacing w:before="120" w:after="120"/>
        <w:rPr>
          <w:rFonts w:ascii="Lato" w:hAnsi="Lato" w:cs="Calibri"/>
          <w:color w:val="26AAD3"/>
        </w:rPr>
      </w:pPr>
      <w:r w:rsidRPr="002436F7">
        <w:rPr>
          <w:rFonts w:ascii="Lato" w:hAnsi="Lato" w:cs="Calibri"/>
          <w:color w:val="26AAD3"/>
        </w:rPr>
        <w:t>Evidence</w:t>
      </w:r>
    </w:p>
    <w:tbl>
      <w:tblPr>
        <w:tblStyle w:val="TableGrid"/>
        <w:tblW w:w="0" w:type="auto"/>
        <w:tblBorders>
          <w:top w:val="single" w:sz="4" w:space="0" w:color="26AAD3"/>
          <w:left w:val="single" w:sz="4" w:space="0" w:color="26AAD3"/>
          <w:bottom w:val="single" w:sz="4" w:space="0" w:color="26AAD3"/>
          <w:right w:val="single" w:sz="4" w:space="0" w:color="26AAD3"/>
          <w:insideH w:val="single" w:sz="4" w:space="0" w:color="26AAD3"/>
          <w:insideV w:val="single" w:sz="4" w:space="0" w:color="26AAD3"/>
        </w:tblBorders>
        <w:tblLook w:val="04A0" w:firstRow="1" w:lastRow="0" w:firstColumn="1" w:lastColumn="0" w:noHBand="0" w:noVBand="1"/>
      </w:tblPr>
      <w:tblGrid>
        <w:gridCol w:w="10343"/>
      </w:tblGrid>
      <w:tr w:rsidR="004C357F" w:rsidRPr="002436F7" w14:paraId="51F280C9" w14:textId="77777777" w:rsidTr="000502E9">
        <w:trPr>
          <w:trHeight w:val="1082"/>
        </w:trPr>
        <w:tc>
          <w:tcPr>
            <w:tcW w:w="10343" w:type="dxa"/>
          </w:tcPr>
          <w:p w14:paraId="16422978" w14:textId="77777777" w:rsidR="00754C2C" w:rsidRPr="00697965" w:rsidRDefault="006C4462" w:rsidP="00390020">
            <w:pPr>
              <w:pStyle w:val="Body"/>
              <w:rPr>
                <w:rFonts w:ascii="Lato" w:hAnsi="Lato" w:cs="Calibri" w:hint="eastAsia"/>
                <w:color w:val="auto"/>
                <w:lang w:val="en-GB"/>
              </w:rPr>
            </w:pPr>
            <w:r w:rsidRPr="00697965">
              <w:rPr>
                <w:rFonts w:ascii="Lato" w:hAnsi="Lato" w:cs="Calibri"/>
                <w:color w:val="auto"/>
                <w:lang w:val="en-GB"/>
              </w:rPr>
              <w:t>P</w:t>
            </w:r>
            <w:r w:rsidR="004C357F" w:rsidRPr="00697965">
              <w:rPr>
                <w:rFonts w:ascii="Lato" w:hAnsi="Lato" w:cs="Calibri"/>
                <w:color w:val="auto"/>
                <w:lang w:val="en-GB"/>
              </w:rPr>
              <w:t xml:space="preserve">lease quantify </w:t>
            </w:r>
            <w:r w:rsidRPr="00697965">
              <w:rPr>
                <w:rFonts w:ascii="Lato" w:hAnsi="Lato" w:cs="Calibri"/>
                <w:color w:val="auto"/>
                <w:lang w:val="en-GB"/>
              </w:rPr>
              <w:t xml:space="preserve">the </w:t>
            </w:r>
            <w:r w:rsidR="00E4524E" w:rsidRPr="00697965">
              <w:rPr>
                <w:rFonts w:ascii="Lato" w:hAnsi="Lato" w:cs="Calibri"/>
                <w:color w:val="auto"/>
                <w:lang w:val="en-GB"/>
              </w:rPr>
              <w:t>benefits</w:t>
            </w:r>
            <w:r w:rsidRPr="00697965">
              <w:rPr>
                <w:rFonts w:ascii="Lato" w:hAnsi="Lato" w:cs="Calibri"/>
                <w:color w:val="auto"/>
                <w:lang w:val="en-GB"/>
              </w:rPr>
              <w:t xml:space="preserve"> of your initiative</w:t>
            </w:r>
            <w:r w:rsidR="00E4524E" w:rsidRPr="00697965">
              <w:rPr>
                <w:rFonts w:ascii="Lato" w:hAnsi="Lato" w:cs="Calibri" w:hint="eastAsia"/>
                <w:color w:val="auto"/>
                <w:lang w:val="en-GB"/>
              </w:rPr>
              <w:t>.</w:t>
            </w:r>
            <w:r w:rsidR="004C357F" w:rsidRPr="00697965">
              <w:rPr>
                <w:rFonts w:ascii="Lato" w:hAnsi="Lato" w:cs="Calibri"/>
                <w:color w:val="auto"/>
                <w:sz w:val="20"/>
                <w:szCs w:val="20"/>
                <w:lang w:val="en-GB"/>
              </w:rPr>
              <w:t xml:space="preserve">(e.g. cost improvement, numbers of people helped, time saved) </w:t>
            </w:r>
          </w:p>
          <w:p w14:paraId="033D8B3B" w14:textId="77777777" w:rsidR="00D502E8" w:rsidRPr="00697965" w:rsidRDefault="00D502E8" w:rsidP="00D502E8">
            <w:pPr>
              <w:rPr>
                <w:rFonts w:ascii="Lato" w:hAnsi="Lato" w:hint="eastAsia"/>
                <w:sz w:val="22"/>
                <w:szCs w:val="22"/>
              </w:rPr>
            </w:pPr>
          </w:p>
          <w:p w14:paraId="6B131778" w14:textId="77777777" w:rsidR="0045327B" w:rsidRPr="00237E8F" w:rsidRDefault="0045327B" w:rsidP="00390020">
            <w:pPr>
              <w:pStyle w:val="Body"/>
              <w:rPr>
                <w:rFonts w:ascii="Lato" w:hAnsi="Lato" w:cs="Lao UI" w:hint="eastAsia"/>
              </w:rPr>
            </w:pPr>
            <w:r w:rsidRPr="00237E8F">
              <w:rPr>
                <w:rFonts w:ascii="Lato" w:hAnsi="Lato" w:cs="Lao UI"/>
              </w:rPr>
              <w:t>33% of women disclosed a mental health issue and 26% of women disclosed a long-term condition or physical disability (at point of referral based on those accessing Aspire since September 2019)</w:t>
            </w:r>
          </w:p>
          <w:p w14:paraId="567849E9" w14:textId="77777777" w:rsidR="0045327B" w:rsidRPr="00237E8F" w:rsidRDefault="0045327B" w:rsidP="00390020">
            <w:pPr>
              <w:pStyle w:val="Body"/>
              <w:rPr>
                <w:rFonts w:ascii="Lato" w:hAnsi="Lato" w:cs="Lao UI" w:hint="eastAsia"/>
              </w:rPr>
            </w:pPr>
          </w:p>
          <w:p w14:paraId="5FB84F07" w14:textId="77777777" w:rsidR="0045327B" w:rsidRDefault="0045327B" w:rsidP="00390020">
            <w:pPr>
              <w:pStyle w:val="Body"/>
              <w:rPr>
                <w:rFonts w:ascii="Lato" w:hAnsi="Lato" w:cs="Lao UI" w:hint="eastAsia"/>
              </w:rPr>
            </w:pPr>
            <w:r w:rsidRPr="00237E8F">
              <w:rPr>
                <w:rFonts w:ascii="Lato" w:hAnsi="Lato" w:cs="Lao UI"/>
              </w:rPr>
              <w:t>In June 2020, we sent out a survey to women accessing our support groups online. The survey asked a range of questions about accessibility and benefits of online support, as well as questions from the Office of National Statistics survey on the impact of the pandemic. Over ¾ indicated they were worried or anxious about the future and/or feeling stressed or anxious.</w:t>
            </w:r>
          </w:p>
          <w:p w14:paraId="3CBCA226" w14:textId="77777777" w:rsidR="0051164F" w:rsidRDefault="0051164F" w:rsidP="00390020">
            <w:pPr>
              <w:pStyle w:val="Body"/>
              <w:rPr>
                <w:rFonts w:ascii="Lato" w:hAnsi="Lato" w:cs="Lao UI" w:hint="eastAsia"/>
              </w:rPr>
            </w:pPr>
          </w:p>
          <w:p w14:paraId="2BA56725" w14:textId="77777777" w:rsidR="00B913C3" w:rsidRDefault="0051164F" w:rsidP="00B913C3">
            <w:pPr>
              <w:rPr>
                <w:rFonts w:ascii="Lato" w:hAnsi="Lato" w:hint="eastAsia"/>
                <w:sz w:val="22"/>
                <w:szCs w:val="22"/>
              </w:rPr>
            </w:pPr>
            <w:r>
              <w:rPr>
                <w:rFonts w:ascii="Lato" w:hAnsi="Lato" w:cs="Lao UI"/>
              </w:rPr>
              <w:t>During lockdown (Mar-Aug 2020) we supported 32 women through our Check-In and Chat service</w:t>
            </w:r>
            <w:r w:rsidR="00A23F1C">
              <w:rPr>
                <w:rFonts w:ascii="Lato" w:hAnsi="Lato" w:cs="Lao UI"/>
              </w:rPr>
              <w:t xml:space="preserve">, 12 women accessing one to one listening services, </w:t>
            </w:r>
            <w:r>
              <w:rPr>
                <w:rFonts w:ascii="Lato" w:hAnsi="Lato" w:cs="Lao UI"/>
              </w:rPr>
              <w:t xml:space="preserve">10 women regularly accessing </w:t>
            </w:r>
            <w:r w:rsidR="00A23F1C">
              <w:rPr>
                <w:rFonts w:ascii="Lato" w:hAnsi="Lato" w:cs="Lao UI"/>
              </w:rPr>
              <w:t xml:space="preserve">our befriending services and May to August 2020 our online groups supported 25 women. This is an understandable drop from our peak pre pandemic where we were supporting 171 women via group support </w:t>
            </w:r>
            <w:r w:rsidR="00A8549D">
              <w:rPr>
                <w:rFonts w:ascii="Lato" w:hAnsi="Lato" w:cs="Lao UI"/>
              </w:rPr>
              <w:t xml:space="preserve">and 143 using wellness services, </w:t>
            </w:r>
            <w:r w:rsidR="00A23F1C">
              <w:rPr>
                <w:rFonts w:ascii="Lato" w:hAnsi="Lato" w:cs="Lao UI"/>
              </w:rPr>
              <w:t>number</w:t>
            </w:r>
            <w:r w:rsidR="00A8549D">
              <w:rPr>
                <w:rFonts w:ascii="Lato" w:hAnsi="Lato" w:cs="Lao UI"/>
              </w:rPr>
              <w:t>s</w:t>
            </w:r>
            <w:r w:rsidR="00A23F1C">
              <w:rPr>
                <w:rFonts w:ascii="Lato" w:hAnsi="Lato" w:cs="Lao UI"/>
              </w:rPr>
              <w:t xml:space="preserve"> we hope to soon return to as restrictions ease and women rebuild their confidence to return to the centre</w:t>
            </w:r>
            <w:r w:rsidR="00A8549D">
              <w:rPr>
                <w:rFonts w:ascii="Lato" w:hAnsi="Lato" w:cs="Lao UI"/>
              </w:rPr>
              <w:t xml:space="preserve"> for our new blended delivery approach</w:t>
            </w:r>
            <w:r w:rsidR="00A23F1C">
              <w:rPr>
                <w:rFonts w:ascii="Lato" w:hAnsi="Lato" w:cs="Lao UI"/>
              </w:rPr>
              <w:t>.</w:t>
            </w:r>
          </w:p>
          <w:p w14:paraId="0372BA08" w14:textId="77777777" w:rsidR="00B913C3" w:rsidRDefault="00B913C3" w:rsidP="00B913C3">
            <w:pPr>
              <w:rPr>
                <w:rFonts w:ascii="Lato" w:hAnsi="Lato" w:hint="eastAsia"/>
                <w:sz w:val="22"/>
                <w:szCs w:val="22"/>
              </w:rPr>
            </w:pPr>
          </w:p>
          <w:p w14:paraId="6357723C" w14:textId="77777777" w:rsidR="00B913C3" w:rsidRPr="00B913C3" w:rsidRDefault="00B913C3" w:rsidP="00B913C3">
            <w:pPr>
              <w:rPr>
                <w:rFonts w:ascii="Lato" w:hAnsi="Lato" w:hint="eastAsia"/>
                <w:sz w:val="22"/>
                <w:szCs w:val="22"/>
              </w:rPr>
            </w:pPr>
            <w:r>
              <w:rPr>
                <w:rFonts w:ascii="Lato" w:hAnsi="Lato"/>
                <w:sz w:val="22"/>
                <w:szCs w:val="22"/>
              </w:rPr>
              <w:t>For</w:t>
            </w:r>
            <w:r w:rsidRPr="00B913C3">
              <w:rPr>
                <w:rFonts w:ascii="Lato" w:hAnsi="Lato"/>
                <w:sz w:val="22"/>
                <w:szCs w:val="22"/>
              </w:rPr>
              <w:t xml:space="preserve"> the period September 2020 to July 2021 Aspire received 12 </w:t>
            </w:r>
            <w:r>
              <w:rPr>
                <w:rFonts w:ascii="Lato" w:hAnsi="Lato"/>
                <w:sz w:val="22"/>
                <w:szCs w:val="22"/>
              </w:rPr>
              <w:t xml:space="preserve">NHS referrals </w:t>
            </w:r>
            <w:r w:rsidRPr="00B913C3">
              <w:rPr>
                <w:rFonts w:ascii="Lato" w:hAnsi="Lato"/>
                <w:sz w:val="22"/>
                <w:szCs w:val="22"/>
              </w:rPr>
              <w:t>from the Social Prescribing Team</w:t>
            </w:r>
            <w:r>
              <w:rPr>
                <w:rFonts w:ascii="Lato" w:hAnsi="Lato"/>
                <w:sz w:val="22"/>
                <w:szCs w:val="22"/>
              </w:rPr>
              <w:t>.</w:t>
            </w:r>
          </w:p>
          <w:p w14:paraId="2CC663E1" w14:textId="77777777" w:rsidR="004C357F" w:rsidRPr="007A2C69" w:rsidRDefault="004C357F" w:rsidP="00390020">
            <w:pPr>
              <w:pStyle w:val="Body"/>
              <w:rPr>
                <w:rFonts w:ascii="Lato" w:hAnsi="Lato" w:cs="Calibri" w:hint="eastAsia"/>
                <w:color w:val="FF0000"/>
                <w:sz w:val="20"/>
                <w:szCs w:val="20"/>
                <w:lang w:val="en-GB"/>
              </w:rPr>
            </w:pPr>
          </w:p>
        </w:tc>
      </w:tr>
      <w:tr w:rsidR="00843175" w:rsidRPr="002436F7" w14:paraId="18FFBFF1" w14:textId="77777777" w:rsidTr="000502E9">
        <w:trPr>
          <w:trHeight w:val="1082"/>
        </w:trPr>
        <w:tc>
          <w:tcPr>
            <w:tcW w:w="10343" w:type="dxa"/>
          </w:tcPr>
          <w:p w14:paraId="5F4374E3" w14:textId="77777777" w:rsidR="00843175" w:rsidRPr="003D6080" w:rsidRDefault="00843175" w:rsidP="00843175">
            <w:pPr>
              <w:pStyle w:val="Body"/>
              <w:rPr>
                <w:rFonts w:ascii="Lato" w:hAnsi="Lato" w:cs="Calibri" w:hint="eastAsia"/>
                <w:color w:val="auto"/>
                <w:lang w:val="en-GB"/>
              </w:rPr>
            </w:pPr>
            <w:r w:rsidRPr="003D6080">
              <w:rPr>
                <w:rFonts w:ascii="Lato" w:hAnsi="Lato" w:cs="Calibri"/>
                <w:color w:val="auto"/>
                <w:lang w:val="en-GB"/>
              </w:rPr>
              <w:t xml:space="preserve">Do you have formal or anecdotal evidence of success? (e.g. qualitative, quantitative, informal feedback?) </w:t>
            </w:r>
          </w:p>
          <w:p w14:paraId="39E80873" w14:textId="77777777" w:rsidR="00843175" w:rsidRDefault="00843175" w:rsidP="00843175">
            <w:pPr>
              <w:pStyle w:val="Body"/>
              <w:rPr>
                <w:rFonts w:ascii="Lato" w:hAnsi="Lato" w:cs="Calibri" w:hint="eastAsia"/>
                <w:color w:val="FF0000"/>
                <w:sz w:val="20"/>
                <w:szCs w:val="20"/>
                <w:lang w:val="en-GB"/>
              </w:rPr>
            </w:pPr>
          </w:p>
          <w:p w14:paraId="1598F168" w14:textId="77777777" w:rsidR="00087B32" w:rsidRPr="000B42A5" w:rsidRDefault="00087B32" w:rsidP="00843175">
            <w:pPr>
              <w:pStyle w:val="Body"/>
              <w:rPr>
                <w:rFonts w:ascii="Lato" w:hAnsi="Lato" w:cs="Calibri" w:hint="eastAsia"/>
                <w:color w:val="auto"/>
                <w:lang w:val="en-GB"/>
              </w:rPr>
            </w:pPr>
            <w:r w:rsidRPr="000B42A5">
              <w:rPr>
                <w:rFonts w:ascii="Lato" w:hAnsi="Lato" w:cs="Calibri"/>
                <w:color w:val="auto"/>
                <w:lang w:val="en-GB"/>
              </w:rPr>
              <w:t>Research from our year 4 National Lottery funder report (page 6, August 2020) showed that our women said of Aspire’s services that:</w:t>
            </w:r>
          </w:p>
          <w:p w14:paraId="2771DD27" w14:textId="77777777" w:rsidR="00087B32" w:rsidRPr="000B42A5" w:rsidRDefault="00087B32" w:rsidP="00843175">
            <w:pPr>
              <w:pStyle w:val="Body"/>
              <w:rPr>
                <w:rFonts w:ascii="Lato" w:hAnsi="Lato" w:cs="Calibri" w:hint="eastAsia"/>
                <w:color w:val="auto"/>
                <w:lang w:val="en-GB"/>
              </w:rPr>
            </w:pPr>
          </w:p>
          <w:p w14:paraId="563DE7C0" w14:textId="77777777" w:rsidR="00087B32" w:rsidRPr="000B42A5" w:rsidRDefault="00087B32" w:rsidP="00843175">
            <w:pPr>
              <w:pStyle w:val="Body"/>
              <w:rPr>
                <w:rFonts w:ascii="Lato" w:hAnsi="Lato" w:hint="eastAsia"/>
                <w:color w:val="auto"/>
              </w:rPr>
            </w:pPr>
            <w:r w:rsidRPr="000B42A5">
              <w:rPr>
                <w:rFonts w:ascii="Lato" w:hAnsi="Lato"/>
                <w:color w:val="auto"/>
              </w:rPr>
              <w:t xml:space="preserve">The non-judgmental ethos of Aspire and our staff meant women felt more able to access wellbeing services. </w:t>
            </w:r>
          </w:p>
          <w:p w14:paraId="1FF08EA3" w14:textId="77777777" w:rsidR="00087B32" w:rsidRPr="000B42A5" w:rsidRDefault="00087B32" w:rsidP="00843175">
            <w:pPr>
              <w:pStyle w:val="Body"/>
              <w:rPr>
                <w:rFonts w:ascii="Lato" w:hAnsi="Lato" w:hint="eastAsia"/>
                <w:color w:val="auto"/>
              </w:rPr>
            </w:pPr>
          </w:p>
          <w:p w14:paraId="6A9CCD8B" w14:textId="77777777" w:rsidR="00087B32" w:rsidRPr="000B42A5" w:rsidRDefault="00087B32" w:rsidP="00843175">
            <w:pPr>
              <w:pStyle w:val="Body"/>
              <w:rPr>
                <w:rFonts w:ascii="Lato" w:hAnsi="Lato" w:hint="eastAsia"/>
                <w:color w:val="auto"/>
              </w:rPr>
            </w:pPr>
            <w:r w:rsidRPr="000B42A5">
              <w:rPr>
                <w:rFonts w:ascii="Lato" w:hAnsi="Lato"/>
                <w:color w:val="auto"/>
              </w:rPr>
              <w:t xml:space="preserve">Our gender-specific provision and women-only centre increased women’s confidence to access wellbeing services. </w:t>
            </w:r>
          </w:p>
          <w:p w14:paraId="1C862E88" w14:textId="77777777" w:rsidR="00087B32" w:rsidRPr="000B42A5" w:rsidRDefault="00087B32" w:rsidP="00843175">
            <w:pPr>
              <w:pStyle w:val="Body"/>
              <w:rPr>
                <w:rFonts w:ascii="Lato" w:hAnsi="Lato" w:hint="eastAsia"/>
                <w:color w:val="auto"/>
              </w:rPr>
            </w:pPr>
          </w:p>
          <w:p w14:paraId="62B3D37F" w14:textId="77777777" w:rsidR="00087B32" w:rsidRPr="000B42A5" w:rsidRDefault="00087B32" w:rsidP="00843175">
            <w:pPr>
              <w:pStyle w:val="Body"/>
              <w:rPr>
                <w:rFonts w:ascii="Lato" w:hAnsi="Lato" w:hint="eastAsia"/>
                <w:color w:val="auto"/>
              </w:rPr>
            </w:pPr>
            <w:r w:rsidRPr="000B42A5">
              <w:rPr>
                <w:rFonts w:ascii="Lato" w:hAnsi="Lato"/>
                <w:color w:val="auto"/>
              </w:rPr>
              <w:t xml:space="preserve">The holistic nature of our services, where “everything is under one roof” made wellbeing services more accessible for women. </w:t>
            </w:r>
          </w:p>
          <w:p w14:paraId="27C5A2E7" w14:textId="77777777" w:rsidR="00087B32" w:rsidRPr="000B42A5" w:rsidRDefault="00087B32" w:rsidP="00843175">
            <w:pPr>
              <w:pStyle w:val="Body"/>
              <w:rPr>
                <w:rFonts w:ascii="Lato" w:hAnsi="Lato" w:hint="eastAsia"/>
                <w:color w:val="auto"/>
              </w:rPr>
            </w:pPr>
          </w:p>
          <w:p w14:paraId="640743BE" w14:textId="77777777" w:rsidR="00087B32" w:rsidRDefault="00087B32" w:rsidP="00843175">
            <w:pPr>
              <w:pStyle w:val="Body"/>
              <w:rPr>
                <w:rFonts w:ascii="Lato" w:hAnsi="Lato" w:hint="eastAsia"/>
                <w:color w:val="auto"/>
              </w:rPr>
            </w:pPr>
            <w:r w:rsidRPr="000B42A5">
              <w:rPr>
                <w:rFonts w:ascii="Lato" w:hAnsi="Lato"/>
                <w:color w:val="auto"/>
              </w:rPr>
              <w:t>Women felt comfortable with our Wellness service staff and were able to discuss their concerns openly and seek support.</w:t>
            </w:r>
          </w:p>
          <w:p w14:paraId="05BEC956" w14:textId="77777777" w:rsidR="0039107E" w:rsidRDefault="0039107E" w:rsidP="00843175">
            <w:pPr>
              <w:pStyle w:val="Body"/>
              <w:rPr>
                <w:rFonts w:ascii="Lato" w:hAnsi="Lato" w:hint="eastAsia"/>
                <w:color w:val="auto"/>
              </w:rPr>
            </w:pPr>
          </w:p>
          <w:p w14:paraId="033E9EA5" w14:textId="77777777" w:rsidR="0039107E" w:rsidRPr="000B42A5" w:rsidRDefault="003D6080" w:rsidP="00843175">
            <w:pPr>
              <w:pStyle w:val="Body"/>
              <w:rPr>
                <w:rFonts w:ascii="Lato" w:hAnsi="Lato" w:hint="eastAsia"/>
                <w:color w:val="auto"/>
              </w:rPr>
            </w:pPr>
            <w:r>
              <w:object w:dxaOrig="10260" w:dyaOrig="6435" w14:anchorId="4DCE54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283.5pt" o:ole="">
                  <v:imagedata r:id="rId8" o:title=""/>
                </v:shape>
                <o:OLEObject Type="Embed" ProgID="PBrush" ShapeID="_x0000_i1025" DrawAspect="Content" ObjectID="_1689324974" r:id="rId9"/>
              </w:object>
            </w:r>
          </w:p>
          <w:p w14:paraId="1458CE7A" w14:textId="77777777" w:rsidR="00C66C9F" w:rsidRPr="000B42A5" w:rsidRDefault="00C66C9F" w:rsidP="00843175">
            <w:pPr>
              <w:pStyle w:val="Body"/>
              <w:rPr>
                <w:rFonts w:ascii="Lato" w:hAnsi="Lato" w:hint="eastAsia"/>
                <w:color w:val="auto"/>
              </w:rPr>
            </w:pPr>
          </w:p>
          <w:p w14:paraId="2DF5CA15" w14:textId="77777777" w:rsidR="00C66C9F" w:rsidRPr="000B42A5" w:rsidRDefault="00C66C9F" w:rsidP="00843175">
            <w:pPr>
              <w:pStyle w:val="Body"/>
              <w:rPr>
                <w:rFonts w:ascii="Lato" w:hAnsi="Lato" w:hint="eastAsia"/>
              </w:rPr>
            </w:pPr>
            <w:r w:rsidRPr="000B42A5">
              <w:rPr>
                <w:rFonts w:ascii="Lato" w:hAnsi="Lato"/>
              </w:rPr>
              <w:t>“Aspire groups online are a great help. They are a lovely bunch of people.”</w:t>
            </w:r>
            <w:r w:rsidR="00D0601D" w:rsidRPr="000B42A5">
              <w:rPr>
                <w:rFonts w:ascii="Lato" w:hAnsi="Lato"/>
              </w:rPr>
              <w:t xml:space="preserve"> (Service user)</w:t>
            </w:r>
          </w:p>
          <w:p w14:paraId="4956551B" w14:textId="77777777" w:rsidR="00C66C9F" w:rsidRPr="000B42A5" w:rsidRDefault="00C66C9F" w:rsidP="00843175">
            <w:pPr>
              <w:pStyle w:val="Body"/>
              <w:rPr>
                <w:rFonts w:ascii="Lato" w:hAnsi="Lato" w:hint="eastAsia"/>
              </w:rPr>
            </w:pPr>
          </w:p>
          <w:p w14:paraId="100BBF9C" w14:textId="77777777" w:rsidR="00C66C9F" w:rsidRPr="000B42A5" w:rsidRDefault="00C66C9F" w:rsidP="00843175">
            <w:pPr>
              <w:pStyle w:val="Body"/>
              <w:rPr>
                <w:rFonts w:ascii="Lato" w:hAnsi="Lato" w:hint="eastAsia"/>
              </w:rPr>
            </w:pPr>
            <w:r w:rsidRPr="000B42A5">
              <w:rPr>
                <w:rFonts w:ascii="Lato" w:hAnsi="Lato"/>
              </w:rPr>
              <w:t>“It’s even more important now because people are feeling isolated. And the whole point of the group is that people get to realise that they’re not alone.”</w:t>
            </w:r>
            <w:r w:rsidR="00D0601D" w:rsidRPr="000B42A5">
              <w:rPr>
                <w:rFonts w:ascii="Lato" w:hAnsi="Lato"/>
              </w:rPr>
              <w:t xml:space="preserve"> (Aspire volunteer)</w:t>
            </w:r>
          </w:p>
          <w:p w14:paraId="2DC26C22" w14:textId="77777777" w:rsidR="00D0601D" w:rsidRPr="000B42A5" w:rsidRDefault="00D0601D" w:rsidP="00843175">
            <w:pPr>
              <w:pStyle w:val="Body"/>
              <w:rPr>
                <w:rFonts w:ascii="Lato" w:hAnsi="Lato" w:hint="eastAsia"/>
              </w:rPr>
            </w:pPr>
          </w:p>
          <w:p w14:paraId="16BB317E" w14:textId="77777777" w:rsidR="00D0601D" w:rsidRPr="000B42A5" w:rsidRDefault="00D0601D" w:rsidP="00843175">
            <w:pPr>
              <w:pStyle w:val="Body"/>
              <w:rPr>
                <w:rFonts w:ascii="Lato" w:hAnsi="Lato" w:hint="eastAsia"/>
              </w:rPr>
            </w:pPr>
            <w:r w:rsidRPr="000B42A5">
              <w:rPr>
                <w:rFonts w:ascii="Lato" w:hAnsi="Lato"/>
              </w:rPr>
              <w:t>“The Aspire group online has been a lifeline to me” (Service user)</w:t>
            </w:r>
          </w:p>
          <w:p w14:paraId="266659C9" w14:textId="77777777" w:rsidR="00C66C9F" w:rsidRPr="000B42A5" w:rsidRDefault="00C66C9F" w:rsidP="00843175">
            <w:pPr>
              <w:pStyle w:val="Body"/>
              <w:rPr>
                <w:rFonts w:ascii="Lato" w:hAnsi="Lato" w:hint="eastAsia"/>
              </w:rPr>
            </w:pPr>
          </w:p>
          <w:p w14:paraId="3F8F3189" w14:textId="77777777" w:rsidR="00C66C9F" w:rsidRPr="000B42A5" w:rsidRDefault="00C66C9F" w:rsidP="00843175">
            <w:pPr>
              <w:pStyle w:val="Body"/>
              <w:rPr>
                <w:rFonts w:ascii="Lato" w:hAnsi="Lato" w:cs="Calibri" w:hint="eastAsia"/>
                <w:color w:val="auto"/>
                <w:lang w:val="en-GB"/>
              </w:rPr>
            </w:pPr>
            <w:r w:rsidRPr="000B42A5">
              <w:rPr>
                <w:rFonts w:ascii="Lato" w:hAnsi="Lato"/>
              </w:rPr>
              <w:t xml:space="preserve">“We can still reach more women, women who can’t get into the centre… </w:t>
            </w:r>
            <w:r w:rsidR="00D0601D" w:rsidRPr="000B42A5">
              <w:rPr>
                <w:rFonts w:ascii="Lato" w:hAnsi="Lato"/>
              </w:rPr>
              <w:t>(</w:t>
            </w:r>
            <w:r w:rsidRPr="000B42A5">
              <w:rPr>
                <w:rFonts w:ascii="Lato" w:hAnsi="Lato"/>
              </w:rPr>
              <w:t>Working online</w:t>
            </w:r>
            <w:r w:rsidR="00D0601D" w:rsidRPr="000B42A5">
              <w:rPr>
                <w:rFonts w:ascii="Lato" w:hAnsi="Lato"/>
              </w:rPr>
              <w:t xml:space="preserve">) </w:t>
            </w:r>
            <w:r w:rsidRPr="000B42A5">
              <w:rPr>
                <w:rFonts w:ascii="Lato" w:hAnsi="Lato"/>
              </w:rPr>
              <w:t xml:space="preserve">is something we can carry on </w:t>
            </w:r>
            <w:r w:rsidR="00D0601D" w:rsidRPr="000B42A5">
              <w:rPr>
                <w:rFonts w:ascii="Lato" w:hAnsi="Lato"/>
              </w:rPr>
              <w:t>doing.</w:t>
            </w:r>
            <w:r w:rsidRPr="000B42A5">
              <w:rPr>
                <w:rFonts w:ascii="Lato" w:hAnsi="Lato"/>
              </w:rPr>
              <w:t>So there’s a lot of positives come out of it.”</w:t>
            </w:r>
            <w:r w:rsidR="00D0601D" w:rsidRPr="000B42A5">
              <w:rPr>
                <w:rFonts w:ascii="Lato" w:hAnsi="Lato"/>
              </w:rPr>
              <w:t xml:space="preserve"> (Aspire volunteer)</w:t>
            </w:r>
          </w:p>
          <w:p w14:paraId="736C337A" w14:textId="77777777" w:rsidR="00843175" w:rsidRPr="007A2C69" w:rsidRDefault="00843175" w:rsidP="00390020">
            <w:pPr>
              <w:pStyle w:val="Body"/>
              <w:rPr>
                <w:rFonts w:ascii="Lato" w:hAnsi="Lato" w:cs="Calibri" w:hint="eastAsia"/>
                <w:color w:val="FF0000"/>
                <w:lang w:val="en-GB"/>
              </w:rPr>
            </w:pPr>
          </w:p>
        </w:tc>
      </w:tr>
      <w:tr w:rsidR="004C357F" w:rsidRPr="002436F7" w14:paraId="5A08F88C" w14:textId="77777777" w:rsidTr="000502E9">
        <w:trPr>
          <w:trHeight w:val="897"/>
        </w:trPr>
        <w:tc>
          <w:tcPr>
            <w:tcW w:w="10343" w:type="dxa"/>
          </w:tcPr>
          <w:p w14:paraId="26733454" w14:textId="77777777" w:rsidR="004C357F" w:rsidRPr="00697965" w:rsidRDefault="00754C2C" w:rsidP="00843175">
            <w:pPr>
              <w:pStyle w:val="Body"/>
              <w:rPr>
                <w:rFonts w:ascii="Lato" w:hAnsi="Lato" w:cs="Calibri" w:hint="eastAsia"/>
                <w:color w:val="auto"/>
                <w:sz w:val="20"/>
                <w:szCs w:val="20"/>
                <w:lang w:val="en-GB"/>
              </w:rPr>
            </w:pPr>
            <w:r w:rsidRPr="00697965">
              <w:rPr>
                <w:rFonts w:ascii="Lato" w:hAnsi="Lato" w:cs="Calibri"/>
                <w:color w:val="auto"/>
                <w:lang w:val="en-GB"/>
              </w:rPr>
              <w:lastRenderedPageBreak/>
              <w:t xml:space="preserve">What was the cost of this initiative in terms of time, </w:t>
            </w:r>
            <w:r w:rsidR="002A5AFD" w:rsidRPr="00697965">
              <w:rPr>
                <w:rFonts w:ascii="Lato" w:hAnsi="Lato" w:cs="Calibri"/>
                <w:color w:val="auto"/>
                <w:lang w:val="en-GB"/>
              </w:rPr>
              <w:t>money,</w:t>
            </w:r>
            <w:r w:rsidR="006C4462" w:rsidRPr="00697965">
              <w:rPr>
                <w:rFonts w:ascii="Lato" w:hAnsi="Lato" w:cs="Calibri"/>
                <w:color w:val="auto"/>
                <w:lang w:val="en-GB"/>
              </w:rPr>
              <w:t xml:space="preserve"> and/</w:t>
            </w:r>
            <w:r w:rsidRPr="00697965">
              <w:rPr>
                <w:rFonts w:ascii="Lato" w:hAnsi="Lato" w:cs="Calibri"/>
                <w:color w:val="auto"/>
                <w:lang w:val="en-GB"/>
              </w:rPr>
              <w:t xml:space="preserve">or other resources? </w:t>
            </w:r>
            <w:r w:rsidRPr="00697965">
              <w:rPr>
                <w:rFonts w:ascii="Lato" w:hAnsi="Lato" w:cs="Calibri"/>
                <w:color w:val="auto"/>
                <w:sz w:val="20"/>
                <w:szCs w:val="20"/>
                <w:lang w:val="en-GB"/>
              </w:rPr>
              <w:t>Please be as specific as you can</w:t>
            </w:r>
          </w:p>
          <w:p w14:paraId="2CAB41B3" w14:textId="77777777" w:rsidR="009067F3" w:rsidRPr="001C0846" w:rsidRDefault="009067F3" w:rsidP="00843175">
            <w:pPr>
              <w:pStyle w:val="Body"/>
              <w:rPr>
                <w:rFonts w:ascii="Lato" w:hAnsi="Lato" w:cs="Calibri" w:hint="eastAsia"/>
                <w:color w:val="auto"/>
                <w:lang w:val="en-GB"/>
              </w:rPr>
            </w:pPr>
            <w:r w:rsidRPr="001C0846">
              <w:rPr>
                <w:rFonts w:ascii="Lato" w:hAnsi="Lato" w:cs="Calibri"/>
                <w:color w:val="auto"/>
                <w:lang w:val="en-GB"/>
              </w:rPr>
              <w:t xml:space="preserve">The services cost  in the region of £100.000 per year to run this programme with the majority covering staff costs in relation to volunteer coordination, support worker, administration, marketing, data collection, impact and evaluations, </w:t>
            </w:r>
            <w:r w:rsidR="00C53DFC" w:rsidRPr="001C0846">
              <w:rPr>
                <w:rFonts w:ascii="Lato" w:hAnsi="Lato" w:cs="Calibri"/>
                <w:color w:val="auto"/>
                <w:lang w:val="en-GB"/>
              </w:rPr>
              <w:t>Crèche</w:t>
            </w:r>
            <w:r w:rsidRPr="001C0846">
              <w:rPr>
                <w:rFonts w:ascii="Lato" w:hAnsi="Lato" w:cs="Calibri"/>
                <w:color w:val="auto"/>
                <w:lang w:val="en-GB"/>
              </w:rPr>
              <w:t xml:space="preserve"> provision, overheads and resources for the programme. </w:t>
            </w:r>
          </w:p>
          <w:p w14:paraId="410438EF" w14:textId="77777777" w:rsidR="006F06E1" w:rsidRPr="007A2C69" w:rsidRDefault="006F06E1" w:rsidP="00843175">
            <w:pPr>
              <w:pStyle w:val="Body"/>
              <w:rPr>
                <w:rFonts w:ascii="Lato" w:hAnsi="Lato" w:cs="Calibri" w:hint="eastAsia"/>
                <w:color w:val="FF0000"/>
                <w:lang w:val="en-GB"/>
              </w:rPr>
            </w:pPr>
          </w:p>
        </w:tc>
      </w:tr>
    </w:tbl>
    <w:p w14:paraId="2533F6E4" w14:textId="77777777" w:rsidR="00754C2C" w:rsidRPr="002436F7" w:rsidRDefault="00754C2C" w:rsidP="000B27A8">
      <w:pPr>
        <w:rPr>
          <w:rFonts w:ascii="Lato" w:hAnsi="Lato" w:hint="eastAsia"/>
        </w:rPr>
      </w:pPr>
    </w:p>
    <w:p w14:paraId="55934F1C" w14:textId="77777777" w:rsidR="000178FE" w:rsidRPr="002436F7" w:rsidRDefault="000178FE">
      <w:pPr>
        <w:pStyle w:val="Heading2"/>
        <w:spacing w:before="120" w:after="120"/>
        <w:rPr>
          <w:rFonts w:ascii="Lato" w:hAnsi="Lato" w:cs="Calibri"/>
          <w:color w:val="26AAD3"/>
        </w:rPr>
      </w:pPr>
      <w:r w:rsidRPr="002436F7">
        <w:rPr>
          <w:rFonts w:ascii="Lato" w:hAnsi="Lato" w:cs="Calibri"/>
          <w:color w:val="26AAD3"/>
        </w:rPr>
        <w:t>And, finally…</w:t>
      </w:r>
    </w:p>
    <w:tbl>
      <w:tblPr>
        <w:tblStyle w:val="TableGrid"/>
        <w:tblW w:w="0" w:type="auto"/>
        <w:tblBorders>
          <w:top w:val="single" w:sz="4" w:space="0" w:color="26AAD3"/>
          <w:left w:val="single" w:sz="4" w:space="0" w:color="26AAD3"/>
          <w:bottom w:val="single" w:sz="4" w:space="0" w:color="26AAD3"/>
          <w:right w:val="single" w:sz="4" w:space="0" w:color="26AAD3"/>
          <w:insideH w:val="single" w:sz="4" w:space="0" w:color="26AAD3"/>
          <w:insideV w:val="single" w:sz="4" w:space="0" w:color="26AAD3"/>
        </w:tblBorders>
        <w:tblLook w:val="04A0" w:firstRow="1" w:lastRow="0" w:firstColumn="1" w:lastColumn="0" w:noHBand="0" w:noVBand="1"/>
      </w:tblPr>
      <w:tblGrid>
        <w:gridCol w:w="9628"/>
      </w:tblGrid>
      <w:tr w:rsidR="000178FE" w:rsidRPr="002436F7" w14:paraId="0BFEBD82" w14:textId="77777777" w:rsidTr="000F6D59">
        <w:trPr>
          <w:trHeight w:val="1082"/>
        </w:trPr>
        <w:tc>
          <w:tcPr>
            <w:tcW w:w="9628" w:type="dxa"/>
          </w:tcPr>
          <w:p w14:paraId="0F4ECD8D" w14:textId="77777777" w:rsidR="000178FE" w:rsidRPr="00697965" w:rsidRDefault="000178FE" w:rsidP="00390020">
            <w:pPr>
              <w:pStyle w:val="Body"/>
              <w:rPr>
                <w:rFonts w:ascii="Lato" w:hAnsi="Lato" w:cs="Calibri" w:hint="eastAsia"/>
                <w:color w:val="auto"/>
                <w:sz w:val="20"/>
                <w:szCs w:val="20"/>
                <w:lang w:val="en-GB"/>
              </w:rPr>
            </w:pPr>
            <w:r w:rsidRPr="00697965">
              <w:rPr>
                <w:rFonts w:ascii="Lato" w:hAnsi="Lato" w:cs="Calibri"/>
                <w:color w:val="auto"/>
                <w:lang w:val="en-GB"/>
              </w:rPr>
              <w:t xml:space="preserve">Are there any lessons you learned </w:t>
            </w:r>
            <w:r w:rsidR="00754C2C" w:rsidRPr="00697965">
              <w:rPr>
                <w:rFonts w:ascii="Lato" w:hAnsi="Lato" w:cs="Calibri"/>
                <w:color w:val="auto"/>
                <w:lang w:val="en-GB"/>
              </w:rPr>
              <w:t xml:space="preserve">or top tips </w:t>
            </w:r>
            <w:r w:rsidRPr="00697965">
              <w:rPr>
                <w:rFonts w:ascii="Lato" w:hAnsi="Lato" w:cs="Calibri"/>
                <w:color w:val="auto"/>
                <w:lang w:val="en-GB"/>
              </w:rPr>
              <w:t>that you would like to share?</w:t>
            </w:r>
            <w:r w:rsidR="00B56EE0" w:rsidRPr="00697965">
              <w:rPr>
                <w:rFonts w:ascii="Lato" w:hAnsi="Lato" w:cs="Calibri"/>
                <w:color w:val="auto"/>
                <w:sz w:val="20"/>
                <w:szCs w:val="20"/>
                <w:lang w:val="en-GB"/>
              </w:rPr>
              <w:t>(max 200 words)</w:t>
            </w:r>
          </w:p>
          <w:p w14:paraId="5D304EAC" w14:textId="77777777" w:rsidR="000178FE" w:rsidRPr="002436F7" w:rsidRDefault="000178FE" w:rsidP="00390020">
            <w:pPr>
              <w:pStyle w:val="Body"/>
              <w:rPr>
                <w:rFonts w:ascii="Lato" w:hAnsi="Lato" w:cs="Calibri" w:hint="eastAsia"/>
                <w:sz w:val="20"/>
                <w:szCs w:val="20"/>
                <w:lang w:val="en-GB"/>
              </w:rPr>
            </w:pPr>
          </w:p>
          <w:p w14:paraId="2146FC05" w14:textId="77777777" w:rsidR="00AA5779" w:rsidRPr="00AA5779" w:rsidRDefault="00AA5779" w:rsidP="003D6080">
            <w:pPr>
              <w:pStyle w:val="Body"/>
              <w:rPr>
                <w:rFonts w:ascii="Lato" w:hAnsi="Lato" w:cs="Calibri" w:hint="eastAsia"/>
                <w:color w:val="auto"/>
                <w:lang w:val="en-GB"/>
              </w:rPr>
            </w:pPr>
            <w:r w:rsidRPr="00AA5779">
              <w:rPr>
                <w:rFonts w:ascii="Lato" w:hAnsi="Lato" w:cs="Calibri"/>
                <w:color w:val="auto"/>
                <w:lang w:val="en-GB"/>
              </w:rPr>
              <w:t xml:space="preserve">We have been running and developing these services for several years now and although we monitoring and evaluate all we do Covid really made us stop in our tracks and throughout lockdowns we spent time consulting with the women we were supporting and reflecting on our practices.  We now know that giving more one to one time at the initial stage of engagement supports the trusting relationship better and we know that women stay </w:t>
            </w:r>
            <w:r w:rsidRPr="00AA5779">
              <w:rPr>
                <w:rFonts w:ascii="Lato" w:hAnsi="Lato" w:cs="Calibri" w:hint="eastAsia"/>
                <w:color w:val="auto"/>
                <w:lang w:val="en-GB"/>
              </w:rPr>
              <w:t>engaged</w:t>
            </w:r>
            <w:r w:rsidRPr="00AA5779">
              <w:rPr>
                <w:rFonts w:ascii="Lato" w:hAnsi="Lato" w:cs="Calibri"/>
                <w:color w:val="auto"/>
                <w:lang w:val="en-GB"/>
              </w:rPr>
              <w:t xml:space="preserve"> for longer and progress onto other services more readily. So the top tip is invest more resource and time into the initial contact stage for longer term rewards. </w:t>
            </w:r>
          </w:p>
          <w:p w14:paraId="3B3F15FF" w14:textId="77777777" w:rsidR="007941CC" w:rsidRPr="00AA5779" w:rsidRDefault="007941CC" w:rsidP="003D6080">
            <w:pPr>
              <w:pStyle w:val="Body"/>
              <w:rPr>
                <w:rFonts w:ascii="Lato" w:hAnsi="Lato" w:cs="Calibri" w:hint="eastAsia"/>
                <w:color w:val="auto"/>
                <w:lang w:val="en-GB"/>
              </w:rPr>
            </w:pPr>
            <w:r w:rsidRPr="00AA5779">
              <w:rPr>
                <w:rFonts w:ascii="Lato" w:hAnsi="Lato" w:cs="Calibri"/>
                <w:color w:val="auto"/>
                <w:lang w:val="en-GB"/>
              </w:rPr>
              <w:lastRenderedPageBreak/>
              <w:t xml:space="preserve">Aspire has </w:t>
            </w:r>
            <w:r w:rsidR="00AA5779" w:rsidRPr="00AA5779">
              <w:rPr>
                <w:rFonts w:ascii="Lato" w:hAnsi="Lato" w:cs="Calibri"/>
                <w:color w:val="auto"/>
                <w:lang w:val="en-GB"/>
              </w:rPr>
              <w:t xml:space="preserve">also </w:t>
            </w:r>
            <w:r w:rsidRPr="00AA5779">
              <w:rPr>
                <w:rFonts w:ascii="Lato" w:hAnsi="Lato" w:cs="Calibri"/>
                <w:color w:val="auto"/>
                <w:lang w:val="en-GB"/>
              </w:rPr>
              <w:t xml:space="preserve">learned the benefits of building </w:t>
            </w:r>
            <w:r w:rsidR="00B913C3" w:rsidRPr="00AA5779">
              <w:rPr>
                <w:rFonts w:ascii="Lato" w:hAnsi="Lato" w:cs="Calibri"/>
                <w:color w:val="auto"/>
                <w:lang w:val="en-GB"/>
              </w:rPr>
              <w:t xml:space="preserve">strong </w:t>
            </w:r>
            <w:r w:rsidRPr="00AA5779">
              <w:rPr>
                <w:rFonts w:ascii="Lato" w:hAnsi="Lato" w:cs="Calibri"/>
                <w:color w:val="auto"/>
                <w:lang w:val="en-GB"/>
              </w:rPr>
              <w:t xml:space="preserve">relationships and collaborating with others. </w:t>
            </w:r>
            <w:r w:rsidR="00697965" w:rsidRPr="00AA5779">
              <w:rPr>
                <w:rFonts w:ascii="Lato" w:hAnsi="Lato" w:cs="Calibri"/>
                <w:color w:val="auto"/>
                <w:lang w:val="en-GB"/>
              </w:rPr>
              <w:t>W</w:t>
            </w:r>
            <w:r w:rsidRPr="00AA5779">
              <w:rPr>
                <w:rFonts w:ascii="Lato" w:hAnsi="Lato" w:cs="Calibri"/>
                <w:color w:val="auto"/>
                <w:lang w:val="en-GB"/>
              </w:rPr>
              <w:t>orking in partnership does not</w:t>
            </w:r>
            <w:r w:rsidR="00AA5779" w:rsidRPr="00AA5779">
              <w:rPr>
                <w:rFonts w:ascii="Lato" w:hAnsi="Lato" w:cs="Calibri"/>
                <w:color w:val="auto"/>
                <w:lang w:val="en-GB"/>
              </w:rPr>
              <w:t xml:space="preserve"> </w:t>
            </w:r>
            <w:r w:rsidRPr="00AA5779">
              <w:rPr>
                <w:rFonts w:ascii="Lato" w:hAnsi="Lato" w:cs="Calibri"/>
                <w:color w:val="auto"/>
                <w:lang w:val="en-GB"/>
              </w:rPr>
              <w:t xml:space="preserve">necessarily mean formally </w:t>
            </w:r>
            <w:r w:rsidR="00697965" w:rsidRPr="00AA5779">
              <w:rPr>
                <w:rFonts w:ascii="Lato" w:hAnsi="Lato" w:cs="Calibri"/>
                <w:color w:val="auto"/>
                <w:lang w:val="en-GB"/>
              </w:rPr>
              <w:t xml:space="preserve">– it is good practice to </w:t>
            </w:r>
            <w:r w:rsidR="00B913C3" w:rsidRPr="00AA5779">
              <w:rPr>
                <w:rFonts w:ascii="Lato" w:hAnsi="Lato" w:cs="Calibri"/>
                <w:color w:val="auto"/>
                <w:lang w:val="en-GB"/>
              </w:rPr>
              <w:t xml:space="preserve">instigate open conversations and discussions and maintain </w:t>
            </w:r>
            <w:r w:rsidR="00697965" w:rsidRPr="00AA5779">
              <w:rPr>
                <w:rFonts w:ascii="Lato" w:hAnsi="Lato" w:cs="Calibri"/>
                <w:color w:val="auto"/>
                <w:lang w:val="en-GB"/>
              </w:rPr>
              <w:t>lines of communication</w:t>
            </w:r>
            <w:r w:rsidR="00B913C3" w:rsidRPr="00AA5779">
              <w:rPr>
                <w:rFonts w:ascii="Lato" w:hAnsi="Lato" w:cs="Calibri"/>
                <w:color w:val="auto"/>
                <w:lang w:val="en-GB"/>
              </w:rPr>
              <w:t>. T</w:t>
            </w:r>
            <w:r w:rsidR="00697965" w:rsidRPr="00AA5779">
              <w:rPr>
                <w:rFonts w:ascii="Lato" w:hAnsi="Lato" w:cs="Calibri"/>
                <w:color w:val="auto"/>
                <w:lang w:val="en-GB"/>
              </w:rPr>
              <w:t>o stay in touch, to share ideas and invite discussions around ideas and issues</w:t>
            </w:r>
            <w:r w:rsidR="00B913C3" w:rsidRPr="00AA5779">
              <w:rPr>
                <w:rFonts w:ascii="Lato" w:hAnsi="Lato" w:cs="Calibri"/>
                <w:color w:val="auto"/>
                <w:lang w:val="en-GB"/>
              </w:rPr>
              <w:t xml:space="preserve"> is a </w:t>
            </w:r>
            <w:r w:rsidR="00697965" w:rsidRPr="00AA5779">
              <w:rPr>
                <w:rFonts w:ascii="Lato" w:hAnsi="Lato" w:cs="Calibri"/>
                <w:color w:val="auto"/>
                <w:lang w:val="en-GB"/>
              </w:rPr>
              <w:t>two-way caring approach that both supports and benefits everyone.</w:t>
            </w:r>
          </w:p>
          <w:p w14:paraId="7E3BAABB" w14:textId="77777777" w:rsidR="00697965" w:rsidRPr="00AA5779" w:rsidRDefault="00697965" w:rsidP="003D6080">
            <w:pPr>
              <w:pStyle w:val="Body"/>
              <w:rPr>
                <w:rFonts w:ascii="Lato" w:hAnsi="Lato" w:cs="Calibri" w:hint="eastAsia"/>
                <w:color w:val="auto"/>
                <w:lang w:val="en-GB"/>
              </w:rPr>
            </w:pPr>
          </w:p>
          <w:p w14:paraId="5211B2A1" w14:textId="77777777" w:rsidR="000178FE" w:rsidRPr="002436F7" w:rsidRDefault="000178FE" w:rsidP="00390020">
            <w:pPr>
              <w:pStyle w:val="Body"/>
              <w:rPr>
                <w:rFonts w:ascii="Lato" w:hAnsi="Lato" w:cs="Calibri" w:hint="eastAsia"/>
                <w:sz w:val="20"/>
                <w:szCs w:val="20"/>
                <w:lang w:val="en-GB"/>
              </w:rPr>
            </w:pPr>
          </w:p>
        </w:tc>
      </w:tr>
      <w:tr w:rsidR="000178FE" w:rsidRPr="002436F7" w14:paraId="0D1C8A76" w14:textId="77777777" w:rsidTr="000F6D59">
        <w:trPr>
          <w:trHeight w:val="1126"/>
        </w:trPr>
        <w:tc>
          <w:tcPr>
            <w:tcW w:w="9628" w:type="dxa"/>
          </w:tcPr>
          <w:p w14:paraId="46B8D0BC" w14:textId="77777777" w:rsidR="000178FE" w:rsidRPr="002436F7" w:rsidRDefault="000178FE" w:rsidP="00390020">
            <w:pPr>
              <w:pStyle w:val="Body"/>
              <w:rPr>
                <w:rFonts w:ascii="Lato" w:hAnsi="Lato" w:cs="Calibri" w:hint="eastAsia"/>
                <w:sz w:val="20"/>
                <w:szCs w:val="20"/>
                <w:lang w:val="en-GB"/>
              </w:rPr>
            </w:pPr>
            <w:r w:rsidRPr="002436F7">
              <w:rPr>
                <w:rFonts w:ascii="Lato" w:hAnsi="Lato" w:cs="Calibri"/>
                <w:lang w:val="en-GB"/>
              </w:rPr>
              <w:lastRenderedPageBreak/>
              <w:t>Did you use any of the Self Care Forum</w:t>
            </w:r>
            <w:r w:rsidR="005F1804" w:rsidRPr="002436F7">
              <w:rPr>
                <w:rFonts w:ascii="Lato" w:hAnsi="Lato" w:cs="Calibri"/>
                <w:lang w:val="en-GB"/>
              </w:rPr>
              <w:t>’s</w:t>
            </w:r>
            <w:r w:rsidRPr="002436F7">
              <w:rPr>
                <w:rFonts w:ascii="Lato" w:hAnsi="Lato" w:cs="Calibri"/>
                <w:lang w:val="en-GB"/>
              </w:rPr>
              <w:t xml:space="preserve"> resources? If so, please </w:t>
            </w:r>
            <w:r w:rsidR="005F1804" w:rsidRPr="002436F7">
              <w:rPr>
                <w:rFonts w:ascii="Lato" w:hAnsi="Lato" w:cs="Calibri"/>
                <w:lang w:val="en-GB"/>
              </w:rPr>
              <w:t>specify.</w:t>
            </w:r>
          </w:p>
          <w:p w14:paraId="3B2C9217" w14:textId="77777777" w:rsidR="000178FE" w:rsidRPr="002436F7" w:rsidRDefault="000178FE" w:rsidP="00390020">
            <w:pPr>
              <w:pStyle w:val="Body"/>
              <w:rPr>
                <w:rFonts w:ascii="Lato" w:hAnsi="Lato" w:cs="Calibri" w:hint="eastAsia"/>
                <w:lang w:val="en-GB"/>
              </w:rPr>
            </w:pPr>
          </w:p>
          <w:p w14:paraId="37ED555F" w14:textId="77777777" w:rsidR="000178FE" w:rsidRDefault="006F06E1" w:rsidP="00390020">
            <w:pPr>
              <w:pStyle w:val="Body"/>
              <w:rPr>
                <w:rFonts w:ascii="Lato" w:hAnsi="Lato" w:cs="Calibri" w:hint="eastAsia"/>
                <w:lang w:val="en-GB"/>
              </w:rPr>
            </w:pPr>
            <w:r>
              <w:rPr>
                <w:rFonts w:ascii="Lato" w:hAnsi="Lato" w:cs="Calibri"/>
                <w:lang w:val="en-GB"/>
              </w:rPr>
              <w:t>Aspire follows the Self Care Forum across all our social media and regularly likes/shares its posts. We participate in Self Care week each year using our social media and in centre awareness raising via internal noticeboards, comms and events.</w:t>
            </w:r>
          </w:p>
          <w:p w14:paraId="26F0EF43" w14:textId="77777777" w:rsidR="007941CC" w:rsidRDefault="007941CC" w:rsidP="00390020">
            <w:pPr>
              <w:pStyle w:val="Body"/>
              <w:rPr>
                <w:rFonts w:ascii="Lato" w:hAnsi="Lato" w:cs="Calibri" w:hint="eastAsia"/>
                <w:lang w:val="en-GB"/>
              </w:rPr>
            </w:pPr>
          </w:p>
          <w:p w14:paraId="04179757" w14:textId="77777777" w:rsidR="007941CC" w:rsidRDefault="007941CC" w:rsidP="00390020">
            <w:pPr>
              <w:pStyle w:val="Body"/>
              <w:rPr>
                <w:rFonts w:ascii="Lato" w:hAnsi="Lato" w:cs="Calibri" w:hint="eastAsia"/>
                <w:lang w:val="en-GB"/>
              </w:rPr>
            </w:pPr>
          </w:p>
          <w:p w14:paraId="18158859" w14:textId="77777777" w:rsidR="006F06E1" w:rsidRPr="002436F7" w:rsidRDefault="006F06E1" w:rsidP="00390020">
            <w:pPr>
              <w:pStyle w:val="Body"/>
              <w:rPr>
                <w:rFonts w:ascii="Lato" w:hAnsi="Lato" w:cs="Calibri" w:hint="eastAsia"/>
                <w:lang w:val="en-GB"/>
              </w:rPr>
            </w:pPr>
          </w:p>
        </w:tc>
      </w:tr>
      <w:tr w:rsidR="00B56EE0" w:rsidRPr="002436F7" w14:paraId="596351DC" w14:textId="77777777" w:rsidTr="000F6D59">
        <w:trPr>
          <w:trHeight w:val="1126"/>
        </w:trPr>
        <w:tc>
          <w:tcPr>
            <w:tcW w:w="9628" w:type="dxa"/>
          </w:tcPr>
          <w:p w14:paraId="1AF89953" w14:textId="77777777" w:rsidR="00B56EE0" w:rsidRDefault="00B56EE0" w:rsidP="00390020">
            <w:pPr>
              <w:pStyle w:val="Body"/>
              <w:rPr>
                <w:rFonts w:ascii="Lato" w:hAnsi="Lato" w:cs="Calibri" w:hint="eastAsia"/>
                <w:sz w:val="20"/>
                <w:szCs w:val="20"/>
                <w:lang w:val="en-GB"/>
              </w:rPr>
            </w:pPr>
            <w:r w:rsidRPr="002436F7">
              <w:rPr>
                <w:rFonts w:ascii="Lato" w:hAnsi="Lato" w:cs="Calibri"/>
                <w:lang w:val="en-GB"/>
              </w:rPr>
              <w:t xml:space="preserve">Why do </w:t>
            </w:r>
            <w:r w:rsidR="008C2A39" w:rsidRPr="002436F7">
              <w:rPr>
                <w:rFonts w:ascii="Lato" w:hAnsi="Lato" w:cs="Calibri"/>
                <w:lang w:val="en-GB"/>
              </w:rPr>
              <w:t>y</w:t>
            </w:r>
            <w:r w:rsidRPr="002436F7">
              <w:rPr>
                <w:rFonts w:ascii="Lato" w:hAnsi="Lato" w:cs="Calibri"/>
                <w:lang w:val="en-GB"/>
              </w:rPr>
              <w:t xml:space="preserve">ou think this </w:t>
            </w:r>
            <w:r w:rsidR="0095241B" w:rsidRPr="002436F7">
              <w:rPr>
                <w:rFonts w:ascii="Lato" w:hAnsi="Lato" w:cs="Calibri"/>
                <w:lang w:val="en-GB"/>
              </w:rPr>
              <w:t>initiative</w:t>
            </w:r>
            <w:r w:rsidRPr="002436F7">
              <w:rPr>
                <w:rFonts w:ascii="Lato" w:hAnsi="Lato" w:cs="Calibri"/>
                <w:lang w:val="en-GB"/>
              </w:rPr>
              <w:t xml:space="preserve"> deserves to win the award? </w:t>
            </w:r>
            <w:r w:rsidRPr="00843175">
              <w:rPr>
                <w:rFonts w:ascii="Lato" w:hAnsi="Lato" w:cs="Calibri"/>
                <w:sz w:val="20"/>
                <w:szCs w:val="20"/>
                <w:lang w:val="en-GB"/>
              </w:rPr>
              <w:t>(Max 100 words)</w:t>
            </w:r>
          </w:p>
          <w:p w14:paraId="4E1ED16E" w14:textId="77777777" w:rsidR="006F06E1" w:rsidRDefault="006F06E1" w:rsidP="00390020">
            <w:pPr>
              <w:pStyle w:val="Body"/>
              <w:rPr>
                <w:rFonts w:ascii="Lato" w:hAnsi="Lato" w:cs="Calibri" w:hint="eastAsia"/>
                <w:lang w:val="en-GB"/>
              </w:rPr>
            </w:pPr>
          </w:p>
          <w:p w14:paraId="0F553F5B" w14:textId="77777777" w:rsidR="006F06E1" w:rsidRPr="00DA0439" w:rsidRDefault="00DA0439" w:rsidP="00390020">
            <w:pPr>
              <w:pStyle w:val="Body"/>
              <w:rPr>
                <w:rFonts w:ascii="Lato" w:hAnsi="Lato" w:cs="Calibri" w:hint="eastAsia"/>
                <w:color w:val="auto"/>
                <w:lang w:val="en-GB"/>
              </w:rPr>
            </w:pPr>
            <w:r w:rsidRPr="00DA0439">
              <w:rPr>
                <w:rFonts w:ascii="Lato" w:hAnsi="Lato" w:cs="Calibri"/>
                <w:color w:val="auto"/>
                <w:lang w:val="en-GB"/>
              </w:rPr>
              <w:t>Aspire</w:t>
            </w:r>
            <w:r w:rsidR="006F06E1" w:rsidRPr="00DA0439">
              <w:rPr>
                <w:rFonts w:ascii="Lato" w:hAnsi="Lato" w:cs="Calibri"/>
                <w:color w:val="auto"/>
                <w:lang w:val="en-GB"/>
              </w:rPr>
              <w:t xml:space="preserve"> </w:t>
            </w:r>
            <w:r w:rsidR="00AA5779" w:rsidRPr="00DA0439">
              <w:rPr>
                <w:rFonts w:ascii="Lato" w:hAnsi="Lato" w:cs="Calibri"/>
                <w:color w:val="auto"/>
                <w:lang w:val="en-GB"/>
              </w:rPr>
              <w:t>take</w:t>
            </w:r>
            <w:r w:rsidRPr="00DA0439">
              <w:rPr>
                <w:rFonts w:ascii="Lato" w:hAnsi="Lato" w:cs="Calibri"/>
                <w:color w:val="auto"/>
                <w:lang w:val="en-GB"/>
              </w:rPr>
              <w:t>s a strength based approach,</w:t>
            </w:r>
            <w:r w:rsidR="00AA5779" w:rsidRPr="00DA0439">
              <w:rPr>
                <w:rFonts w:ascii="Lato" w:hAnsi="Lato" w:cs="Calibri"/>
                <w:color w:val="auto"/>
                <w:lang w:val="en-GB"/>
              </w:rPr>
              <w:t xml:space="preserve"> recognise</w:t>
            </w:r>
            <w:r w:rsidRPr="00DA0439">
              <w:rPr>
                <w:rFonts w:ascii="Lato" w:hAnsi="Lato" w:cs="Calibri"/>
                <w:color w:val="auto"/>
                <w:lang w:val="en-GB"/>
              </w:rPr>
              <w:t>s</w:t>
            </w:r>
            <w:r w:rsidR="00AA5779" w:rsidRPr="00DA0439">
              <w:rPr>
                <w:rFonts w:ascii="Lato" w:hAnsi="Lato" w:cs="Calibri"/>
                <w:color w:val="auto"/>
                <w:lang w:val="en-GB"/>
              </w:rPr>
              <w:t xml:space="preserve"> everyone has something to contribute.  This approach </w:t>
            </w:r>
            <w:r w:rsidRPr="00DA0439">
              <w:rPr>
                <w:rFonts w:ascii="Lato" w:hAnsi="Lato" w:cs="Calibri"/>
                <w:color w:val="auto"/>
                <w:lang w:val="en-GB"/>
              </w:rPr>
              <w:t>empowers women accessing or</w:t>
            </w:r>
            <w:r w:rsidR="00AA5779" w:rsidRPr="00DA0439">
              <w:rPr>
                <w:rFonts w:ascii="Lato" w:hAnsi="Lato" w:cs="Calibri"/>
                <w:color w:val="auto"/>
                <w:lang w:val="en-GB"/>
              </w:rPr>
              <w:t xml:space="preserve"> delivering</w:t>
            </w:r>
            <w:r w:rsidRPr="00DA0439">
              <w:rPr>
                <w:rFonts w:ascii="Lato" w:hAnsi="Lato" w:cs="Calibri"/>
                <w:color w:val="auto"/>
                <w:lang w:val="en-GB"/>
              </w:rPr>
              <w:t xml:space="preserve"> services</w:t>
            </w:r>
            <w:r w:rsidR="00B56FA0">
              <w:rPr>
                <w:rFonts w:ascii="Lato" w:hAnsi="Lato" w:cs="Calibri"/>
                <w:color w:val="auto"/>
                <w:lang w:val="en-GB"/>
              </w:rPr>
              <w:t xml:space="preserve"> to raise</w:t>
            </w:r>
            <w:r w:rsidRPr="00DA0439">
              <w:rPr>
                <w:rFonts w:ascii="Lato" w:hAnsi="Lato" w:cs="Calibri"/>
                <w:color w:val="auto"/>
                <w:lang w:val="en-GB"/>
              </w:rPr>
              <w:t xml:space="preserve"> their self</w:t>
            </w:r>
            <w:r w:rsidR="00255B16">
              <w:rPr>
                <w:rFonts w:ascii="Lato" w:hAnsi="Lato" w:cs="Calibri"/>
                <w:color w:val="auto"/>
                <w:lang w:val="en-GB"/>
              </w:rPr>
              <w:t xml:space="preserve"> worth/</w:t>
            </w:r>
            <w:r w:rsidRPr="00DA0439">
              <w:rPr>
                <w:rFonts w:ascii="Lato" w:hAnsi="Lato" w:cs="Calibri"/>
                <w:color w:val="auto"/>
                <w:lang w:val="en-GB"/>
              </w:rPr>
              <w:t>value</w:t>
            </w:r>
            <w:r w:rsidR="00255B16">
              <w:rPr>
                <w:rFonts w:ascii="Lato" w:hAnsi="Lato" w:cs="Calibri"/>
                <w:color w:val="auto"/>
                <w:lang w:val="en-GB"/>
              </w:rPr>
              <w:t xml:space="preserve">, putting </w:t>
            </w:r>
            <w:r w:rsidR="00B56FA0">
              <w:rPr>
                <w:rFonts w:ascii="Lato" w:hAnsi="Lato" w:cs="Calibri"/>
                <w:color w:val="auto"/>
                <w:lang w:val="en-GB"/>
              </w:rPr>
              <w:t xml:space="preserve">them in the lead, </w:t>
            </w:r>
            <w:r w:rsidR="00AA5779" w:rsidRPr="00DA0439">
              <w:rPr>
                <w:rFonts w:ascii="Lato" w:hAnsi="Lato" w:cs="Calibri"/>
                <w:color w:val="auto"/>
                <w:lang w:val="en-GB"/>
              </w:rPr>
              <w:t>support</w:t>
            </w:r>
            <w:r w:rsidR="00B56FA0">
              <w:rPr>
                <w:rFonts w:ascii="Lato" w:hAnsi="Lato" w:cs="Calibri"/>
                <w:color w:val="auto"/>
                <w:lang w:val="en-GB"/>
              </w:rPr>
              <w:t>ing</w:t>
            </w:r>
            <w:r w:rsidR="00AA5779" w:rsidRPr="00DA0439">
              <w:rPr>
                <w:rFonts w:ascii="Lato" w:hAnsi="Lato" w:cs="Calibri"/>
                <w:color w:val="auto"/>
                <w:lang w:val="en-GB"/>
              </w:rPr>
              <w:t xml:space="preserve"> a sense of </w:t>
            </w:r>
            <w:r w:rsidR="00AA5779" w:rsidRPr="00DA0439">
              <w:rPr>
                <w:rFonts w:ascii="Lato" w:hAnsi="Lato" w:cs="Calibri" w:hint="eastAsia"/>
                <w:color w:val="auto"/>
                <w:lang w:val="en-GB"/>
              </w:rPr>
              <w:t>collective</w:t>
            </w:r>
            <w:r w:rsidR="00AA5779" w:rsidRPr="00DA0439">
              <w:rPr>
                <w:rFonts w:ascii="Lato" w:hAnsi="Lato" w:cs="Calibri"/>
                <w:color w:val="auto"/>
                <w:lang w:val="en-GB"/>
              </w:rPr>
              <w:t xml:space="preserve"> ownership. Women feel </w:t>
            </w:r>
            <w:r w:rsidRPr="00DA0439">
              <w:rPr>
                <w:rFonts w:ascii="Lato" w:hAnsi="Lato" w:cs="Calibri"/>
                <w:color w:val="auto"/>
                <w:lang w:val="en-GB"/>
              </w:rPr>
              <w:t xml:space="preserve">accepted at Aspire, </w:t>
            </w:r>
            <w:r w:rsidR="00B56FA0">
              <w:rPr>
                <w:rFonts w:ascii="Lato" w:hAnsi="Lato" w:cs="Calibri"/>
                <w:color w:val="auto"/>
                <w:lang w:val="en-GB"/>
              </w:rPr>
              <w:t xml:space="preserve">not </w:t>
            </w:r>
            <w:r w:rsidR="00AA5779" w:rsidRPr="00DA0439">
              <w:rPr>
                <w:rFonts w:ascii="Lato" w:hAnsi="Lato" w:cs="Calibri"/>
                <w:color w:val="auto"/>
                <w:lang w:val="en-GB"/>
              </w:rPr>
              <w:t xml:space="preserve">judged by their circumstances. We support </w:t>
            </w:r>
            <w:r w:rsidRPr="00DA0439">
              <w:rPr>
                <w:rFonts w:ascii="Lato" w:hAnsi="Lato" w:cs="Calibri"/>
                <w:color w:val="auto"/>
                <w:lang w:val="en-GB"/>
              </w:rPr>
              <w:t xml:space="preserve">with no </w:t>
            </w:r>
            <w:r w:rsidR="00B56FA0">
              <w:rPr>
                <w:rFonts w:ascii="Lato" w:hAnsi="Lato" w:cs="Calibri"/>
                <w:color w:val="auto"/>
                <w:lang w:val="en-GB"/>
              </w:rPr>
              <w:t>time limits enabling</w:t>
            </w:r>
            <w:r w:rsidR="00AA5779" w:rsidRPr="00DA0439">
              <w:rPr>
                <w:rFonts w:ascii="Lato" w:hAnsi="Lato" w:cs="Calibri"/>
                <w:color w:val="auto"/>
                <w:lang w:val="en-GB"/>
              </w:rPr>
              <w:t xml:space="preserve"> women to b</w:t>
            </w:r>
            <w:r w:rsidR="00B56FA0">
              <w:rPr>
                <w:rFonts w:ascii="Lato" w:hAnsi="Lato" w:cs="Calibri"/>
                <w:color w:val="auto"/>
                <w:lang w:val="en-GB"/>
              </w:rPr>
              <w:t>ecome resilient to cope with change and challenges they face, not only benefits</w:t>
            </w:r>
            <w:r w:rsidRPr="00DA0439">
              <w:rPr>
                <w:rFonts w:ascii="Lato" w:hAnsi="Lato" w:cs="Calibri"/>
                <w:color w:val="auto"/>
                <w:lang w:val="en-GB"/>
              </w:rPr>
              <w:t xml:space="preserve"> individuals but their </w:t>
            </w:r>
            <w:r w:rsidRPr="00DA0439">
              <w:rPr>
                <w:rFonts w:ascii="Lato" w:hAnsi="Lato" w:cs="Calibri" w:hint="eastAsia"/>
                <w:color w:val="auto"/>
                <w:lang w:val="en-GB"/>
              </w:rPr>
              <w:t>families</w:t>
            </w:r>
            <w:r w:rsidRPr="00DA0439">
              <w:rPr>
                <w:rFonts w:ascii="Lato" w:hAnsi="Lato" w:cs="Calibri"/>
                <w:color w:val="auto"/>
                <w:lang w:val="en-GB"/>
              </w:rPr>
              <w:t xml:space="preserve"> and their </w:t>
            </w:r>
            <w:r w:rsidRPr="00DA0439">
              <w:rPr>
                <w:rFonts w:ascii="Lato" w:hAnsi="Lato" w:cs="Calibri" w:hint="eastAsia"/>
                <w:color w:val="auto"/>
                <w:lang w:val="en-GB"/>
              </w:rPr>
              <w:t>communities</w:t>
            </w:r>
            <w:r w:rsidRPr="00DA0439">
              <w:rPr>
                <w:rFonts w:ascii="Lato" w:hAnsi="Lato" w:cs="Calibri"/>
                <w:color w:val="auto"/>
                <w:lang w:val="en-GB"/>
              </w:rPr>
              <w:t xml:space="preserve">. Our </w:t>
            </w:r>
            <w:r w:rsidR="00B56FA0">
              <w:rPr>
                <w:rFonts w:ascii="Lato" w:hAnsi="Lato" w:cs="Calibri"/>
                <w:color w:val="auto"/>
                <w:lang w:val="en-GB"/>
              </w:rPr>
              <w:t xml:space="preserve">award winning </w:t>
            </w:r>
            <w:r w:rsidRPr="00DA0439">
              <w:rPr>
                <w:rFonts w:ascii="Lato" w:hAnsi="Lato" w:cs="Calibri"/>
                <w:color w:val="auto"/>
                <w:lang w:val="en-GB"/>
              </w:rPr>
              <w:t>women</w:t>
            </w:r>
            <w:r w:rsidRPr="00DA0439">
              <w:rPr>
                <w:rFonts w:ascii="Lato" w:hAnsi="Lato" w:cs="Calibri" w:hint="eastAsia"/>
                <w:color w:val="auto"/>
                <w:lang w:val="en-GB"/>
              </w:rPr>
              <w:t>’</w:t>
            </w:r>
            <w:r w:rsidR="00B56FA0">
              <w:rPr>
                <w:rFonts w:ascii="Lato" w:hAnsi="Lato" w:cs="Calibri"/>
                <w:color w:val="auto"/>
                <w:lang w:val="en-GB"/>
              </w:rPr>
              <w:t>s centre consistently delivers</w:t>
            </w:r>
            <w:r w:rsidR="00CB5F45" w:rsidRPr="00DA0439">
              <w:rPr>
                <w:rFonts w:ascii="Lato" w:hAnsi="Lato" w:cs="Calibri"/>
                <w:color w:val="auto"/>
                <w:lang w:val="en-GB"/>
              </w:rPr>
              <w:t xml:space="preserve"> innovati</w:t>
            </w:r>
            <w:r w:rsidR="00B56FA0">
              <w:rPr>
                <w:rFonts w:ascii="Lato" w:hAnsi="Lato" w:cs="Calibri"/>
                <w:color w:val="auto"/>
                <w:lang w:val="en-GB"/>
              </w:rPr>
              <w:t>ve and adapts</w:t>
            </w:r>
            <w:r w:rsidRPr="00DA0439">
              <w:rPr>
                <w:rFonts w:ascii="Lato" w:hAnsi="Lato" w:cs="Calibri"/>
                <w:color w:val="auto"/>
                <w:lang w:val="en-GB"/>
              </w:rPr>
              <w:t xml:space="preserve"> support </w:t>
            </w:r>
            <w:r w:rsidRPr="00DA0439">
              <w:rPr>
                <w:rFonts w:ascii="Lato" w:hAnsi="Lato" w:cs="Calibri" w:hint="eastAsia"/>
                <w:color w:val="auto"/>
                <w:lang w:val="en-GB"/>
              </w:rPr>
              <w:t>responding</w:t>
            </w:r>
            <w:r w:rsidRPr="00DA0439">
              <w:rPr>
                <w:rFonts w:ascii="Lato" w:hAnsi="Lato" w:cs="Calibri"/>
                <w:color w:val="auto"/>
                <w:lang w:val="en-GB"/>
              </w:rPr>
              <w:t xml:space="preserve"> to need</w:t>
            </w:r>
            <w:r w:rsidR="00B56FA0">
              <w:rPr>
                <w:rFonts w:ascii="Lato" w:hAnsi="Lato" w:cs="Calibri"/>
                <w:color w:val="auto"/>
                <w:lang w:val="en-GB"/>
              </w:rPr>
              <w:t xml:space="preserve"> recognising the 5 ways to wellbeing promoting self care</w:t>
            </w:r>
            <w:r w:rsidRPr="00DA0439">
              <w:rPr>
                <w:rFonts w:ascii="Lato" w:hAnsi="Lato" w:cs="Calibri"/>
                <w:color w:val="auto"/>
                <w:lang w:val="en-GB"/>
              </w:rPr>
              <w:t>.</w:t>
            </w:r>
          </w:p>
          <w:p w14:paraId="546C4A18" w14:textId="77777777" w:rsidR="006F06E1" w:rsidRPr="002436F7" w:rsidRDefault="006F06E1" w:rsidP="00390020">
            <w:pPr>
              <w:pStyle w:val="Body"/>
              <w:rPr>
                <w:rFonts w:ascii="Lato" w:hAnsi="Lato" w:cs="Calibri" w:hint="eastAsia"/>
                <w:lang w:val="en-GB"/>
              </w:rPr>
            </w:pPr>
          </w:p>
        </w:tc>
      </w:tr>
      <w:tr w:rsidR="003A1FA7" w:rsidRPr="002436F7" w14:paraId="3A571224" w14:textId="77777777" w:rsidTr="000F6D59">
        <w:trPr>
          <w:trHeight w:val="1126"/>
        </w:trPr>
        <w:tc>
          <w:tcPr>
            <w:tcW w:w="9628" w:type="dxa"/>
          </w:tcPr>
          <w:p w14:paraId="52484847" w14:textId="77777777" w:rsidR="006C4462" w:rsidRDefault="006C4462" w:rsidP="00390020">
            <w:pPr>
              <w:pStyle w:val="Body"/>
              <w:rPr>
                <w:rFonts w:ascii="Lato" w:hAnsi="Lato" w:cs="Calibri" w:hint="eastAsia"/>
                <w:sz w:val="20"/>
                <w:szCs w:val="20"/>
                <w:lang w:val="en-GB"/>
              </w:rPr>
            </w:pPr>
            <w:r w:rsidRPr="002436F7">
              <w:rPr>
                <w:rFonts w:ascii="Lato" w:hAnsi="Lato" w:cs="Calibri"/>
                <w:lang w:val="en-GB"/>
              </w:rPr>
              <w:t>Do you have an image, materials or weblinks to supplement your application?</w:t>
            </w:r>
            <w:r w:rsidRPr="002436F7">
              <w:rPr>
                <w:rFonts w:ascii="Lato" w:hAnsi="Lato" w:cs="Calibri"/>
                <w:sz w:val="20"/>
                <w:szCs w:val="20"/>
                <w:lang w:val="en-GB"/>
              </w:rPr>
              <w:t>Please supply no more than 2 images which may also be used to promote your application</w:t>
            </w:r>
            <w:r w:rsidR="008F4D3B">
              <w:rPr>
                <w:rFonts w:ascii="Lato" w:hAnsi="Lato" w:cs="Calibri"/>
                <w:sz w:val="20"/>
                <w:szCs w:val="20"/>
                <w:lang w:val="en-GB"/>
              </w:rPr>
              <w:t xml:space="preserve"> if successful</w:t>
            </w:r>
            <w:r w:rsidRPr="002436F7">
              <w:rPr>
                <w:rFonts w:ascii="Lato" w:hAnsi="Lato" w:cs="Calibri"/>
                <w:sz w:val="20"/>
                <w:szCs w:val="20"/>
                <w:lang w:val="en-GB"/>
              </w:rPr>
              <w:t xml:space="preserve">. </w:t>
            </w:r>
          </w:p>
          <w:p w14:paraId="3A09A017" w14:textId="77777777" w:rsidR="000502E9" w:rsidRDefault="000502E9" w:rsidP="00390020">
            <w:pPr>
              <w:pStyle w:val="Body"/>
              <w:rPr>
                <w:rFonts w:ascii="Lato" w:hAnsi="Lato" w:cs="Calibri" w:hint="eastAsia"/>
                <w:lang w:val="en-GB"/>
              </w:rPr>
            </w:pPr>
          </w:p>
          <w:p w14:paraId="1E4F5319" w14:textId="77777777" w:rsidR="000502E9" w:rsidRDefault="000502E9" w:rsidP="00390020">
            <w:pPr>
              <w:pStyle w:val="Body"/>
              <w:rPr>
                <w:rFonts w:ascii="Lato" w:hAnsi="Lato" w:cs="Calibri" w:hint="eastAsia"/>
                <w:lang w:val="en-GB"/>
              </w:rPr>
            </w:pPr>
            <w:r>
              <w:rPr>
                <w:rFonts w:ascii="Lato" w:hAnsi="Lato" w:cs="Calibri"/>
                <w:lang w:val="en-GB"/>
              </w:rPr>
              <w:t xml:space="preserve">Facebook: </w:t>
            </w:r>
            <w:hyperlink r:id="rId10" w:history="1">
              <w:r w:rsidRPr="00E44CF0">
                <w:rPr>
                  <w:rStyle w:val="Hyperlink"/>
                  <w:rFonts w:ascii="Lato" w:hAnsi="Lato" w:cs="Calibri"/>
                  <w:lang w:val="en-GB"/>
                </w:rPr>
                <w:t>https://www.facebook.com/aspire.northeast</w:t>
              </w:r>
            </w:hyperlink>
          </w:p>
          <w:p w14:paraId="64339728" w14:textId="77777777" w:rsidR="000502E9" w:rsidRDefault="000502E9" w:rsidP="00390020">
            <w:pPr>
              <w:pStyle w:val="Body"/>
              <w:rPr>
                <w:rFonts w:ascii="Lato" w:hAnsi="Lato" w:cs="Calibri" w:hint="eastAsia"/>
                <w:lang w:val="en-GB"/>
              </w:rPr>
            </w:pPr>
            <w:r>
              <w:rPr>
                <w:rFonts w:ascii="Lato" w:hAnsi="Lato" w:cs="Calibri"/>
                <w:lang w:val="en-GB"/>
              </w:rPr>
              <w:t xml:space="preserve">Twitter: </w:t>
            </w:r>
            <w:r w:rsidRPr="000502E9">
              <w:rPr>
                <w:rFonts w:ascii="Lato" w:hAnsi="Lato" w:cs="Calibri"/>
                <w:lang w:val="en-GB"/>
              </w:rPr>
              <w:t>@AspireHouse</w:t>
            </w:r>
          </w:p>
          <w:p w14:paraId="2A3AD8C3" w14:textId="77777777" w:rsidR="000502E9" w:rsidRDefault="000502E9" w:rsidP="00390020">
            <w:pPr>
              <w:pStyle w:val="Body"/>
              <w:rPr>
                <w:rFonts w:ascii="Lato" w:hAnsi="Lato" w:cs="Calibri" w:hint="eastAsia"/>
                <w:lang w:val="en-GB"/>
              </w:rPr>
            </w:pPr>
            <w:r>
              <w:rPr>
                <w:rFonts w:ascii="Lato" w:hAnsi="Lato" w:cs="Calibri"/>
                <w:lang w:val="en-GB"/>
              </w:rPr>
              <w:t>New website currently in development – launching October 2021</w:t>
            </w:r>
          </w:p>
          <w:p w14:paraId="2E9A74A7" w14:textId="77777777" w:rsidR="000502E9" w:rsidRDefault="000502E9" w:rsidP="00390020">
            <w:pPr>
              <w:pStyle w:val="Body"/>
              <w:rPr>
                <w:rFonts w:ascii="Lato" w:hAnsi="Lato" w:cs="Calibri" w:hint="eastAsia"/>
                <w:lang w:val="en-GB"/>
              </w:rPr>
            </w:pPr>
          </w:p>
          <w:p w14:paraId="7679ECE7" w14:textId="77777777" w:rsidR="000502E9" w:rsidRDefault="000502E9" w:rsidP="00390020">
            <w:pPr>
              <w:pStyle w:val="Body"/>
              <w:rPr>
                <w:rFonts w:ascii="Lato" w:hAnsi="Lato" w:cs="Calibri" w:hint="eastAsia"/>
                <w:lang w:val="en-GB"/>
              </w:rPr>
            </w:pPr>
            <w:r>
              <w:rPr>
                <w:rFonts w:ascii="Lato" w:hAnsi="Lato" w:cs="Calibri" w:hint="eastAsia"/>
                <w:noProof/>
                <w:lang w:val="en-GB"/>
              </w:rPr>
              <w:drawing>
                <wp:inline distT="0" distB="0" distL="0" distR="0" wp14:anchorId="7F8B4593" wp14:editId="1CF90B45">
                  <wp:extent cx="2286000" cy="885825"/>
                  <wp:effectExtent l="0" t="0" r="0" b="9525"/>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286000" cy="885825"/>
                          </a:xfrm>
                          <a:prstGeom prst="rect">
                            <a:avLst/>
                          </a:prstGeom>
                        </pic:spPr>
                      </pic:pic>
                    </a:graphicData>
                  </a:graphic>
                </wp:inline>
              </w:drawing>
            </w:r>
          </w:p>
          <w:p w14:paraId="3E8249A3" w14:textId="77777777" w:rsidR="000502E9" w:rsidRPr="002436F7" w:rsidRDefault="000502E9" w:rsidP="00390020">
            <w:pPr>
              <w:pStyle w:val="Body"/>
              <w:rPr>
                <w:rFonts w:ascii="Lato" w:hAnsi="Lato" w:cs="Calibri" w:hint="eastAsia"/>
                <w:lang w:val="en-GB"/>
              </w:rPr>
            </w:pPr>
          </w:p>
          <w:p w14:paraId="274FC576" w14:textId="77777777" w:rsidR="001E6E5C" w:rsidRPr="002436F7" w:rsidRDefault="00586CBB" w:rsidP="00390020">
            <w:pPr>
              <w:pStyle w:val="Body"/>
              <w:rPr>
                <w:rFonts w:ascii="Lato" w:hAnsi="Lato" w:cs="Calibri" w:hint="eastAsia"/>
                <w:lang w:val="en-GB"/>
              </w:rPr>
            </w:pPr>
            <w:r w:rsidRPr="00586CBB">
              <w:rPr>
                <w:rFonts w:ascii="Lato" w:hAnsi="Lato" w:cs="Calibri"/>
                <w:noProof/>
                <w:lang w:val="en-GB"/>
              </w:rPr>
              <w:lastRenderedPageBreak/>
              <w:drawing>
                <wp:inline distT="0" distB="0" distL="0" distR="0" wp14:anchorId="19321B14" wp14:editId="32458CE8">
                  <wp:extent cx="5943600" cy="3312160"/>
                  <wp:effectExtent l="19050" t="0" r="0" b="0"/>
                  <wp:docPr id="3" name="Picture 1" descr="A group of people posing for a photo&#10;&#10;Description automatically generated">
                    <a:extLst xmlns:a="http://schemas.openxmlformats.org/drawingml/2006/main">
                      <a:ext uri="{FF2B5EF4-FFF2-40B4-BE49-F238E27FC236}">
                        <a16:creationId xmlns:a16="http://schemas.microsoft.com/office/drawing/2014/main" id="{6DEA8871-B96C-4AC6-9B8F-9DF97B6CA793}"/>
                      </a:ext>
                    </a:extLst>
                  </wp:docPr>
                  <wp:cNvGraphicFramePr/>
                  <a:graphic xmlns:a="http://schemas.openxmlformats.org/drawingml/2006/main">
                    <a:graphicData uri="http://schemas.openxmlformats.org/drawingml/2006/picture">
                      <pic:pic xmlns:pic="http://schemas.openxmlformats.org/drawingml/2006/picture">
                        <pic:nvPicPr>
                          <pic:cNvPr id="12" name="Picture 11" descr="A group of people posing for a photo&#10;&#10;Description automatically generated">
                            <a:extLst>
                              <a:ext uri="{FF2B5EF4-FFF2-40B4-BE49-F238E27FC236}">
                                <a16:creationId xmlns:a16="http://schemas.microsoft.com/office/drawing/2014/main" id="{6DEA8871-B96C-4AC6-9B8F-9DF97B6CA793}"/>
                              </a:ext>
                            </a:extLst>
                          </pic:cNvPr>
                          <pic:cNvPicPr>
                            <a:picLocks noChangeAspect="1"/>
                          </pic:cNvPicPr>
                        </pic:nvPicPr>
                        <pic:blipFill rotWithShape="1">
                          <a:blip r:embed="rId12">
                            <a:extLst>
                              <a:ext uri="{28A0092B-C50C-407E-A947-70E740481C1C}">
                                <a14:useLocalDpi xmlns:a14="http://schemas.microsoft.com/office/drawing/2010/main" val="0"/>
                              </a:ext>
                            </a:extLst>
                          </a:blip>
                          <a:srcRect t="9376" b="16320"/>
                          <a:stretch/>
                        </pic:blipFill>
                        <pic:spPr>
                          <a:xfrm>
                            <a:off x="0" y="0"/>
                            <a:ext cx="5943600" cy="3312160"/>
                          </a:xfrm>
                          <a:prstGeom prst="rect">
                            <a:avLst/>
                          </a:prstGeom>
                        </pic:spPr>
                      </pic:pic>
                    </a:graphicData>
                  </a:graphic>
                </wp:inline>
              </w:drawing>
            </w:r>
          </w:p>
        </w:tc>
      </w:tr>
      <w:tr w:rsidR="006C4462" w:rsidRPr="002436F7" w14:paraId="65097FA7" w14:textId="77777777" w:rsidTr="000F6D59">
        <w:trPr>
          <w:trHeight w:val="1126"/>
        </w:trPr>
        <w:tc>
          <w:tcPr>
            <w:tcW w:w="9628" w:type="dxa"/>
          </w:tcPr>
          <w:p w14:paraId="395FB37D" w14:textId="77777777" w:rsidR="008F4D3B" w:rsidRDefault="008F4D3B" w:rsidP="00390020">
            <w:pPr>
              <w:pStyle w:val="Body"/>
              <w:rPr>
                <w:rFonts w:ascii="Lato" w:hAnsi="Lato" w:cs="Calibri" w:hint="eastAsia"/>
                <w:lang w:val="en-GB"/>
              </w:rPr>
            </w:pPr>
            <w:r>
              <w:rPr>
                <w:rFonts w:ascii="Lato" w:hAnsi="Lato" w:cs="Calibri"/>
                <w:lang w:val="en-GB"/>
              </w:rPr>
              <w:lastRenderedPageBreak/>
              <w:t>Y</w:t>
            </w:r>
            <w:r w:rsidR="006C4462" w:rsidRPr="002436F7">
              <w:rPr>
                <w:rFonts w:ascii="Lato" w:hAnsi="Lato" w:cs="Calibri"/>
                <w:lang w:val="en-GB"/>
              </w:rPr>
              <w:t xml:space="preserve">our application </w:t>
            </w:r>
            <w:r w:rsidR="006C4462">
              <w:rPr>
                <w:rFonts w:ascii="Lato" w:hAnsi="Lato" w:cs="Calibri"/>
                <w:lang w:val="en-GB"/>
              </w:rPr>
              <w:t xml:space="preserve">may be chosen to be uploaded </w:t>
            </w:r>
            <w:r w:rsidR="006C4462" w:rsidRPr="002436F7">
              <w:rPr>
                <w:rFonts w:ascii="Lato" w:hAnsi="Lato" w:cs="Calibri"/>
                <w:lang w:val="en-GB"/>
              </w:rPr>
              <w:t xml:space="preserve">to the “best practice” page of </w:t>
            </w:r>
            <w:r w:rsidR="00843175">
              <w:rPr>
                <w:rFonts w:ascii="Lato" w:hAnsi="Lato" w:cs="Calibri"/>
                <w:lang w:val="en-GB"/>
              </w:rPr>
              <w:t xml:space="preserve">the Self Care Forum </w:t>
            </w:r>
            <w:r w:rsidR="006C4462" w:rsidRPr="002436F7">
              <w:rPr>
                <w:rFonts w:ascii="Lato" w:hAnsi="Lato" w:cs="Calibri"/>
                <w:lang w:val="en-GB"/>
              </w:rPr>
              <w:t xml:space="preserve">website to share excellence so that others might use the learnings in your application to empower more people. We </w:t>
            </w:r>
            <w:r>
              <w:rPr>
                <w:rFonts w:ascii="Lato" w:hAnsi="Lato" w:cs="Calibri"/>
                <w:lang w:val="en-GB"/>
              </w:rPr>
              <w:t xml:space="preserve">will also </w:t>
            </w:r>
            <w:r w:rsidR="006C4462" w:rsidRPr="002436F7">
              <w:rPr>
                <w:rFonts w:ascii="Lato" w:hAnsi="Lato" w:cs="Calibri"/>
                <w:lang w:val="en-GB"/>
              </w:rPr>
              <w:t xml:space="preserve">include </w:t>
            </w:r>
            <w:r>
              <w:rPr>
                <w:rFonts w:ascii="Lato" w:hAnsi="Lato" w:cs="Calibri"/>
                <w:lang w:val="en-GB"/>
              </w:rPr>
              <w:t xml:space="preserve">your email address </w:t>
            </w:r>
            <w:r w:rsidR="006C4462" w:rsidRPr="002436F7">
              <w:rPr>
                <w:rFonts w:ascii="Lato" w:hAnsi="Lato" w:cs="Calibri"/>
                <w:lang w:val="en-GB"/>
              </w:rPr>
              <w:t>so that people may get in touch with you</w:t>
            </w:r>
            <w:r>
              <w:rPr>
                <w:rFonts w:ascii="Lato" w:hAnsi="Lato" w:cs="Calibri"/>
                <w:lang w:val="en-GB"/>
              </w:rPr>
              <w:t>.  Please give us permission below by choosing a, b or c</w:t>
            </w:r>
            <w:r w:rsidR="00BC0CE2">
              <w:rPr>
                <w:rFonts w:ascii="Lato" w:hAnsi="Lato" w:cs="Calibri"/>
                <w:lang w:val="en-GB"/>
              </w:rPr>
              <w:t xml:space="preserve"> (please delete the two that don’t apply)</w:t>
            </w:r>
            <w:r>
              <w:rPr>
                <w:rFonts w:ascii="Lato" w:hAnsi="Lato" w:cs="Calibri"/>
                <w:lang w:val="en-GB"/>
              </w:rPr>
              <w:t xml:space="preserve">. </w:t>
            </w:r>
          </w:p>
          <w:p w14:paraId="27759608" w14:textId="77777777" w:rsidR="006C4462" w:rsidRPr="000502E9" w:rsidRDefault="008F4D3B" w:rsidP="000502E9">
            <w:pPr>
              <w:pStyle w:val="Body"/>
              <w:numPr>
                <w:ilvl w:val="0"/>
                <w:numId w:val="3"/>
              </w:numPr>
              <w:rPr>
                <w:rFonts w:ascii="Lato" w:hAnsi="Lato" w:cs="Calibri" w:hint="eastAsia"/>
                <w:lang w:val="en-GB"/>
              </w:rPr>
            </w:pPr>
            <w:r>
              <w:rPr>
                <w:rFonts w:ascii="Lato" w:hAnsi="Lato" w:cs="Calibri"/>
                <w:lang w:val="en-GB"/>
              </w:rPr>
              <w:t>Yes I give permission for my application to be uploaded to the website with my contact details</w:t>
            </w:r>
          </w:p>
        </w:tc>
      </w:tr>
    </w:tbl>
    <w:p w14:paraId="38732633" w14:textId="77777777" w:rsidR="00B56EE0" w:rsidRPr="002436F7" w:rsidRDefault="006C4462" w:rsidP="00E4524E">
      <w:pPr>
        <w:pStyle w:val="Body"/>
        <w:spacing w:line="360" w:lineRule="auto"/>
        <w:jc w:val="both"/>
        <w:rPr>
          <w:rFonts w:ascii="Lato" w:hAnsi="Lato" w:cs="Calibri" w:hint="eastAsia"/>
          <w:lang w:val="en-GB"/>
        </w:rPr>
      </w:pPr>
      <w:r>
        <w:rPr>
          <w:rFonts w:ascii="Lato" w:hAnsi="Lato" w:cs="Calibri"/>
          <w:lang w:val="en-GB"/>
        </w:rPr>
        <w:t xml:space="preserve">We look forward to receiving your application.  </w:t>
      </w:r>
      <w:r w:rsidR="00B56EE0" w:rsidRPr="002436F7">
        <w:rPr>
          <w:rFonts w:ascii="Lato" w:hAnsi="Lato" w:cs="Calibri"/>
          <w:lang w:val="en-GB"/>
        </w:rPr>
        <w:t>Please email</w:t>
      </w:r>
      <w:r>
        <w:rPr>
          <w:rFonts w:ascii="Lato" w:hAnsi="Lato" w:cs="Calibri"/>
          <w:lang w:val="en-GB"/>
        </w:rPr>
        <w:t xml:space="preserve"> your</w:t>
      </w:r>
      <w:r w:rsidR="00B56EE0" w:rsidRPr="002436F7">
        <w:rPr>
          <w:rFonts w:ascii="Lato" w:hAnsi="Lato" w:cs="Calibri"/>
          <w:lang w:val="en-GB"/>
        </w:rPr>
        <w:t xml:space="preserve"> completed form to: </w:t>
      </w:r>
    </w:p>
    <w:p w14:paraId="348D4806" w14:textId="77777777" w:rsidR="00B56EE0" w:rsidRPr="002436F7" w:rsidRDefault="00FB7D6C" w:rsidP="00E4524E">
      <w:pPr>
        <w:pStyle w:val="Body"/>
        <w:spacing w:line="360" w:lineRule="auto"/>
        <w:jc w:val="both"/>
        <w:rPr>
          <w:rFonts w:ascii="Lato" w:hAnsi="Lato" w:cs="Calibri" w:hint="eastAsia"/>
          <w:lang w:val="en-GB"/>
        </w:rPr>
      </w:pPr>
      <w:hyperlink r:id="rId13" w:history="1">
        <w:r w:rsidR="00E4524E" w:rsidRPr="000B6898">
          <w:rPr>
            <w:rStyle w:val="Hyperlink"/>
            <w:rFonts w:ascii="Lato" w:hAnsi="Lato" w:cs="Calibri"/>
            <w:lang w:val="en-GB"/>
          </w:rPr>
          <w:t>selfcare@selfcareforum.org</w:t>
        </w:r>
      </w:hyperlink>
    </w:p>
    <w:p w14:paraId="2B10CB53" w14:textId="77777777" w:rsidR="00B56EE0" w:rsidRPr="002436F7" w:rsidRDefault="00B56EE0" w:rsidP="006C4462">
      <w:pPr>
        <w:pStyle w:val="Body"/>
        <w:spacing w:line="360" w:lineRule="auto"/>
        <w:jc w:val="both"/>
        <w:rPr>
          <w:rFonts w:ascii="Lato" w:hAnsi="Lato" w:cs="Calibri" w:hint="eastAsia"/>
          <w:lang w:val="en-GB"/>
        </w:rPr>
      </w:pPr>
    </w:p>
    <w:p w14:paraId="3E54EB05" w14:textId="77777777" w:rsidR="006C4462" w:rsidRPr="005B33A6" w:rsidRDefault="005B33A6" w:rsidP="00390020">
      <w:pPr>
        <w:pStyle w:val="Body"/>
        <w:spacing w:line="276" w:lineRule="auto"/>
        <w:rPr>
          <w:rFonts w:ascii="Lato" w:hAnsi="Lato" w:cs="Calibri" w:hint="eastAsia"/>
          <w:b/>
          <w:bCs/>
          <w:color w:val="1A1C6E"/>
          <w:sz w:val="24"/>
          <w:szCs w:val="24"/>
          <w:lang w:val="en-GB"/>
        </w:rPr>
      </w:pPr>
      <w:r>
        <w:rPr>
          <w:rFonts w:ascii="Lato" w:hAnsi="Lato" w:cs="Calibri"/>
          <w:b/>
          <w:bCs/>
          <w:color w:val="1A1C6E"/>
          <w:sz w:val="24"/>
          <w:szCs w:val="24"/>
          <w:lang w:val="en-GB"/>
        </w:rPr>
        <w:t>About t</w:t>
      </w:r>
      <w:r w:rsidR="006C4462" w:rsidRPr="005B33A6">
        <w:rPr>
          <w:rFonts w:ascii="Lato" w:hAnsi="Lato" w:cs="Calibri"/>
          <w:b/>
          <w:bCs/>
          <w:color w:val="1A1C6E"/>
          <w:sz w:val="24"/>
          <w:szCs w:val="24"/>
          <w:lang w:val="en-GB"/>
        </w:rPr>
        <w:t>he Self Care Forum</w:t>
      </w:r>
    </w:p>
    <w:p w14:paraId="5AC8FDAD" w14:textId="77777777" w:rsidR="006C4462" w:rsidRDefault="006C4462" w:rsidP="00390020">
      <w:pPr>
        <w:pStyle w:val="Body"/>
        <w:spacing w:line="276" w:lineRule="auto"/>
        <w:rPr>
          <w:rFonts w:ascii="Lato" w:hAnsi="Lato" w:cs="Calibri" w:hint="eastAsia"/>
          <w:lang w:val="en-GB"/>
        </w:rPr>
      </w:pPr>
      <w:r w:rsidRPr="006C4462">
        <w:rPr>
          <w:rFonts w:ascii="Lato" w:hAnsi="Lato" w:cs="Calibri"/>
          <w:lang w:val="en-GB"/>
        </w:rPr>
        <w:t xml:space="preserve">The Self Care Forum supports people-facing organisations in helping their communities and service users better understand how to self care. </w:t>
      </w:r>
      <w:r w:rsidR="005B33A6">
        <w:rPr>
          <w:rFonts w:ascii="Lato" w:hAnsi="Lato" w:cs="Calibri"/>
          <w:lang w:val="en-GB"/>
        </w:rPr>
        <w:t xml:space="preserve"> It is </w:t>
      </w:r>
      <w:r w:rsidRPr="006C4462">
        <w:rPr>
          <w:rFonts w:ascii="Lato" w:hAnsi="Lato" w:cs="Calibri"/>
          <w:lang w:val="en-GB"/>
        </w:rPr>
        <w:t xml:space="preserve">the leading independent provider of best practice around self care and the ‘go-to’ place for top quality resources, current </w:t>
      </w:r>
      <w:r w:rsidR="005B33A6" w:rsidRPr="006C4462">
        <w:rPr>
          <w:rFonts w:ascii="Lato" w:hAnsi="Lato" w:cs="Calibri"/>
          <w:lang w:val="en-GB"/>
        </w:rPr>
        <w:t>opinion</w:t>
      </w:r>
      <w:r w:rsidR="005B33A6" w:rsidRPr="006C4462">
        <w:rPr>
          <w:rFonts w:ascii="Lato" w:hAnsi="Lato" w:cs="Calibri" w:hint="eastAsia"/>
          <w:lang w:val="en-GB"/>
        </w:rPr>
        <w:t>,</w:t>
      </w:r>
      <w:r w:rsidRPr="006C4462">
        <w:rPr>
          <w:rFonts w:ascii="Lato" w:hAnsi="Lato" w:cs="Calibri"/>
          <w:lang w:val="en-GB"/>
        </w:rPr>
        <w:t xml:space="preserve"> and self care interventions in the UK.</w:t>
      </w:r>
      <w:r w:rsidRPr="006C4462">
        <w:rPr>
          <w:rFonts w:ascii="Lato" w:hAnsi="Lato" w:cs="Calibri"/>
          <w:b/>
          <w:bCs/>
          <w:lang w:val="en-GB"/>
        </w:rPr>
        <w:br/>
      </w:r>
      <w:r w:rsidRPr="006C4462">
        <w:rPr>
          <w:rFonts w:ascii="Lato" w:hAnsi="Lato" w:cs="Calibri"/>
          <w:b/>
          <w:bCs/>
          <w:lang w:val="en-GB"/>
        </w:rPr>
        <w:br/>
      </w:r>
      <w:r w:rsidR="005B33A6">
        <w:rPr>
          <w:rFonts w:ascii="Lato" w:hAnsi="Lato" w:cs="Calibri"/>
          <w:lang w:val="en-GB"/>
        </w:rPr>
        <w:t xml:space="preserve">It is a charity and aims </w:t>
      </w:r>
      <w:r w:rsidRPr="006C4462">
        <w:rPr>
          <w:rFonts w:ascii="Lato" w:hAnsi="Lato" w:cs="Calibri"/>
          <w:lang w:val="en-GB"/>
        </w:rPr>
        <w:t xml:space="preserve">to improve public health by promoting self care at national policy level. </w:t>
      </w:r>
      <w:r w:rsidR="005B33A6">
        <w:rPr>
          <w:rFonts w:ascii="Lato" w:hAnsi="Lato" w:cs="Calibri"/>
          <w:lang w:val="en-GB"/>
        </w:rPr>
        <w:t xml:space="preserve"> It </w:t>
      </w:r>
      <w:r w:rsidRPr="006C4462">
        <w:rPr>
          <w:rFonts w:ascii="Lato" w:hAnsi="Lato" w:cs="Calibri"/>
          <w:lang w:val="en-GB"/>
        </w:rPr>
        <w:t>create</w:t>
      </w:r>
      <w:r w:rsidR="005B33A6">
        <w:rPr>
          <w:rFonts w:ascii="Lato" w:hAnsi="Lato" w:cs="Calibri"/>
          <w:lang w:val="en-GB"/>
        </w:rPr>
        <w:t>s</w:t>
      </w:r>
      <w:r w:rsidRPr="006C4462">
        <w:rPr>
          <w:rFonts w:ascii="Lato" w:hAnsi="Lato" w:cs="Calibri"/>
          <w:lang w:val="en-GB"/>
        </w:rPr>
        <w:t xml:space="preserve"> resources, run</w:t>
      </w:r>
      <w:r w:rsidR="005B33A6">
        <w:rPr>
          <w:rFonts w:ascii="Lato" w:hAnsi="Lato" w:cs="Calibri"/>
          <w:lang w:val="en-GB"/>
        </w:rPr>
        <w:t>s the UK’s National Self Care Week,</w:t>
      </w:r>
      <w:r w:rsidRPr="006C4462">
        <w:rPr>
          <w:rFonts w:ascii="Lato" w:hAnsi="Lato" w:cs="Calibri"/>
          <w:lang w:val="en-GB"/>
        </w:rPr>
        <w:t xml:space="preserve"> and support</w:t>
      </w:r>
      <w:r w:rsidR="005B33A6">
        <w:rPr>
          <w:rFonts w:ascii="Lato" w:hAnsi="Lato" w:cs="Calibri"/>
          <w:lang w:val="en-GB"/>
        </w:rPr>
        <w:t>s</w:t>
      </w:r>
      <w:r w:rsidRPr="006C4462">
        <w:rPr>
          <w:rFonts w:ascii="Lato" w:hAnsi="Lato" w:cs="Calibri"/>
          <w:lang w:val="en-GB"/>
        </w:rPr>
        <w:t xml:space="preserve"> robust research evidence.</w:t>
      </w:r>
    </w:p>
    <w:p w14:paraId="6BB8AE09" w14:textId="77777777" w:rsidR="005B33A6" w:rsidRDefault="005B33A6" w:rsidP="00390020">
      <w:pPr>
        <w:pStyle w:val="Body"/>
        <w:spacing w:line="276" w:lineRule="auto"/>
        <w:rPr>
          <w:rFonts w:ascii="Lato" w:hAnsi="Lato" w:cs="Calibri" w:hint="eastAsia"/>
          <w:lang w:val="en-GB"/>
        </w:rPr>
      </w:pPr>
    </w:p>
    <w:p w14:paraId="26F98775" w14:textId="77777777" w:rsidR="00B56EE0" w:rsidRPr="002436F7" w:rsidRDefault="006C4462" w:rsidP="00390020">
      <w:pPr>
        <w:pStyle w:val="Body"/>
        <w:spacing w:line="276" w:lineRule="auto"/>
        <w:rPr>
          <w:rFonts w:ascii="Lato" w:hAnsi="Lato" w:cs="Calibri" w:hint="eastAsia"/>
          <w:lang w:val="en-GB"/>
        </w:rPr>
      </w:pPr>
      <w:r>
        <w:rPr>
          <w:rFonts w:ascii="Lato" w:hAnsi="Lato" w:cs="Calibri"/>
          <w:lang w:val="en-GB"/>
        </w:rPr>
        <w:t xml:space="preserve">For more information about the Self Care Forum please go to </w:t>
      </w:r>
      <w:r w:rsidR="005B33A6">
        <w:rPr>
          <w:rFonts w:ascii="Lato" w:hAnsi="Lato" w:cs="Calibri"/>
          <w:lang w:val="en-GB"/>
        </w:rPr>
        <w:t xml:space="preserve">the </w:t>
      </w:r>
      <w:r>
        <w:rPr>
          <w:rFonts w:ascii="Lato" w:hAnsi="Lato" w:cs="Calibri"/>
          <w:lang w:val="en-GB"/>
        </w:rPr>
        <w:t xml:space="preserve">website. </w:t>
      </w:r>
      <w:hyperlink r:id="rId14" w:history="1">
        <w:r w:rsidR="005B33A6" w:rsidRPr="00790EA6">
          <w:rPr>
            <w:rStyle w:val="Hyperlink"/>
            <w:rFonts w:ascii="Lato" w:hAnsi="Lato" w:cs="Calibri"/>
            <w:lang w:val="en-GB"/>
          </w:rPr>
          <w:t>www.selfcareforum.org</w:t>
        </w:r>
      </w:hyperlink>
      <w:r w:rsidR="005B33A6">
        <w:rPr>
          <w:rFonts w:ascii="Lato" w:hAnsi="Lato" w:cs="Calibri"/>
          <w:lang w:val="en-GB"/>
        </w:rPr>
        <w:t xml:space="preserve">. </w:t>
      </w:r>
    </w:p>
    <w:sectPr w:rsidR="00B56EE0" w:rsidRPr="002436F7" w:rsidSect="000F6D59">
      <w:headerReference w:type="default" r:id="rId15"/>
      <w:footerReference w:type="default" r:id="rId16"/>
      <w:pgSz w:w="11906" w:h="16838"/>
      <w:pgMar w:top="720" w:right="720" w:bottom="720" w:left="720" w:header="709" w:footer="405"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58AF7" w14:textId="77777777" w:rsidR="00B05F73" w:rsidRDefault="00B05F73">
      <w:r>
        <w:separator/>
      </w:r>
    </w:p>
  </w:endnote>
  <w:endnote w:type="continuationSeparator" w:id="0">
    <w:p w14:paraId="69CD1988" w14:textId="77777777" w:rsidR="00B05F73" w:rsidRDefault="00B05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Segoe UI Symbol"/>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ato">
    <w:altName w:val="Segoe U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Lao UI">
    <w:charset w:val="00"/>
    <w:family w:val="swiss"/>
    <w:pitch w:val="variable"/>
    <w:sig w:usb0="82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2AB5A" w14:textId="77777777" w:rsidR="00CD23A3" w:rsidRPr="000F6D59" w:rsidRDefault="00CD23A3">
    <w:pPr>
      <w:tabs>
        <w:tab w:val="center" w:pos="4550"/>
        <w:tab w:val="left" w:pos="5818"/>
      </w:tabs>
      <w:ind w:right="260"/>
      <w:jc w:val="right"/>
      <w:rPr>
        <w:rFonts w:ascii="Lato" w:hAnsi="Lato" w:hint="eastAsia"/>
        <w:color w:val="2F2F2F" w:themeColor="text2" w:themeShade="80"/>
        <w:sz w:val="22"/>
        <w:szCs w:val="22"/>
      </w:rPr>
    </w:pPr>
    <w:r w:rsidRPr="000F6D59">
      <w:rPr>
        <w:rFonts w:ascii="Lato" w:hAnsi="Lato"/>
        <w:color w:val="9E9E9E" w:themeColor="text2" w:themeTint="99"/>
        <w:spacing w:val="60"/>
        <w:sz w:val="22"/>
        <w:szCs w:val="22"/>
      </w:rPr>
      <w:t>Page</w:t>
    </w:r>
    <w:r w:rsidR="004878D0" w:rsidRPr="000F6D59">
      <w:rPr>
        <w:rFonts w:ascii="Lato" w:hAnsi="Lato"/>
        <w:color w:val="464646" w:themeColor="text2" w:themeShade="BF"/>
        <w:sz w:val="22"/>
        <w:szCs w:val="22"/>
      </w:rPr>
      <w:fldChar w:fldCharType="begin"/>
    </w:r>
    <w:r w:rsidRPr="000F6D59">
      <w:rPr>
        <w:rFonts w:ascii="Lato" w:hAnsi="Lato"/>
        <w:color w:val="464646" w:themeColor="text2" w:themeShade="BF"/>
        <w:sz w:val="22"/>
        <w:szCs w:val="22"/>
      </w:rPr>
      <w:instrText xml:space="preserve"> PAGE   \* MERGEFORMAT </w:instrText>
    </w:r>
    <w:r w:rsidR="004878D0" w:rsidRPr="000F6D59">
      <w:rPr>
        <w:rFonts w:ascii="Lato" w:hAnsi="Lato"/>
        <w:color w:val="464646" w:themeColor="text2" w:themeShade="BF"/>
        <w:sz w:val="22"/>
        <w:szCs w:val="22"/>
      </w:rPr>
      <w:fldChar w:fldCharType="separate"/>
    </w:r>
    <w:r w:rsidR="00B56FA0">
      <w:rPr>
        <w:rFonts w:ascii="Lato" w:hAnsi="Lato" w:hint="eastAsia"/>
        <w:noProof/>
        <w:color w:val="464646" w:themeColor="text2" w:themeShade="BF"/>
        <w:sz w:val="22"/>
        <w:szCs w:val="22"/>
      </w:rPr>
      <w:t>9</w:t>
    </w:r>
    <w:r w:rsidR="004878D0" w:rsidRPr="000F6D59">
      <w:rPr>
        <w:rFonts w:ascii="Lato" w:hAnsi="Lato"/>
        <w:color w:val="464646" w:themeColor="text2" w:themeShade="BF"/>
        <w:sz w:val="22"/>
        <w:szCs w:val="22"/>
      </w:rPr>
      <w:fldChar w:fldCharType="end"/>
    </w:r>
    <w:r w:rsidRPr="000F6D59">
      <w:rPr>
        <w:rFonts w:ascii="Lato" w:hAnsi="Lato"/>
        <w:color w:val="464646" w:themeColor="text2" w:themeShade="BF"/>
        <w:sz w:val="22"/>
        <w:szCs w:val="22"/>
      </w:rPr>
      <w:t xml:space="preserve"> | </w:t>
    </w:r>
    <w:r w:rsidR="00FB7D6C">
      <w:fldChar w:fldCharType="begin"/>
    </w:r>
    <w:r w:rsidR="00FB7D6C">
      <w:instrText xml:space="preserve"> NUMPAGES  \* Arabic  \* MERGEFORMAT </w:instrText>
    </w:r>
    <w:r w:rsidR="00FB7D6C">
      <w:fldChar w:fldCharType="separate"/>
    </w:r>
    <w:r w:rsidR="00B56FA0" w:rsidRPr="00B56FA0">
      <w:rPr>
        <w:rFonts w:ascii="Lato" w:hAnsi="Lato"/>
        <w:noProof/>
        <w:color w:val="464646" w:themeColor="text2" w:themeShade="BF"/>
        <w:sz w:val="22"/>
        <w:szCs w:val="22"/>
      </w:rPr>
      <w:t>10</w:t>
    </w:r>
    <w:r w:rsidR="00FB7D6C">
      <w:rPr>
        <w:rFonts w:ascii="Lato" w:hAnsi="Lato"/>
        <w:noProof/>
        <w:color w:val="464646" w:themeColor="text2" w:themeShade="BF"/>
        <w:sz w:val="22"/>
        <w:szCs w:val="22"/>
      </w:rPr>
      <w:fldChar w:fldCharType="end"/>
    </w:r>
  </w:p>
  <w:p w14:paraId="79E4A1BD" w14:textId="77777777" w:rsidR="00CD23A3" w:rsidRDefault="00CD23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B746D" w14:textId="77777777" w:rsidR="00B05F73" w:rsidRDefault="00B05F73">
      <w:r>
        <w:separator/>
      </w:r>
    </w:p>
  </w:footnote>
  <w:footnote w:type="continuationSeparator" w:id="0">
    <w:p w14:paraId="61E9E286" w14:textId="77777777" w:rsidR="00B05F73" w:rsidRDefault="00B05F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F8CC1" w14:textId="77777777" w:rsidR="00390334" w:rsidRDefault="00700C73">
    <w:pPr>
      <w:pStyle w:val="Header"/>
    </w:pPr>
    <w:r>
      <w:rPr>
        <w:rFonts w:cstheme="majorHAnsi"/>
        <w:noProof/>
        <w:lang w:eastAsia="en-GB"/>
      </w:rPr>
      <w:drawing>
        <wp:inline distT="0" distB="0" distL="0" distR="0" wp14:anchorId="078BB0AC" wp14:editId="15057859">
          <wp:extent cx="2913017" cy="569629"/>
          <wp:effectExtent l="0" t="0" r="1905" b="1905"/>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with purple tex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65085" cy="5798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274F2CF9"/>
    <w:multiLevelType w:val="hybridMultilevel"/>
    <w:tmpl w:val="03D2CE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4D7559B1"/>
    <w:multiLevelType w:val="hybridMultilevel"/>
    <w:tmpl w:val="4C6C4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20A0C41"/>
    <w:multiLevelType w:val="hybridMultilevel"/>
    <w:tmpl w:val="ACA00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3D068D"/>
    <w:multiLevelType w:val="hybridMultilevel"/>
    <w:tmpl w:val="0F466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4536EA4"/>
    <w:multiLevelType w:val="hybridMultilevel"/>
    <w:tmpl w:val="523E6D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5"/>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B45A4"/>
    <w:rsid w:val="000178FE"/>
    <w:rsid w:val="000502E9"/>
    <w:rsid w:val="000557CD"/>
    <w:rsid w:val="00087B32"/>
    <w:rsid w:val="000B27A8"/>
    <w:rsid w:val="000B42A5"/>
    <w:rsid w:val="000D072C"/>
    <w:rsid w:val="000F6D59"/>
    <w:rsid w:val="00175FC1"/>
    <w:rsid w:val="001C0846"/>
    <w:rsid w:val="001D0194"/>
    <w:rsid w:val="001E6E5C"/>
    <w:rsid w:val="0021494D"/>
    <w:rsid w:val="00226CEA"/>
    <w:rsid w:val="00237E8F"/>
    <w:rsid w:val="002436F7"/>
    <w:rsid w:val="00255B16"/>
    <w:rsid w:val="002A45AE"/>
    <w:rsid w:val="002A5AFD"/>
    <w:rsid w:val="002B45A4"/>
    <w:rsid w:val="002C5E6C"/>
    <w:rsid w:val="002D65CC"/>
    <w:rsid w:val="002D771F"/>
    <w:rsid w:val="00321414"/>
    <w:rsid w:val="00323C8E"/>
    <w:rsid w:val="003320DA"/>
    <w:rsid w:val="00350279"/>
    <w:rsid w:val="0036189D"/>
    <w:rsid w:val="00390020"/>
    <w:rsid w:val="00390334"/>
    <w:rsid w:val="0039107E"/>
    <w:rsid w:val="003A1FA7"/>
    <w:rsid w:val="003A53BD"/>
    <w:rsid w:val="003C4220"/>
    <w:rsid w:val="003D6080"/>
    <w:rsid w:val="003E49D2"/>
    <w:rsid w:val="003F22D7"/>
    <w:rsid w:val="00411343"/>
    <w:rsid w:val="00452BC8"/>
    <w:rsid w:val="0045327B"/>
    <w:rsid w:val="004878D0"/>
    <w:rsid w:val="004A713A"/>
    <w:rsid w:val="004B02EB"/>
    <w:rsid w:val="004C357F"/>
    <w:rsid w:val="004C4517"/>
    <w:rsid w:val="0051164F"/>
    <w:rsid w:val="00551AFF"/>
    <w:rsid w:val="00557749"/>
    <w:rsid w:val="00560D29"/>
    <w:rsid w:val="005740D1"/>
    <w:rsid w:val="005745A9"/>
    <w:rsid w:val="00586CBB"/>
    <w:rsid w:val="005B33A6"/>
    <w:rsid w:val="005C298A"/>
    <w:rsid w:val="005C795B"/>
    <w:rsid w:val="005E5527"/>
    <w:rsid w:val="005F1804"/>
    <w:rsid w:val="00606E3C"/>
    <w:rsid w:val="00611E79"/>
    <w:rsid w:val="006400F7"/>
    <w:rsid w:val="0066264D"/>
    <w:rsid w:val="00666225"/>
    <w:rsid w:val="00697965"/>
    <w:rsid w:val="006A7A67"/>
    <w:rsid w:val="006C4462"/>
    <w:rsid w:val="006D288B"/>
    <w:rsid w:val="006E0FD3"/>
    <w:rsid w:val="006F06E1"/>
    <w:rsid w:val="00700C73"/>
    <w:rsid w:val="00705870"/>
    <w:rsid w:val="00720DAD"/>
    <w:rsid w:val="0072705F"/>
    <w:rsid w:val="00731D9B"/>
    <w:rsid w:val="00732B20"/>
    <w:rsid w:val="00754C2C"/>
    <w:rsid w:val="007941CC"/>
    <w:rsid w:val="007A2C69"/>
    <w:rsid w:val="007D28E7"/>
    <w:rsid w:val="007F524F"/>
    <w:rsid w:val="007F53CB"/>
    <w:rsid w:val="00843175"/>
    <w:rsid w:val="00857DE9"/>
    <w:rsid w:val="0087401E"/>
    <w:rsid w:val="008C2A39"/>
    <w:rsid w:val="008E0B23"/>
    <w:rsid w:val="008F0E74"/>
    <w:rsid w:val="008F4D3B"/>
    <w:rsid w:val="009067F3"/>
    <w:rsid w:val="00910BAA"/>
    <w:rsid w:val="00925E73"/>
    <w:rsid w:val="00932B63"/>
    <w:rsid w:val="0095241B"/>
    <w:rsid w:val="009558DC"/>
    <w:rsid w:val="009609F4"/>
    <w:rsid w:val="00984462"/>
    <w:rsid w:val="00A177D8"/>
    <w:rsid w:val="00A22FCB"/>
    <w:rsid w:val="00A23F1C"/>
    <w:rsid w:val="00A24265"/>
    <w:rsid w:val="00A8549D"/>
    <w:rsid w:val="00AA5779"/>
    <w:rsid w:val="00AB637D"/>
    <w:rsid w:val="00AD02BF"/>
    <w:rsid w:val="00AE718D"/>
    <w:rsid w:val="00B05F73"/>
    <w:rsid w:val="00B56EE0"/>
    <w:rsid w:val="00B56FA0"/>
    <w:rsid w:val="00B67BF8"/>
    <w:rsid w:val="00B913C3"/>
    <w:rsid w:val="00B95894"/>
    <w:rsid w:val="00BC0CE2"/>
    <w:rsid w:val="00BC2606"/>
    <w:rsid w:val="00BE6CAA"/>
    <w:rsid w:val="00C31D92"/>
    <w:rsid w:val="00C52DEE"/>
    <w:rsid w:val="00C53DFC"/>
    <w:rsid w:val="00C66C9F"/>
    <w:rsid w:val="00C902F7"/>
    <w:rsid w:val="00CB24C7"/>
    <w:rsid w:val="00CB5F45"/>
    <w:rsid w:val="00CD153C"/>
    <w:rsid w:val="00CD23A3"/>
    <w:rsid w:val="00D0601D"/>
    <w:rsid w:val="00D2580F"/>
    <w:rsid w:val="00D502E8"/>
    <w:rsid w:val="00D61FDB"/>
    <w:rsid w:val="00D67F77"/>
    <w:rsid w:val="00DA0439"/>
    <w:rsid w:val="00DA44FE"/>
    <w:rsid w:val="00DA48B7"/>
    <w:rsid w:val="00DB157F"/>
    <w:rsid w:val="00DB166A"/>
    <w:rsid w:val="00DB3107"/>
    <w:rsid w:val="00DE2056"/>
    <w:rsid w:val="00DE460D"/>
    <w:rsid w:val="00E1686C"/>
    <w:rsid w:val="00E171D2"/>
    <w:rsid w:val="00E26CAE"/>
    <w:rsid w:val="00E4524E"/>
    <w:rsid w:val="00E577A8"/>
    <w:rsid w:val="00E77EEC"/>
    <w:rsid w:val="00E96544"/>
    <w:rsid w:val="00EC4F86"/>
    <w:rsid w:val="00ED0567"/>
    <w:rsid w:val="00ED1BFB"/>
    <w:rsid w:val="00F2385B"/>
    <w:rsid w:val="00F26781"/>
    <w:rsid w:val="00F32695"/>
    <w:rsid w:val="00F4496B"/>
    <w:rsid w:val="00F46BC4"/>
    <w:rsid w:val="00F67D44"/>
    <w:rsid w:val="00F77075"/>
    <w:rsid w:val="00F84F0A"/>
    <w:rsid w:val="00F854BD"/>
    <w:rsid w:val="00FB7D6C"/>
    <w:rsid w:val="00FD039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7A8C807"/>
  <w15:docId w15:val="{16BA1E72-9F6C-447E-9C4E-043D18968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5FC1"/>
    <w:rPr>
      <w:sz w:val="24"/>
      <w:szCs w:val="24"/>
      <w:lang w:eastAsia="en-US"/>
    </w:rPr>
  </w:style>
  <w:style w:type="paragraph" w:styleId="Heading1">
    <w:name w:val="heading 1"/>
    <w:basedOn w:val="Normal"/>
    <w:next w:val="Normal"/>
    <w:link w:val="Heading1Char"/>
    <w:uiPriority w:val="9"/>
    <w:qFormat/>
    <w:rsid w:val="00CD23A3"/>
    <w:pPr>
      <w:keepNext/>
      <w:keepLines/>
      <w:spacing w:before="240"/>
      <w:outlineLvl w:val="0"/>
    </w:pPr>
    <w:rPr>
      <w:rFonts w:asciiTheme="majorHAnsi" w:eastAsiaTheme="majorEastAsia" w:hAnsiTheme="majorHAnsi" w:cstheme="majorBidi"/>
      <w:color w:val="0079BF" w:themeColor="accent1" w:themeShade="BF"/>
      <w:sz w:val="32"/>
      <w:szCs w:val="32"/>
    </w:rPr>
  </w:style>
  <w:style w:type="paragraph" w:styleId="Heading2">
    <w:name w:val="heading 2"/>
    <w:basedOn w:val="Normal"/>
    <w:next w:val="Normal"/>
    <w:link w:val="Heading2Char"/>
    <w:uiPriority w:val="9"/>
    <w:unhideWhenUsed/>
    <w:qFormat/>
    <w:rsid w:val="00CD23A3"/>
    <w:pPr>
      <w:keepNext/>
      <w:keepLines/>
      <w:spacing w:before="40"/>
      <w:outlineLvl w:val="1"/>
    </w:pPr>
    <w:rPr>
      <w:rFonts w:asciiTheme="majorHAnsi" w:eastAsiaTheme="majorEastAsia" w:hAnsiTheme="majorHAnsi" w:cstheme="majorBidi"/>
      <w:color w:val="0079BF" w:themeColor="accent1" w:themeShade="BF"/>
      <w:sz w:val="26"/>
      <w:szCs w:val="26"/>
    </w:rPr>
  </w:style>
  <w:style w:type="paragraph" w:styleId="Heading3">
    <w:name w:val="heading 3"/>
    <w:basedOn w:val="Normal"/>
    <w:next w:val="Normal"/>
    <w:link w:val="Heading3Char"/>
    <w:uiPriority w:val="9"/>
    <w:unhideWhenUsed/>
    <w:qFormat/>
    <w:rsid w:val="00CD23A3"/>
    <w:pPr>
      <w:keepNext/>
      <w:keepLines/>
      <w:spacing w:before="40"/>
      <w:outlineLvl w:val="2"/>
    </w:pPr>
    <w:rPr>
      <w:rFonts w:asciiTheme="majorHAnsi" w:eastAsiaTheme="majorEastAsia" w:hAnsiTheme="majorHAnsi" w:cstheme="majorBidi"/>
      <w:color w:val="00507F" w:themeColor="accent1" w:themeShade="7F"/>
    </w:rPr>
  </w:style>
  <w:style w:type="paragraph" w:styleId="Heading4">
    <w:name w:val="heading 4"/>
    <w:basedOn w:val="Normal"/>
    <w:next w:val="Normal"/>
    <w:link w:val="Heading4Char"/>
    <w:uiPriority w:val="9"/>
    <w:unhideWhenUsed/>
    <w:qFormat/>
    <w:rsid w:val="00E26CAE"/>
    <w:pPr>
      <w:keepNext/>
      <w:keepLines/>
      <w:spacing w:before="40"/>
      <w:outlineLvl w:val="3"/>
    </w:pPr>
    <w:rPr>
      <w:rFonts w:asciiTheme="majorHAnsi" w:eastAsiaTheme="majorEastAsia" w:hAnsiTheme="majorHAnsi" w:cstheme="majorBidi"/>
      <w:i/>
      <w:iCs/>
      <w:color w:val="0079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75FC1"/>
    <w:rPr>
      <w:u w:val="single"/>
    </w:rPr>
  </w:style>
  <w:style w:type="paragraph" w:customStyle="1" w:styleId="Body">
    <w:name w:val="Body"/>
    <w:rsid w:val="00175FC1"/>
    <w:rPr>
      <w:rFonts w:ascii="Helvetica Neue" w:hAnsi="Helvetica Neue" w:cs="Arial Unicode MS"/>
      <w:color w:val="000000"/>
      <w:sz w:val="22"/>
      <w:szCs w:val="22"/>
      <w:lang w:val="en-US"/>
    </w:rPr>
  </w:style>
  <w:style w:type="character" w:styleId="CommentReference">
    <w:name w:val="annotation reference"/>
    <w:basedOn w:val="DefaultParagraphFont"/>
    <w:uiPriority w:val="99"/>
    <w:semiHidden/>
    <w:unhideWhenUsed/>
    <w:rsid w:val="004B02EB"/>
    <w:rPr>
      <w:sz w:val="16"/>
      <w:szCs w:val="16"/>
    </w:rPr>
  </w:style>
  <w:style w:type="paragraph" w:styleId="CommentText">
    <w:name w:val="annotation text"/>
    <w:basedOn w:val="Normal"/>
    <w:link w:val="CommentTextChar"/>
    <w:uiPriority w:val="99"/>
    <w:semiHidden/>
    <w:unhideWhenUsed/>
    <w:rsid w:val="004B02EB"/>
    <w:rPr>
      <w:sz w:val="20"/>
      <w:szCs w:val="20"/>
    </w:rPr>
  </w:style>
  <w:style w:type="character" w:customStyle="1" w:styleId="CommentTextChar">
    <w:name w:val="Comment Text Char"/>
    <w:basedOn w:val="DefaultParagraphFont"/>
    <w:link w:val="CommentText"/>
    <w:uiPriority w:val="99"/>
    <w:semiHidden/>
    <w:rsid w:val="004B02EB"/>
    <w:rPr>
      <w:lang w:val="en-US" w:eastAsia="en-US"/>
    </w:rPr>
  </w:style>
  <w:style w:type="paragraph" w:styleId="CommentSubject">
    <w:name w:val="annotation subject"/>
    <w:basedOn w:val="CommentText"/>
    <w:next w:val="CommentText"/>
    <w:link w:val="CommentSubjectChar"/>
    <w:uiPriority w:val="99"/>
    <w:semiHidden/>
    <w:unhideWhenUsed/>
    <w:rsid w:val="004B02EB"/>
    <w:rPr>
      <w:b/>
      <w:bCs/>
    </w:rPr>
  </w:style>
  <w:style w:type="character" w:customStyle="1" w:styleId="CommentSubjectChar">
    <w:name w:val="Comment Subject Char"/>
    <w:basedOn w:val="CommentTextChar"/>
    <w:link w:val="CommentSubject"/>
    <w:uiPriority w:val="99"/>
    <w:semiHidden/>
    <w:rsid w:val="004B02EB"/>
    <w:rPr>
      <w:b/>
      <w:bCs/>
      <w:lang w:val="en-US" w:eastAsia="en-US"/>
    </w:rPr>
  </w:style>
  <w:style w:type="paragraph" w:styleId="BalloonText">
    <w:name w:val="Balloon Text"/>
    <w:basedOn w:val="Normal"/>
    <w:link w:val="BalloonTextChar"/>
    <w:uiPriority w:val="99"/>
    <w:semiHidden/>
    <w:unhideWhenUsed/>
    <w:rsid w:val="004B02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2EB"/>
    <w:rPr>
      <w:rFonts w:ascii="Segoe UI" w:hAnsi="Segoe UI" w:cs="Segoe UI"/>
      <w:sz w:val="18"/>
      <w:szCs w:val="18"/>
      <w:lang w:val="en-US" w:eastAsia="en-US"/>
    </w:rPr>
  </w:style>
  <w:style w:type="character" w:customStyle="1" w:styleId="Heading1Char">
    <w:name w:val="Heading 1 Char"/>
    <w:basedOn w:val="DefaultParagraphFont"/>
    <w:link w:val="Heading1"/>
    <w:uiPriority w:val="9"/>
    <w:rsid w:val="00CD23A3"/>
    <w:rPr>
      <w:rFonts w:asciiTheme="majorHAnsi" w:eastAsiaTheme="majorEastAsia" w:hAnsiTheme="majorHAnsi" w:cstheme="majorBidi"/>
      <w:color w:val="0079BF" w:themeColor="accent1" w:themeShade="BF"/>
      <w:sz w:val="32"/>
      <w:szCs w:val="32"/>
      <w:lang w:val="en-US" w:eastAsia="en-US"/>
    </w:rPr>
  </w:style>
  <w:style w:type="character" w:customStyle="1" w:styleId="Heading2Char">
    <w:name w:val="Heading 2 Char"/>
    <w:basedOn w:val="DefaultParagraphFont"/>
    <w:link w:val="Heading2"/>
    <w:uiPriority w:val="9"/>
    <w:rsid w:val="00CD23A3"/>
    <w:rPr>
      <w:rFonts w:asciiTheme="majorHAnsi" w:eastAsiaTheme="majorEastAsia" w:hAnsiTheme="majorHAnsi" w:cstheme="majorBidi"/>
      <w:color w:val="0079BF" w:themeColor="accent1" w:themeShade="BF"/>
      <w:sz w:val="26"/>
      <w:szCs w:val="26"/>
      <w:lang w:val="en-US" w:eastAsia="en-US"/>
    </w:rPr>
  </w:style>
  <w:style w:type="paragraph" w:styleId="Subtitle">
    <w:name w:val="Subtitle"/>
    <w:basedOn w:val="Normal"/>
    <w:next w:val="Normal"/>
    <w:link w:val="SubtitleChar"/>
    <w:uiPriority w:val="11"/>
    <w:qFormat/>
    <w:rsid w:val="00CD23A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CD23A3"/>
    <w:rPr>
      <w:rFonts w:asciiTheme="minorHAnsi" w:eastAsiaTheme="minorEastAsia" w:hAnsiTheme="minorHAnsi" w:cstheme="minorBidi"/>
      <w:color w:val="5A5A5A" w:themeColor="text1" w:themeTint="A5"/>
      <w:spacing w:val="15"/>
      <w:sz w:val="22"/>
      <w:szCs w:val="22"/>
      <w:lang w:val="en-US" w:eastAsia="en-US"/>
    </w:rPr>
  </w:style>
  <w:style w:type="character" w:customStyle="1" w:styleId="Heading3Char">
    <w:name w:val="Heading 3 Char"/>
    <w:basedOn w:val="DefaultParagraphFont"/>
    <w:link w:val="Heading3"/>
    <w:uiPriority w:val="9"/>
    <w:rsid w:val="00CD23A3"/>
    <w:rPr>
      <w:rFonts w:asciiTheme="majorHAnsi" w:eastAsiaTheme="majorEastAsia" w:hAnsiTheme="majorHAnsi" w:cstheme="majorBidi"/>
      <w:color w:val="00507F" w:themeColor="accent1" w:themeShade="7F"/>
      <w:sz w:val="24"/>
      <w:szCs w:val="24"/>
      <w:lang w:val="en-US" w:eastAsia="en-US"/>
    </w:rPr>
  </w:style>
  <w:style w:type="paragraph" w:styleId="Header">
    <w:name w:val="header"/>
    <w:basedOn w:val="Normal"/>
    <w:link w:val="HeaderChar"/>
    <w:uiPriority w:val="99"/>
    <w:unhideWhenUsed/>
    <w:rsid w:val="00CD23A3"/>
    <w:pPr>
      <w:tabs>
        <w:tab w:val="center" w:pos="4513"/>
        <w:tab w:val="right" w:pos="9026"/>
      </w:tabs>
    </w:pPr>
  </w:style>
  <w:style w:type="character" w:customStyle="1" w:styleId="HeaderChar">
    <w:name w:val="Header Char"/>
    <w:basedOn w:val="DefaultParagraphFont"/>
    <w:link w:val="Header"/>
    <w:uiPriority w:val="99"/>
    <w:rsid w:val="00CD23A3"/>
    <w:rPr>
      <w:sz w:val="24"/>
      <w:szCs w:val="24"/>
      <w:lang w:val="en-US" w:eastAsia="en-US"/>
    </w:rPr>
  </w:style>
  <w:style w:type="paragraph" w:styleId="Footer">
    <w:name w:val="footer"/>
    <w:basedOn w:val="Normal"/>
    <w:link w:val="FooterChar"/>
    <w:uiPriority w:val="99"/>
    <w:unhideWhenUsed/>
    <w:rsid w:val="00CD23A3"/>
    <w:pPr>
      <w:tabs>
        <w:tab w:val="center" w:pos="4513"/>
        <w:tab w:val="right" w:pos="9026"/>
      </w:tabs>
    </w:pPr>
  </w:style>
  <w:style w:type="character" w:customStyle="1" w:styleId="FooterChar">
    <w:name w:val="Footer Char"/>
    <w:basedOn w:val="DefaultParagraphFont"/>
    <w:link w:val="Footer"/>
    <w:uiPriority w:val="99"/>
    <w:rsid w:val="00CD23A3"/>
    <w:rPr>
      <w:sz w:val="24"/>
      <w:szCs w:val="24"/>
      <w:lang w:val="en-US" w:eastAsia="en-US"/>
    </w:rPr>
  </w:style>
  <w:style w:type="paragraph" w:styleId="Revision">
    <w:name w:val="Revision"/>
    <w:hidden/>
    <w:uiPriority w:val="99"/>
    <w:semiHidden/>
    <w:rsid w:val="006D288B"/>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customStyle="1" w:styleId="Heading4Char">
    <w:name w:val="Heading 4 Char"/>
    <w:basedOn w:val="DefaultParagraphFont"/>
    <w:link w:val="Heading4"/>
    <w:uiPriority w:val="9"/>
    <w:rsid w:val="00E26CAE"/>
    <w:rPr>
      <w:rFonts w:asciiTheme="majorHAnsi" w:eastAsiaTheme="majorEastAsia" w:hAnsiTheme="majorHAnsi" w:cstheme="majorBidi"/>
      <w:i/>
      <w:iCs/>
      <w:color w:val="0079BF" w:themeColor="accent1" w:themeShade="BF"/>
      <w:sz w:val="24"/>
      <w:szCs w:val="24"/>
      <w:lang w:val="en-US" w:eastAsia="en-US"/>
    </w:rPr>
  </w:style>
  <w:style w:type="table" w:styleId="TableGrid">
    <w:name w:val="Table Grid"/>
    <w:basedOn w:val="TableNormal"/>
    <w:uiPriority w:val="39"/>
    <w:rsid w:val="00F854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C2A39"/>
    <w:rPr>
      <w:color w:val="605E5C"/>
      <w:shd w:val="clear" w:color="auto" w:fill="E1DFDD"/>
    </w:rPr>
  </w:style>
  <w:style w:type="character" w:customStyle="1" w:styleId="UnresolvedMention2">
    <w:name w:val="Unresolved Mention2"/>
    <w:basedOn w:val="DefaultParagraphFont"/>
    <w:uiPriority w:val="99"/>
    <w:semiHidden/>
    <w:unhideWhenUsed/>
    <w:rsid w:val="00E4524E"/>
    <w:rPr>
      <w:color w:val="605E5C"/>
      <w:shd w:val="clear" w:color="auto" w:fill="E1DFDD"/>
    </w:rPr>
  </w:style>
  <w:style w:type="character" w:customStyle="1" w:styleId="jsgrdq">
    <w:name w:val="jsgrdq"/>
    <w:basedOn w:val="DefaultParagraphFont"/>
    <w:rsid w:val="00F67D44"/>
  </w:style>
  <w:style w:type="paragraph" w:styleId="ListParagraph">
    <w:name w:val="List Paragraph"/>
    <w:basedOn w:val="Normal"/>
    <w:uiPriority w:val="34"/>
    <w:qFormat/>
    <w:rsid w:val="00A22F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0017292">
      <w:bodyDiv w:val="1"/>
      <w:marLeft w:val="0"/>
      <w:marRight w:val="0"/>
      <w:marTop w:val="0"/>
      <w:marBottom w:val="0"/>
      <w:divBdr>
        <w:top w:val="none" w:sz="0" w:space="0" w:color="auto"/>
        <w:left w:val="none" w:sz="0" w:space="0" w:color="auto"/>
        <w:bottom w:val="none" w:sz="0" w:space="0" w:color="auto"/>
        <w:right w:val="none" w:sz="0" w:space="0" w:color="auto"/>
      </w:divBdr>
      <w:divsChild>
        <w:div w:id="2005014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8670679">
              <w:marLeft w:val="0"/>
              <w:marRight w:val="0"/>
              <w:marTop w:val="0"/>
              <w:marBottom w:val="0"/>
              <w:divBdr>
                <w:top w:val="none" w:sz="0" w:space="0" w:color="auto"/>
                <w:left w:val="none" w:sz="0" w:space="0" w:color="auto"/>
                <w:bottom w:val="none" w:sz="0" w:space="0" w:color="auto"/>
                <w:right w:val="none" w:sz="0" w:space="0" w:color="auto"/>
              </w:divBdr>
              <w:divsChild>
                <w:div w:id="1918320986">
                  <w:marLeft w:val="0"/>
                  <w:marRight w:val="0"/>
                  <w:marTop w:val="0"/>
                  <w:marBottom w:val="0"/>
                  <w:divBdr>
                    <w:top w:val="none" w:sz="0" w:space="0" w:color="auto"/>
                    <w:left w:val="none" w:sz="0" w:space="0" w:color="auto"/>
                    <w:bottom w:val="none" w:sz="0" w:space="0" w:color="auto"/>
                    <w:right w:val="none" w:sz="0" w:space="0" w:color="auto"/>
                  </w:divBdr>
                  <w:divsChild>
                    <w:div w:id="1566600382">
                      <w:marLeft w:val="0"/>
                      <w:marRight w:val="0"/>
                      <w:marTop w:val="0"/>
                      <w:marBottom w:val="0"/>
                      <w:divBdr>
                        <w:top w:val="none" w:sz="0" w:space="0" w:color="auto"/>
                        <w:left w:val="none" w:sz="0" w:space="0" w:color="auto"/>
                        <w:bottom w:val="none" w:sz="0" w:space="0" w:color="auto"/>
                        <w:right w:val="none" w:sz="0" w:space="0" w:color="auto"/>
                      </w:divBdr>
                    </w:div>
                    <w:div w:id="2119711851">
                      <w:marLeft w:val="0"/>
                      <w:marRight w:val="0"/>
                      <w:marTop w:val="0"/>
                      <w:marBottom w:val="0"/>
                      <w:divBdr>
                        <w:top w:val="none" w:sz="0" w:space="0" w:color="auto"/>
                        <w:left w:val="none" w:sz="0" w:space="0" w:color="auto"/>
                        <w:bottom w:val="none" w:sz="0" w:space="0" w:color="auto"/>
                        <w:right w:val="none" w:sz="0" w:space="0" w:color="auto"/>
                      </w:divBdr>
                      <w:divsChild>
                        <w:div w:id="1415470546">
                          <w:marLeft w:val="0"/>
                          <w:marRight w:val="0"/>
                          <w:marTop w:val="0"/>
                          <w:marBottom w:val="0"/>
                          <w:divBdr>
                            <w:top w:val="none" w:sz="0" w:space="0" w:color="auto"/>
                            <w:left w:val="none" w:sz="0" w:space="0" w:color="auto"/>
                            <w:bottom w:val="none" w:sz="0" w:space="0" w:color="auto"/>
                            <w:right w:val="none" w:sz="0" w:space="0" w:color="auto"/>
                          </w:divBdr>
                        </w:div>
                        <w:div w:id="1897934649">
                          <w:marLeft w:val="0"/>
                          <w:marRight w:val="0"/>
                          <w:marTop w:val="0"/>
                          <w:marBottom w:val="0"/>
                          <w:divBdr>
                            <w:top w:val="none" w:sz="0" w:space="0" w:color="auto"/>
                            <w:left w:val="none" w:sz="0" w:space="0" w:color="auto"/>
                            <w:bottom w:val="none" w:sz="0" w:space="0" w:color="auto"/>
                            <w:right w:val="none" w:sz="0" w:space="0" w:color="auto"/>
                          </w:divBdr>
                        </w:div>
                        <w:div w:id="976491462">
                          <w:marLeft w:val="0"/>
                          <w:marRight w:val="0"/>
                          <w:marTop w:val="0"/>
                          <w:marBottom w:val="0"/>
                          <w:divBdr>
                            <w:top w:val="none" w:sz="0" w:space="0" w:color="auto"/>
                            <w:left w:val="none" w:sz="0" w:space="0" w:color="auto"/>
                            <w:bottom w:val="none" w:sz="0" w:space="0" w:color="auto"/>
                            <w:right w:val="none" w:sz="0" w:space="0" w:color="auto"/>
                          </w:divBdr>
                        </w:div>
                        <w:div w:id="1593585907">
                          <w:marLeft w:val="0"/>
                          <w:marRight w:val="0"/>
                          <w:marTop w:val="0"/>
                          <w:marBottom w:val="0"/>
                          <w:divBdr>
                            <w:top w:val="none" w:sz="0" w:space="0" w:color="auto"/>
                            <w:left w:val="none" w:sz="0" w:space="0" w:color="auto"/>
                            <w:bottom w:val="none" w:sz="0" w:space="0" w:color="auto"/>
                            <w:right w:val="none" w:sz="0" w:space="0" w:color="auto"/>
                          </w:divBdr>
                          <w:divsChild>
                            <w:div w:id="1287003978">
                              <w:marLeft w:val="0"/>
                              <w:marRight w:val="0"/>
                              <w:marTop w:val="0"/>
                              <w:marBottom w:val="0"/>
                              <w:divBdr>
                                <w:top w:val="none" w:sz="0" w:space="0" w:color="auto"/>
                                <w:left w:val="none" w:sz="0" w:space="0" w:color="auto"/>
                                <w:bottom w:val="none" w:sz="0" w:space="0" w:color="auto"/>
                                <w:right w:val="none" w:sz="0" w:space="0" w:color="auto"/>
                              </w:divBdr>
                              <w:divsChild>
                                <w:div w:id="697702363">
                                  <w:marLeft w:val="0"/>
                                  <w:marRight w:val="0"/>
                                  <w:marTop w:val="0"/>
                                  <w:marBottom w:val="0"/>
                                  <w:divBdr>
                                    <w:top w:val="none" w:sz="0" w:space="0" w:color="auto"/>
                                    <w:left w:val="none" w:sz="0" w:space="0" w:color="auto"/>
                                    <w:bottom w:val="none" w:sz="0" w:space="0" w:color="auto"/>
                                    <w:right w:val="none" w:sz="0" w:space="0" w:color="auto"/>
                                  </w:divBdr>
                                  <w:divsChild>
                                    <w:div w:id="646980098">
                                      <w:marLeft w:val="0"/>
                                      <w:marRight w:val="0"/>
                                      <w:marTop w:val="0"/>
                                      <w:marBottom w:val="0"/>
                                      <w:divBdr>
                                        <w:top w:val="none" w:sz="0" w:space="0" w:color="auto"/>
                                        <w:left w:val="none" w:sz="0" w:space="0" w:color="auto"/>
                                        <w:bottom w:val="none" w:sz="0" w:space="0" w:color="auto"/>
                                        <w:right w:val="none" w:sz="0" w:space="0" w:color="auto"/>
                                      </w:divBdr>
                                      <w:divsChild>
                                        <w:div w:id="675154328">
                                          <w:marLeft w:val="0"/>
                                          <w:marRight w:val="0"/>
                                          <w:marTop w:val="0"/>
                                          <w:marBottom w:val="0"/>
                                          <w:divBdr>
                                            <w:top w:val="none" w:sz="0" w:space="0" w:color="auto"/>
                                            <w:left w:val="none" w:sz="0" w:space="0" w:color="auto"/>
                                            <w:bottom w:val="none" w:sz="0" w:space="0" w:color="auto"/>
                                            <w:right w:val="none" w:sz="0" w:space="0" w:color="auto"/>
                                          </w:divBdr>
                                          <w:divsChild>
                                            <w:div w:id="1468666525">
                                              <w:marLeft w:val="0"/>
                                              <w:marRight w:val="0"/>
                                              <w:marTop w:val="0"/>
                                              <w:marBottom w:val="0"/>
                                              <w:divBdr>
                                                <w:top w:val="none" w:sz="0" w:space="0" w:color="auto"/>
                                                <w:left w:val="none" w:sz="0" w:space="0" w:color="auto"/>
                                                <w:bottom w:val="none" w:sz="0" w:space="0" w:color="auto"/>
                                                <w:right w:val="none" w:sz="0" w:space="0" w:color="auto"/>
                                              </w:divBdr>
                                              <w:divsChild>
                                                <w:div w:id="1926186705">
                                                  <w:marLeft w:val="0"/>
                                                  <w:marRight w:val="0"/>
                                                  <w:marTop w:val="0"/>
                                                  <w:marBottom w:val="0"/>
                                                  <w:divBdr>
                                                    <w:top w:val="none" w:sz="0" w:space="0" w:color="auto"/>
                                                    <w:left w:val="none" w:sz="0" w:space="0" w:color="auto"/>
                                                    <w:bottom w:val="none" w:sz="0" w:space="0" w:color="auto"/>
                                                    <w:right w:val="none" w:sz="0" w:space="0" w:color="auto"/>
                                                  </w:divBdr>
                                                  <w:divsChild>
                                                    <w:div w:id="295836410">
                                                      <w:marLeft w:val="0"/>
                                                      <w:marRight w:val="0"/>
                                                      <w:marTop w:val="0"/>
                                                      <w:marBottom w:val="0"/>
                                                      <w:divBdr>
                                                        <w:top w:val="none" w:sz="0" w:space="0" w:color="auto"/>
                                                        <w:left w:val="none" w:sz="0" w:space="0" w:color="auto"/>
                                                        <w:bottom w:val="none" w:sz="0" w:space="0" w:color="auto"/>
                                                        <w:right w:val="none" w:sz="0" w:space="0" w:color="auto"/>
                                                      </w:divBdr>
                                                      <w:divsChild>
                                                        <w:div w:id="1275475468">
                                                          <w:marLeft w:val="0"/>
                                                          <w:marRight w:val="0"/>
                                                          <w:marTop w:val="0"/>
                                                          <w:marBottom w:val="0"/>
                                                          <w:divBdr>
                                                            <w:top w:val="none" w:sz="0" w:space="0" w:color="auto"/>
                                                            <w:left w:val="none" w:sz="0" w:space="0" w:color="auto"/>
                                                            <w:bottom w:val="none" w:sz="0" w:space="0" w:color="auto"/>
                                                            <w:right w:val="none" w:sz="0" w:space="0" w:color="auto"/>
                                                          </w:divBdr>
                                                          <w:divsChild>
                                                            <w:div w:id="748582111">
                                                              <w:marLeft w:val="0"/>
                                                              <w:marRight w:val="0"/>
                                                              <w:marTop w:val="0"/>
                                                              <w:marBottom w:val="0"/>
                                                              <w:divBdr>
                                                                <w:top w:val="none" w:sz="0" w:space="0" w:color="auto"/>
                                                                <w:left w:val="none" w:sz="0" w:space="0" w:color="auto"/>
                                                                <w:bottom w:val="none" w:sz="0" w:space="0" w:color="auto"/>
                                                                <w:right w:val="none" w:sz="0" w:space="0" w:color="auto"/>
                                                              </w:divBdr>
                                                              <w:divsChild>
                                                                <w:div w:id="389765714">
                                                                  <w:marLeft w:val="0"/>
                                                                  <w:marRight w:val="0"/>
                                                                  <w:marTop w:val="0"/>
                                                                  <w:marBottom w:val="0"/>
                                                                  <w:divBdr>
                                                                    <w:top w:val="none" w:sz="0" w:space="0" w:color="auto"/>
                                                                    <w:left w:val="none" w:sz="0" w:space="0" w:color="auto"/>
                                                                    <w:bottom w:val="none" w:sz="0" w:space="0" w:color="auto"/>
                                                                    <w:right w:val="none" w:sz="0" w:space="0" w:color="auto"/>
                                                                  </w:divBdr>
                                                                  <w:divsChild>
                                                                    <w:div w:id="1256668291">
                                                                      <w:marLeft w:val="0"/>
                                                                      <w:marRight w:val="0"/>
                                                                      <w:marTop w:val="0"/>
                                                                      <w:marBottom w:val="0"/>
                                                                      <w:divBdr>
                                                                        <w:top w:val="none" w:sz="0" w:space="0" w:color="auto"/>
                                                                        <w:left w:val="none" w:sz="0" w:space="0" w:color="auto"/>
                                                                        <w:bottom w:val="none" w:sz="0" w:space="0" w:color="auto"/>
                                                                        <w:right w:val="none" w:sz="0" w:space="0" w:color="auto"/>
                                                                      </w:divBdr>
                                                                      <w:divsChild>
                                                                        <w:div w:id="1423602798">
                                                                          <w:marLeft w:val="0"/>
                                                                          <w:marRight w:val="0"/>
                                                                          <w:marTop w:val="0"/>
                                                                          <w:marBottom w:val="0"/>
                                                                          <w:divBdr>
                                                                            <w:top w:val="none" w:sz="0" w:space="0" w:color="auto"/>
                                                                            <w:left w:val="none" w:sz="0" w:space="0" w:color="auto"/>
                                                                            <w:bottom w:val="none" w:sz="0" w:space="0" w:color="auto"/>
                                                                            <w:right w:val="none" w:sz="0" w:space="0" w:color="auto"/>
                                                                          </w:divBdr>
                                                                          <w:divsChild>
                                                                            <w:div w:id="444740681">
                                                                              <w:marLeft w:val="0"/>
                                                                              <w:marRight w:val="0"/>
                                                                              <w:marTop w:val="0"/>
                                                                              <w:marBottom w:val="0"/>
                                                                              <w:divBdr>
                                                                                <w:top w:val="none" w:sz="0" w:space="0" w:color="auto"/>
                                                                                <w:left w:val="none" w:sz="0" w:space="0" w:color="auto"/>
                                                                                <w:bottom w:val="none" w:sz="0" w:space="0" w:color="auto"/>
                                                                                <w:right w:val="none" w:sz="0" w:space="0" w:color="auto"/>
                                                                              </w:divBdr>
                                                                            </w:div>
                                                                            <w:div w:id="2013098411">
                                                                              <w:marLeft w:val="0"/>
                                                                              <w:marRight w:val="0"/>
                                                                              <w:marTop w:val="0"/>
                                                                              <w:marBottom w:val="0"/>
                                                                              <w:divBdr>
                                                                                <w:top w:val="none" w:sz="0" w:space="0" w:color="auto"/>
                                                                                <w:left w:val="none" w:sz="0" w:space="0" w:color="auto"/>
                                                                                <w:bottom w:val="none" w:sz="0" w:space="0" w:color="auto"/>
                                                                                <w:right w:val="none" w:sz="0" w:space="0" w:color="auto"/>
                                                                              </w:divBdr>
                                                                            </w:div>
                                                                            <w:div w:id="1279410664">
                                                                              <w:marLeft w:val="0"/>
                                                                              <w:marRight w:val="0"/>
                                                                              <w:marTop w:val="0"/>
                                                                              <w:marBottom w:val="0"/>
                                                                              <w:divBdr>
                                                                                <w:top w:val="none" w:sz="0" w:space="0" w:color="auto"/>
                                                                                <w:left w:val="none" w:sz="0" w:space="0" w:color="auto"/>
                                                                                <w:bottom w:val="none" w:sz="0" w:space="0" w:color="auto"/>
                                                                                <w:right w:val="none" w:sz="0" w:space="0" w:color="auto"/>
                                                                              </w:divBdr>
                                                                            </w:div>
                                                                            <w:div w:id="24276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elfcare@selfcareforum.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facebook.com/aspire.northeast"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selfcareforum.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2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B3DC6D-D820-415E-B7E7-5A3854033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3312</Words>
  <Characters>18880</Characters>
  <Application>Microsoft Office Word</Application>
  <DocSecurity>4</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Royal College Of Nursing</Company>
  <LinksUpToDate>false</LinksUpToDate>
  <CharactersWithSpaces>22148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Donovan</dc:creator>
  <cp:lastModifiedBy>Libby Whittaker SCF</cp:lastModifiedBy>
  <cp:revision>2</cp:revision>
  <cp:lastPrinted>2021-07-29T15:11:00Z</cp:lastPrinted>
  <dcterms:created xsi:type="dcterms:W3CDTF">2021-08-01T11:10:00Z</dcterms:created>
  <dcterms:modified xsi:type="dcterms:W3CDTF">2021-08-01T11:10:00Z</dcterms:modified>
</cp:coreProperties>
</file>