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3A64" w14:textId="77777777" w:rsidR="00F854BD" w:rsidRPr="00FD154F" w:rsidRDefault="00623FBB" w:rsidP="00F854BD">
      <w:pPr>
        <w:pStyle w:val="Heading1"/>
        <w:jc w:val="both"/>
        <w:rPr>
          <w:rFonts w:ascii="Calibri" w:hAnsi="Calibri" w:cs="Calibri"/>
          <w:b/>
          <w:color w:val="1A1C6E"/>
        </w:rPr>
      </w:pPr>
      <w:r w:rsidRPr="00FD154F">
        <w:rPr>
          <w:rFonts w:ascii="Calibri" w:hAnsi="Calibri" w:cs="Calibri"/>
          <w:b/>
          <w:color w:val="1A1C6E"/>
        </w:rPr>
        <w:t>Self-Care</w:t>
      </w:r>
      <w:r w:rsidR="00AE718D" w:rsidRPr="00FD154F">
        <w:rPr>
          <w:rFonts w:ascii="Calibri" w:hAnsi="Calibri" w:cs="Calibri"/>
          <w:b/>
          <w:color w:val="1A1C6E"/>
        </w:rPr>
        <w:t xml:space="preserve"> </w:t>
      </w:r>
      <w:r w:rsidR="00560D29" w:rsidRPr="00FD154F">
        <w:rPr>
          <w:rFonts w:ascii="Calibri" w:hAnsi="Calibri" w:cs="Calibri"/>
          <w:b/>
          <w:color w:val="1A1C6E"/>
        </w:rPr>
        <w:t xml:space="preserve">Forum </w:t>
      </w:r>
      <w:r w:rsidR="00411343" w:rsidRPr="00FD154F">
        <w:rPr>
          <w:rFonts w:ascii="Calibri" w:hAnsi="Calibri" w:cs="Calibri"/>
          <w:b/>
          <w:color w:val="1A1C6E"/>
        </w:rPr>
        <w:t>Self Care</w:t>
      </w:r>
      <w:r w:rsidR="00C902F7" w:rsidRPr="00FD154F">
        <w:rPr>
          <w:rFonts w:ascii="Calibri" w:hAnsi="Calibri" w:cs="Calibri"/>
          <w:b/>
          <w:color w:val="1A1C6E"/>
        </w:rPr>
        <w:t xml:space="preserve"> Innovations Award</w:t>
      </w:r>
      <w:r w:rsidR="00F854BD" w:rsidRPr="00FD154F">
        <w:rPr>
          <w:rFonts w:ascii="Calibri" w:hAnsi="Calibri" w:cs="Calibri"/>
          <w:b/>
          <w:color w:val="1A1C6E"/>
        </w:rPr>
        <w:t xml:space="preserve"> </w:t>
      </w:r>
      <w:r w:rsidR="00411343" w:rsidRPr="00FD154F">
        <w:rPr>
          <w:rFonts w:ascii="Calibri" w:hAnsi="Calibri" w:cs="Calibri"/>
          <w:b/>
          <w:color w:val="1A1C6E"/>
        </w:rPr>
        <w:t>202</w:t>
      </w:r>
      <w:r w:rsidR="00AC2650" w:rsidRPr="00FD154F">
        <w:rPr>
          <w:rFonts w:ascii="Calibri" w:hAnsi="Calibri" w:cs="Calibri"/>
          <w:b/>
          <w:color w:val="1A1C6E"/>
        </w:rPr>
        <w:t>2</w:t>
      </w:r>
    </w:p>
    <w:p w14:paraId="0151E540" w14:textId="77777777" w:rsidR="00F854BD" w:rsidRPr="00FD154F" w:rsidRDefault="00843175" w:rsidP="00F854BD">
      <w:pPr>
        <w:pStyle w:val="Heading1"/>
        <w:jc w:val="both"/>
        <w:rPr>
          <w:rFonts w:ascii="Calibri" w:hAnsi="Calibri" w:cs="Calibri"/>
          <w:b/>
          <w:color w:val="000000" w:themeColor="text1"/>
        </w:rPr>
      </w:pPr>
      <w:r w:rsidRPr="00FD154F">
        <w:rPr>
          <w:rFonts w:ascii="Calibri" w:hAnsi="Calibri" w:cs="Calibri"/>
          <w:b/>
          <w:color w:val="000000" w:themeColor="text1"/>
        </w:rPr>
        <w:t xml:space="preserve">Award </w:t>
      </w:r>
      <w:r w:rsidR="00F854BD" w:rsidRPr="00FD154F">
        <w:rPr>
          <w:rFonts w:ascii="Calibri" w:hAnsi="Calibri" w:cs="Calibri"/>
          <w:b/>
          <w:color w:val="000000" w:themeColor="text1"/>
        </w:rPr>
        <w:t xml:space="preserve">Application Form </w:t>
      </w:r>
      <w:r w:rsidR="00411343" w:rsidRPr="00FD154F">
        <w:rPr>
          <w:rFonts w:ascii="Calibri" w:hAnsi="Calibri" w:cs="Calibri"/>
          <w:b/>
          <w:color w:val="000000" w:themeColor="text1"/>
        </w:rPr>
        <w:t xml:space="preserve">and </w:t>
      </w:r>
      <w:r w:rsidRPr="00FD154F">
        <w:rPr>
          <w:rFonts w:ascii="Calibri" w:hAnsi="Calibri" w:cs="Calibri"/>
          <w:b/>
          <w:color w:val="000000" w:themeColor="text1"/>
        </w:rPr>
        <w:t xml:space="preserve">Eligibility </w:t>
      </w:r>
    </w:p>
    <w:p w14:paraId="3DD47056" w14:textId="77777777" w:rsidR="00ED0567" w:rsidRPr="00FD154F" w:rsidRDefault="00ED0567" w:rsidP="00ED0567">
      <w:pPr>
        <w:pStyle w:val="Body"/>
        <w:jc w:val="both"/>
        <w:rPr>
          <w:rFonts w:ascii="Calibri" w:hAnsi="Calibri" w:cs="Calibri"/>
          <w:color w:val="auto"/>
          <w:lang w:val="en-GB" w:eastAsia="en-US"/>
          <w14:textOutline w14:w="0" w14:cap="rnd" w14:cmpd="sng" w14:algn="ctr">
            <w14:noFill/>
            <w14:prstDash w14:val="solid"/>
            <w14:bevel/>
          </w14:textOutline>
        </w:rPr>
      </w:pPr>
    </w:p>
    <w:p w14:paraId="19E673E7" w14:textId="77777777" w:rsidR="00ED0567" w:rsidRPr="00FD154F" w:rsidRDefault="009558DC" w:rsidP="00611E79">
      <w:pPr>
        <w:pStyle w:val="Body"/>
        <w:rPr>
          <w:rFonts w:ascii="Calibri" w:hAnsi="Calibri" w:cs="Calibri"/>
          <w:b/>
          <w:i/>
          <w:lang w:val="en-GB"/>
        </w:rPr>
      </w:pPr>
      <w:r w:rsidRPr="00FD154F">
        <w:rPr>
          <w:rFonts w:ascii="Calibri" w:hAnsi="Calibri" w:cs="Calibri"/>
          <w:b/>
          <w:i/>
          <w:lang w:val="en-GB"/>
        </w:rPr>
        <w:t>The Self Care Forum</w:t>
      </w:r>
      <w:r w:rsidR="00ED0567" w:rsidRPr="00FD154F">
        <w:rPr>
          <w:rFonts w:ascii="Calibri" w:hAnsi="Calibri" w:cs="Calibri"/>
          <w:b/>
          <w:i/>
          <w:lang w:val="en-GB"/>
        </w:rPr>
        <w:t xml:space="preserve"> </w:t>
      </w:r>
      <w:r w:rsidR="00411343" w:rsidRPr="00FD154F">
        <w:rPr>
          <w:rFonts w:ascii="Calibri" w:hAnsi="Calibri" w:cs="Calibri"/>
          <w:b/>
          <w:i/>
          <w:lang w:val="en-GB"/>
        </w:rPr>
        <w:t>is</w:t>
      </w:r>
      <w:r w:rsidR="002436F7" w:rsidRPr="00FD154F">
        <w:rPr>
          <w:rFonts w:ascii="Calibri" w:hAnsi="Calibri" w:cs="Calibri"/>
          <w:b/>
          <w:i/>
          <w:lang w:val="en-GB"/>
        </w:rPr>
        <w:t xml:space="preserve"> </w:t>
      </w:r>
      <w:r w:rsidR="00411343" w:rsidRPr="00FD154F">
        <w:rPr>
          <w:rFonts w:ascii="Calibri" w:hAnsi="Calibri" w:cs="Calibri"/>
          <w:b/>
          <w:i/>
          <w:lang w:val="en-GB"/>
        </w:rPr>
        <w:t xml:space="preserve">inviting applications of </w:t>
      </w:r>
      <w:r w:rsidR="00ED0567" w:rsidRPr="00FD154F">
        <w:rPr>
          <w:rFonts w:ascii="Calibri" w:hAnsi="Calibri" w:cs="Calibri"/>
          <w:b/>
          <w:i/>
          <w:lang w:val="en-GB"/>
        </w:rPr>
        <w:t xml:space="preserve">good practice and innovations in </w:t>
      </w:r>
      <w:proofErr w:type="spellStart"/>
      <w:r w:rsidR="00411343" w:rsidRPr="00FD154F">
        <w:rPr>
          <w:rFonts w:ascii="Calibri" w:hAnsi="Calibri" w:cs="Calibri"/>
          <w:b/>
          <w:i/>
          <w:lang w:val="en-GB"/>
        </w:rPr>
        <w:t>s</w:t>
      </w:r>
      <w:r w:rsidR="00ED0567" w:rsidRPr="00FD154F">
        <w:rPr>
          <w:rFonts w:ascii="Calibri" w:hAnsi="Calibri" w:cs="Calibri"/>
          <w:b/>
          <w:i/>
          <w:lang w:val="en-GB"/>
        </w:rPr>
        <w:t xml:space="preserve">elf </w:t>
      </w:r>
      <w:r w:rsidR="00411343" w:rsidRPr="00FD154F">
        <w:rPr>
          <w:rFonts w:ascii="Calibri" w:hAnsi="Calibri" w:cs="Calibri"/>
          <w:b/>
          <w:i/>
          <w:lang w:val="en-GB"/>
        </w:rPr>
        <w:t>c</w:t>
      </w:r>
      <w:r w:rsidR="00ED0567" w:rsidRPr="00FD154F">
        <w:rPr>
          <w:rFonts w:ascii="Calibri" w:hAnsi="Calibri" w:cs="Calibri"/>
          <w:b/>
          <w:i/>
          <w:lang w:val="en-GB"/>
        </w:rPr>
        <w:t>are</w:t>
      </w:r>
      <w:proofErr w:type="spellEnd"/>
      <w:r w:rsidR="000F6D59" w:rsidRPr="00FD154F">
        <w:rPr>
          <w:rFonts w:ascii="Calibri" w:hAnsi="Calibri" w:cs="Calibri"/>
          <w:b/>
          <w:i/>
          <w:lang w:val="en-GB"/>
        </w:rPr>
        <w:t>, personali</w:t>
      </w:r>
      <w:r w:rsidR="002436F7" w:rsidRPr="00FD154F">
        <w:rPr>
          <w:rFonts w:ascii="Calibri" w:hAnsi="Calibri" w:cs="Calibri"/>
          <w:b/>
          <w:i/>
          <w:lang w:val="en-GB"/>
        </w:rPr>
        <w:t>s</w:t>
      </w:r>
      <w:r w:rsidR="000F6D59" w:rsidRPr="00FD154F">
        <w:rPr>
          <w:rFonts w:ascii="Calibri" w:hAnsi="Calibri" w:cs="Calibri"/>
          <w:b/>
          <w:i/>
          <w:lang w:val="en-GB"/>
        </w:rPr>
        <w:t xml:space="preserve">ed care, </w:t>
      </w:r>
      <w:r w:rsidR="002436F7" w:rsidRPr="00FD154F">
        <w:rPr>
          <w:rFonts w:ascii="Calibri" w:hAnsi="Calibri" w:cs="Calibri"/>
          <w:b/>
          <w:i/>
          <w:lang w:val="en-GB"/>
        </w:rPr>
        <w:t>and social prescribing</w:t>
      </w:r>
      <w:r w:rsidR="00ED0567" w:rsidRPr="00FD154F">
        <w:rPr>
          <w:rFonts w:ascii="Calibri" w:hAnsi="Calibri" w:cs="Calibri"/>
          <w:b/>
          <w:i/>
          <w:lang w:val="en-GB"/>
        </w:rPr>
        <w:t xml:space="preserve"> that have made a difference to individuals, </w:t>
      </w:r>
      <w:r w:rsidR="005B33A6" w:rsidRPr="00FD154F">
        <w:rPr>
          <w:rFonts w:ascii="Calibri" w:hAnsi="Calibri" w:cs="Calibri"/>
          <w:b/>
          <w:i/>
          <w:lang w:val="en-GB"/>
        </w:rPr>
        <w:t>groups,</w:t>
      </w:r>
      <w:r w:rsidR="00ED0567" w:rsidRPr="00FD154F">
        <w:rPr>
          <w:rFonts w:ascii="Calibri" w:hAnsi="Calibri" w:cs="Calibri"/>
          <w:b/>
          <w:i/>
          <w:lang w:val="en-GB"/>
        </w:rPr>
        <w:t xml:space="preserve"> o</w:t>
      </w:r>
      <w:r w:rsidR="00411343" w:rsidRPr="00FD154F">
        <w:rPr>
          <w:rFonts w:ascii="Calibri" w:hAnsi="Calibri" w:cs="Calibri"/>
          <w:b/>
          <w:i/>
          <w:lang w:val="en-GB"/>
        </w:rPr>
        <w:t xml:space="preserve">r </w:t>
      </w:r>
      <w:r w:rsidR="00ED0567" w:rsidRPr="00FD154F">
        <w:rPr>
          <w:rFonts w:ascii="Calibri" w:hAnsi="Calibri" w:cs="Calibri"/>
          <w:b/>
          <w:i/>
          <w:lang w:val="en-GB"/>
        </w:rPr>
        <w:t>organisations.</w:t>
      </w:r>
    </w:p>
    <w:p w14:paraId="38F92FFF" w14:textId="77777777" w:rsidR="00ED0567" w:rsidRPr="00FD154F" w:rsidRDefault="00ED0567" w:rsidP="00611E79">
      <w:pPr>
        <w:pStyle w:val="Body"/>
        <w:rPr>
          <w:rFonts w:ascii="Calibri" w:hAnsi="Calibri" w:cs="Calibri"/>
          <w:lang w:val="en-GB"/>
        </w:rPr>
      </w:pPr>
    </w:p>
    <w:p w14:paraId="4AB323A0" w14:textId="77777777" w:rsidR="00411343" w:rsidRPr="00FD154F" w:rsidRDefault="00411343" w:rsidP="00611E79">
      <w:pPr>
        <w:pStyle w:val="Body"/>
        <w:rPr>
          <w:rFonts w:ascii="Calibri" w:hAnsi="Calibri" w:cs="Calibri"/>
          <w:b/>
          <w:bCs/>
          <w:lang w:val="en-GB"/>
        </w:rPr>
      </w:pPr>
      <w:r w:rsidRPr="00FD154F">
        <w:rPr>
          <w:rFonts w:ascii="Calibri" w:hAnsi="Calibri" w:cs="Calibri"/>
          <w:b/>
          <w:bCs/>
          <w:lang w:val="en-GB"/>
        </w:rPr>
        <w:t>Who can apply?</w:t>
      </w:r>
    </w:p>
    <w:p w14:paraId="556A90BC" w14:textId="77777777" w:rsidR="00ED0567" w:rsidRPr="00FD154F" w:rsidRDefault="00ED0567" w:rsidP="00611E79">
      <w:pPr>
        <w:pStyle w:val="Body"/>
        <w:rPr>
          <w:rFonts w:ascii="Calibri" w:hAnsi="Calibri" w:cs="Calibri"/>
          <w:lang w:val="en-GB"/>
        </w:rPr>
      </w:pPr>
      <w:r w:rsidRPr="00FD154F">
        <w:rPr>
          <w:rFonts w:ascii="Calibri" w:hAnsi="Calibri" w:cs="Calibri"/>
          <w:lang w:val="en-GB"/>
        </w:rPr>
        <w:t xml:space="preserve">This invitation is </w:t>
      </w:r>
      <w:r w:rsidR="008C2A39" w:rsidRPr="00FD154F">
        <w:rPr>
          <w:rFonts w:ascii="Calibri" w:hAnsi="Calibri" w:cs="Calibri"/>
          <w:lang w:val="en-GB"/>
        </w:rPr>
        <w:t xml:space="preserve">open </w:t>
      </w:r>
      <w:r w:rsidRPr="00FD154F">
        <w:rPr>
          <w:rFonts w:ascii="Calibri" w:hAnsi="Calibri" w:cs="Calibri"/>
          <w:lang w:val="en-GB"/>
        </w:rPr>
        <w:t xml:space="preserve">to everyone, whether </w:t>
      </w:r>
      <w:r w:rsidR="008C2A39" w:rsidRPr="00FD154F">
        <w:rPr>
          <w:rFonts w:ascii="Calibri" w:hAnsi="Calibri" w:cs="Calibri"/>
          <w:lang w:val="en-GB"/>
        </w:rPr>
        <w:t xml:space="preserve">you are </w:t>
      </w:r>
      <w:r w:rsidR="00754C2C" w:rsidRPr="00FD154F">
        <w:rPr>
          <w:rFonts w:ascii="Calibri" w:hAnsi="Calibri" w:cs="Calibri"/>
          <w:lang w:val="en-GB"/>
        </w:rPr>
        <w:t xml:space="preserve">an </w:t>
      </w:r>
      <w:r w:rsidRPr="00FD154F">
        <w:rPr>
          <w:rFonts w:ascii="Calibri" w:hAnsi="Calibri" w:cs="Calibri"/>
          <w:lang w:val="en-GB"/>
        </w:rPr>
        <w:t>individual,</w:t>
      </w:r>
      <w:r w:rsidR="008C2A39" w:rsidRPr="00FD154F">
        <w:rPr>
          <w:rFonts w:ascii="Calibri" w:hAnsi="Calibri" w:cs="Calibri"/>
          <w:lang w:val="en-GB"/>
        </w:rPr>
        <w:t xml:space="preserve"> a community champion, an employer, GP </w:t>
      </w:r>
      <w:r w:rsidR="00754C2C" w:rsidRPr="00FD154F">
        <w:rPr>
          <w:rFonts w:ascii="Calibri" w:hAnsi="Calibri" w:cs="Calibri"/>
          <w:lang w:val="en-GB"/>
        </w:rPr>
        <w:t>practice</w:t>
      </w:r>
      <w:r w:rsidR="008C2A39" w:rsidRPr="00FD154F">
        <w:rPr>
          <w:rFonts w:ascii="Calibri" w:hAnsi="Calibri" w:cs="Calibri"/>
          <w:lang w:val="en-GB"/>
        </w:rPr>
        <w:t xml:space="preserve">, </w:t>
      </w:r>
      <w:r w:rsidRPr="00FD154F">
        <w:rPr>
          <w:rFonts w:ascii="Calibri" w:hAnsi="Calibri" w:cs="Calibri"/>
          <w:lang w:val="en-GB"/>
        </w:rPr>
        <w:t xml:space="preserve">Local </w:t>
      </w:r>
      <w:r w:rsidR="002A5AFD" w:rsidRPr="00FD154F">
        <w:rPr>
          <w:rFonts w:ascii="Calibri" w:hAnsi="Calibri" w:cs="Calibri"/>
          <w:lang w:val="en-GB"/>
        </w:rPr>
        <w:t>Authority,</w:t>
      </w:r>
      <w:r w:rsidRPr="00FD154F">
        <w:rPr>
          <w:rFonts w:ascii="Calibri" w:hAnsi="Calibri" w:cs="Calibri"/>
          <w:lang w:val="en-GB"/>
        </w:rPr>
        <w:t xml:space="preserve"> </w:t>
      </w:r>
      <w:r w:rsidR="003A1FA7" w:rsidRPr="00FD154F">
        <w:rPr>
          <w:rFonts w:ascii="Calibri" w:hAnsi="Calibri" w:cs="Calibri"/>
          <w:lang w:val="en-GB"/>
        </w:rPr>
        <w:t xml:space="preserve">school, college, </w:t>
      </w:r>
      <w:r w:rsidR="001E6E5C" w:rsidRPr="00FD154F">
        <w:rPr>
          <w:rFonts w:ascii="Calibri" w:hAnsi="Calibri" w:cs="Calibri"/>
          <w:lang w:val="en-GB"/>
        </w:rPr>
        <w:t>business,</w:t>
      </w:r>
      <w:r w:rsidR="003A1FA7" w:rsidRPr="00FD154F">
        <w:rPr>
          <w:rFonts w:ascii="Calibri" w:hAnsi="Calibri" w:cs="Calibri"/>
          <w:lang w:val="en-GB"/>
        </w:rPr>
        <w:t xml:space="preserve"> </w:t>
      </w:r>
      <w:r w:rsidRPr="00FD154F">
        <w:rPr>
          <w:rFonts w:ascii="Calibri" w:hAnsi="Calibri" w:cs="Calibri"/>
          <w:lang w:val="en-GB"/>
        </w:rPr>
        <w:t>or services</w:t>
      </w:r>
      <w:r w:rsidR="008C2A39" w:rsidRPr="00FD154F">
        <w:rPr>
          <w:rFonts w:ascii="Calibri" w:hAnsi="Calibri" w:cs="Calibri"/>
          <w:lang w:val="en-GB"/>
        </w:rPr>
        <w:t xml:space="preserve"> organi</w:t>
      </w:r>
      <w:r w:rsidR="00754C2C" w:rsidRPr="00FD154F">
        <w:rPr>
          <w:rFonts w:ascii="Calibri" w:hAnsi="Calibri" w:cs="Calibri"/>
          <w:lang w:val="en-GB"/>
        </w:rPr>
        <w:t>s</w:t>
      </w:r>
      <w:r w:rsidR="008C2A39" w:rsidRPr="00FD154F">
        <w:rPr>
          <w:rFonts w:ascii="Calibri" w:hAnsi="Calibri" w:cs="Calibri"/>
          <w:lang w:val="en-GB"/>
        </w:rPr>
        <w:t xml:space="preserve">ation (public, </w:t>
      </w:r>
      <w:r w:rsidR="002A5AFD" w:rsidRPr="00FD154F">
        <w:rPr>
          <w:rFonts w:ascii="Calibri" w:hAnsi="Calibri" w:cs="Calibri"/>
          <w:lang w:val="en-GB"/>
        </w:rPr>
        <w:t>private,</w:t>
      </w:r>
      <w:r w:rsidR="008C2A39" w:rsidRPr="00FD154F">
        <w:rPr>
          <w:rFonts w:ascii="Calibri" w:hAnsi="Calibri" w:cs="Calibri"/>
          <w:lang w:val="en-GB"/>
        </w:rPr>
        <w:t xml:space="preserve"> or charitable)</w:t>
      </w:r>
      <w:r w:rsidR="00F77075" w:rsidRPr="00FD154F">
        <w:rPr>
          <w:rFonts w:ascii="Calibri" w:hAnsi="Calibri" w:cs="Calibri"/>
          <w:lang w:val="en-GB"/>
        </w:rPr>
        <w:t>.</w:t>
      </w:r>
      <w:r w:rsidR="00F32695" w:rsidRPr="00FD154F">
        <w:rPr>
          <w:rFonts w:ascii="Calibri" w:hAnsi="Calibri" w:cs="Calibri"/>
          <w:lang w:val="en-GB"/>
        </w:rPr>
        <w:t xml:space="preserve"> For a guide, see examples table below. </w:t>
      </w:r>
    </w:p>
    <w:p w14:paraId="743F4D71" w14:textId="77777777" w:rsidR="002436F7" w:rsidRPr="00FD154F" w:rsidRDefault="002436F7" w:rsidP="00611E79">
      <w:pPr>
        <w:pStyle w:val="Body"/>
        <w:rPr>
          <w:rFonts w:ascii="Calibri" w:hAnsi="Calibri" w:cs="Calibri"/>
          <w:bCs/>
          <w:lang w:val="en-GB"/>
        </w:rPr>
      </w:pPr>
    </w:p>
    <w:p w14:paraId="3B8ADD64" w14:textId="77777777" w:rsidR="002436F7" w:rsidRPr="00FD154F" w:rsidRDefault="002436F7" w:rsidP="00611E79">
      <w:pPr>
        <w:pStyle w:val="Body"/>
        <w:rPr>
          <w:rFonts w:ascii="Calibri" w:hAnsi="Calibri" w:cs="Calibri"/>
          <w:b/>
          <w:bCs/>
          <w:lang w:val="en-GB"/>
        </w:rPr>
      </w:pPr>
      <w:r w:rsidRPr="00FD154F">
        <w:rPr>
          <w:rFonts w:ascii="Calibri" w:hAnsi="Calibri" w:cs="Calibri"/>
          <w:b/>
          <w:bCs/>
          <w:lang w:val="en-GB"/>
        </w:rPr>
        <w:t>£500 bursary</w:t>
      </w:r>
    </w:p>
    <w:p w14:paraId="595C0A30" w14:textId="77777777" w:rsidR="002436F7" w:rsidRPr="00FD154F" w:rsidRDefault="002436F7" w:rsidP="00611E79">
      <w:pPr>
        <w:pStyle w:val="Body"/>
        <w:rPr>
          <w:rFonts w:ascii="Calibri" w:hAnsi="Calibri" w:cs="Calibri"/>
          <w:bCs/>
          <w:lang w:val="en-GB"/>
        </w:rPr>
      </w:pPr>
      <w:r w:rsidRPr="00FD154F">
        <w:rPr>
          <w:rFonts w:ascii="Calibri" w:hAnsi="Calibri" w:cs="Calibri"/>
          <w:bCs/>
          <w:lang w:val="en-GB"/>
        </w:rPr>
        <w:t xml:space="preserve">The winner will receive a £500 bursary to spend on a </w:t>
      </w:r>
      <w:proofErr w:type="spellStart"/>
      <w:r w:rsidRPr="00FD154F">
        <w:rPr>
          <w:rFonts w:ascii="Calibri" w:hAnsi="Calibri" w:cs="Calibri"/>
          <w:bCs/>
          <w:lang w:val="en-GB"/>
        </w:rPr>
        <w:t>self care</w:t>
      </w:r>
      <w:proofErr w:type="spellEnd"/>
      <w:r w:rsidRPr="00FD154F">
        <w:rPr>
          <w:rFonts w:ascii="Calibri" w:hAnsi="Calibri" w:cs="Calibri"/>
          <w:bCs/>
          <w:lang w:val="en-GB"/>
        </w:rPr>
        <w:t xml:space="preserve"> related initiative and the top entries will be included on the Self Care Forum website to share best</w:t>
      </w:r>
      <w:r w:rsidR="00F32695" w:rsidRPr="00FD154F">
        <w:rPr>
          <w:rFonts w:ascii="Calibri" w:hAnsi="Calibri" w:cs="Calibri"/>
          <w:bCs/>
          <w:lang w:val="en-GB"/>
        </w:rPr>
        <w:t xml:space="preserve"> </w:t>
      </w:r>
      <w:proofErr w:type="spellStart"/>
      <w:r w:rsidR="00F32695" w:rsidRPr="00FD154F">
        <w:rPr>
          <w:rFonts w:ascii="Calibri" w:hAnsi="Calibri" w:cs="Calibri"/>
          <w:bCs/>
          <w:lang w:val="en-GB"/>
        </w:rPr>
        <w:t>self care</w:t>
      </w:r>
      <w:proofErr w:type="spellEnd"/>
      <w:r w:rsidRPr="00FD154F">
        <w:rPr>
          <w:rFonts w:ascii="Calibri" w:hAnsi="Calibri" w:cs="Calibri"/>
          <w:bCs/>
          <w:lang w:val="en-GB"/>
        </w:rPr>
        <w:t xml:space="preserve"> practice</w:t>
      </w:r>
      <w:r w:rsidR="00E4524E" w:rsidRPr="00FD154F">
        <w:rPr>
          <w:rFonts w:ascii="Calibri" w:hAnsi="Calibri" w:cs="Calibri"/>
          <w:bCs/>
          <w:lang w:val="en-GB"/>
        </w:rPr>
        <w:t xml:space="preserve"> and excellence</w:t>
      </w:r>
      <w:r w:rsidRPr="00FD154F">
        <w:rPr>
          <w:rFonts w:ascii="Calibri" w:hAnsi="Calibri" w:cs="Calibri"/>
          <w:bCs/>
          <w:lang w:val="en-GB"/>
        </w:rPr>
        <w:t>.  The winners will be announced during</w:t>
      </w:r>
      <w:r w:rsidR="00F32695" w:rsidRPr="00FD154F">
        <w:rPr>
          <w:rFonts w:ascii="Calibri" w:hAnsi="Calibri" w:cs="Calibri"/>
          <w:bCs/>
          <w:lang w:val="en-GB"/>
        </w:rPr>
        <w:t xml:space="preserve"> the UK’s National</w:t>
      </w:r>
      <w:r w:rsidRPr="00FD154F">
        <w:rPr>
          <w:rFonts w:ascii="Calibri" w:hAnsi="Calibri" w:cs="Calibri"/>
          <w:bCs/>
          <w:lang w:val="en-GB"/>
        </w:rPr>
        <w:t xml:space="preserve"> Self Care Week (1</w:t>
      </w:r>
      <w:r w:rsidR="00AC2650" w:rsidRPr="00FD154F">
        <w:rPr>
          <w:rFonts w:ascii="Calibri" w:hAnsi="Calibri" w:cs="Calibri"/>
          <w:bCs/>
          <w:lang w:val="en-GB"/>
        </w:rPr>
        <w:t>2</w:t>
      </w:r>
      <w:r w:rsidRPr="00FD154F">
        <w:rPr>
          <w:rFonts w:ascii="Calibri" w:hAnsi="Calibri" w:cs="Calibri"/>
          <w:bCs/>
          <w:lang w:val="en-GB"/>
        </w:rPr>
        <w:t xml:space="preserve"> – </w:t>
      </w:r>
      <w:r w:rsidR="00AC2650" w:rsidRPr="00FD154F">
        <w:rPr>
          <w:rFonts w:ascii="Calibri" w:hAnsi="Calibri" w:cs="Calibri"/>
          <w:bCs/>
          <w:lang w:val="en-GB"/>
        </w:rPr>
        <w:t>18</w:t>
      </w:r>
      <w:r w:rsidRPr="00FD154F">
        <w:rPr>
          <w:rFonts w:ascii="Calibri" w:hAnsi="Calibri" w:cs="Calibri"/>
          <w:bCs/>
          <w:lang w:val="en-GB"/>
        </w:rPr>
        <w:t xml:space="preserve"> November) as part of its launch and promotional activity. </w:t>
      </w:r>
    </w:p>
    <w:p w14:paraId="3AFFAA81" w14:textId="77777777" w:rsidR="005B33A6" w:rsidRPr="00FD154F" w:rsidRDefault="005B33A6" w:rsidP="005B33A6">
      <w:pPr>
        <w:pStyle w:val="Body"/>
        <w:rPr>
          <w:rFonts w:ascii="Calibri" w:hAnsi="Calibri" w:cs="Calibri"/>
          <w:lang w:val="en-GB"/>
        </w:rPr>
      </w:pPr>
    </w:p>
    <w:p w14:paraId="7D3CF33F" w14:textId="77777777" w:rsidR="005B33A6" w:rsidRPr="00FD154F" w:rsidRDefault="005B33A6" w:rsidP="005B33A6">
      <w:pPr>
        <w:pStyle w:val="Body"/>
        <w:rPr>
          <w:rFonts w:ascii="Calibri" w:hAnsi="Calibri" w:cs="Calibri"/>
          <w:b/>
          <w:bCs/>
          <w:lang w:val="en-GB"/>
        </w:rPr>
      </w:pPr>
      <w:r w:rsidRPr="00FD154F">
        <w:rPr>
          <w:rFonts w:ascii="Calibri" w:hAnsi="Calibri" w:cs="Calibri"/>
          <w:lang w:val="en-GB"/>
        </w:rPr>
        <w:t xml:space="preserve">Closing date for admissions: </w:t>
      </w:r>
      <w:r w:rsidRPr="00FD154F">
        <w:rPr>
          <w:rFonts w:ascii="Calibri" w:hAnsi="Calibri" w:cs="Calibri"/>
          <w:b/>
          <w:bCs/>
          <w:lang w:val="en-GB"/>
        </w:rPr>
        <w:t>31</w:t>
      </w:r>
      <w:r w:rsidRPr="00FD154F">
        <w:rPr>
          <w:rFonts w:ascii="Calibri" w:hAnsi="Calibri" w:cs="Calibri"/>
          <w:b/>
          <w:bCs/>
          <w:vertAlign w:val="superscript"/>
          <w:lang w:val="en-GB"/>
        </w:rPr>
        <w:t>st</w:t>
      </w:r>
      <w:r w:rsidRPr="00FD154F">
        <w:rPr>
          <w:rFonts w:ascii="Calibri" w:hAnsi="Calibri" w:cs="Calibri"/>
          <w:b/>
          <w:bCs/>
          <w:lang w:val="en-GB"/>
        </w:rPr>
        <w:t xml:space="preserve"> July 202</w:t>
      </w:r>
      <w:r w:rsidR="00AC2650" w:rsidRPr="00FD154F">
        <w:rPr>
          <w:rFonts w:ascii="Calibri" w:hAnsi="Calibri" w:cs="Calibri"/>
          <w:b/>
          <w:bCs/>
          <w:lang w:val="en-GB"/>
        </w:rPr>
        <w:t>2</w:t>
      </w:r>
      <w:r w:rsidRPr="00FD154F">
        <w:rPr>
          <w:rFonts w:ascii="Calibri" w:hAnsi="Calibri" w:cs="Calibri"/>
          <w:b/>
          <w:bCs/>
          <w:lang w:val="en-GB"/>
        </w:rPr>
        <w:t>.</w:t>
      </w:r>
    </w:p>
    <w:p w14:paraId="264CB6AB" w14:textId="77777777" w:rsidR="005B33A6" w:rsidRPr="00FD154F" w:rsidRDefault="005B33A6" w:rsidP="00611E79">
      <w:pPr>
        <w:pStyle w:val="Body"/>
        <w:rPr>
          <w:rFonts w:ascii="Calibri" w:hAnsi="Calibri" w:cs="Calibri"/>
          <w:bCs/>
          <w:lang w:val="en-GB"/>
        </w:rPr>
      </w:pPr>
    </w:p>
    <w:p w14:paraId="68087E7B" w14:textId="77777777" w:rsidR="002436F7" w:rsidRPr="00FD154F" w:rsidRDefault="002436F7" w:rsidP="00611E79">
      <w:pPr>
        <w:pStyle w:val="Body"/>
        <w:rPr>
          <w:rFonts w:ascii="Calibri" w:hAnsi="Calibri"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FD154F" w14:paraId="144C6FA3" w14:textId="77777777" w:rsidTr="000F6D59">
        <w:trPr>
          <w:trHeight w:val="1120"/>
        </w:trPr>
        <w:tc>
          <w:tcPr>
            <w:tcW w:w="5949" w:type="dxa"/>
          </w:tcPr>
          <w:p w14:paraId="28E93603" w14:textId="77777777" w:rsidR="00F854BD" w:rsidRPr="00FD154F" w:rsidRDefault="00F854BD" w:rsidP="00390020">
            <w:pPr>
              <w:pStyle w:val="Heading2"/>
              <w:rPr>
                <w:rFonts w:ascii="Calibri" w:hAnsi="Calibri" w:cs="Calibri"/>
                <w:color w:val="26AAD3"/>
              </w:rPr>
            </w:pPr>
          </w:p>
          <w:p w14:paraId="15C9D833" w14:textId="77777777" w:rsidR="00F854BD" w:rsidRPr="00FD154F" w:rsidRDefault="00F854BD" w:rsidP="00390020">
            <w:pPr>
              <w:pStyle w:val="Heading2"/>
              <w:rPr>
                <w:rFonts w:ascii="Calibri" w:hAnsi="Calibri" w:cs="Calibri"/>
                <w:color w:val="26AAD3"/>
              </w:rPr>
            </w:pPr>
            <w:r w:rsidRPr="00FD154F">
              <w:rPr>
                <w:rFonts w:ascii="Calibri" w:hAnsi="Calibri" w:cs="Calibri"/>
                <w:color w:val="26AAD3"/>
              </w:rPr>
              <w:t>Examples of possible initiatives</w:t>
            </w:r>
          </w:p>
          <w:p w14:paraId="7B77DE76" w14:textId="77777777" w:rsidR="00F854BD" w:rsidRPr="00FD154F"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26AAD3"/>
                <w:sz w:val="20"/>
                <w:szCs w:val="20"/>
                <w:lang w:val="en-GB"/>
              </w:rPr>
            </w:pPr>
          </w:p>
        </w:tc>
        <w:tc>
          <w:tcPr>
            <w:tcW w:w="3679" w:type="dxa"/>
            <w:vAlign w:val="center"/>
          </w:tcPr>
          <w:p w14:paraId="409E4F13" w14:textId="77777777" w:rsidR="00F854BD" w:rsidRPr="00FD154F" w:rsidRDefault="00F854BD" w:rsidP="00390020">
            <w:pPr>
              <w:pStyle w:val="Heading4"/>
              <w:rPr>
                <w:rFonts w:ascii="Calibri" w:hAnsi="Calibri" w:cs="Calibri"/>
                <w:i w:val="0"/>
                <w:iCs w:val="0"/>
                <w:color w:val="26AAD3"/>
              </w:rPr>
            </w:pPr>
            <w:r w:rsidRPr="00FD154F">
              <w:rPr>
                <w:rFonts w:ascii="Calibri" w:hAnsi="Calibri" w:cs="Calibri"/>
                <w:i w:val="0"/>
                <w:iCs w:val="0"/>
                <w:color w:val="26AAD3"/>
              </w:rPr>
              <w:t>If specific health-related conditions were targeted, they might include</w:t>
            </w:r>
          </w:p>
        </w:tc>
      </w:tr>
      <w:tr w:rsidR="00F854BD" w:rsidRPr="00FD154F" w14:paraId="49EA3C01" w14:textId="77777777" w:rsidTr="000F6D59">
        <w:trPr>
          <w:trHeight w:val="2800"/>
        </w:trPr>
        <w:tc>
          <w:tcPr>
            <w:tcW w:w="5949" w:type="dxa"/>
          </w:tcPr>
          <w:p w14:paraId="53636AA0" w14:textId="77777777" w:rsidR="00F854BD" w:rsidRPr="00FD154F" w:rsidRDefault="00F854BD" w:rsidP="00390020">
            <w:pPr>
              <w:pStyle w:val="Body"/>
              <w:ind w:left="720"/>
              <w:rPr>
                <w:rFonts w:ascii="Calibri" w:hAnsi="Calibri" w:cs="Calibri"/>
                <w:sz w:val="20"/>
                <w:szCs w:val="20"/>
                <w:lang w:val="en-GB"/>
              </w:rPr>
            </w:pPr>
          </w:p>
          <w:p w14:paraId="27FE4E9F" w14:textId="77777777" w:rsidR="005B33A6" w:rsidRPr="00FD154F" w:rsidRDefault="005B33A6" w:rsidP="00390020">
            <w:pPr>
              <w:pStyle w:val="Body"/>
              <w:numPr>
                <w:ilvl w:val="0"/>
                <w:numId w:val="1"/>
              </w:numPr>
              <w:rPr>
                <w:rFonts w:ascii="Calibri" w:hAnsi="Calibri" w:cs="Calibri"/>
                <w:lang w:val="en-GB"/>
              </w:rPr>
            </w:pPr>
            <w:r w:rsidRPr="00FD154F">
              <w:rPr>
                <w:rFonts w:ascii="Calibri" w:hAnsi="Calibri" w:cs="Calibri"/>
                <w:lang w:val="en-GB"/>
              </w:rPr>
              <w:t>202</w:t>
            </w:r>
            <w:r w:rsidR="00AC2650" w:rsidRPr="00FD154F">
              <w:rPr>
                <w:rFonts w:ascii="Calibri" w:hAnsi="Calibri" w:cs="Calibri"/>
                <w:lang w:val="en-GB"/>
              </w:rPr>
              <w:t>1’s</w:t>
            </w:r>
            <w:r w:rsidRPr="00FD154F">
              <w:rPr>
                <w:rFonts w:ascii="Calibri" w:hAnsi="Calibri" w:cs="Calibri"/>
                <w:lang w:val="en-GB"/>
              </w:rPr>
              <w:t xml:space="preserve"> Self Care Week activities</w:t>
            </w:r>
          </w:p>
          <w:p w14:paraId="621B0313" w14:textId="77777777" w:rsidR="00F854BD" w:rsidRPr="00FD154F" w:rsidRDefault="00F32695" w:rsidP="00390020">
            <w:pPr>
              <w:pStyle w:val="Body"/>
              <w:numPr>
                <w:ilvl w:val="0"/>
                <w:numId w:val="1"/>
              </w:numPr>
              <w:rPr>
                <w:rFonts w:ascii="Calibri" w:hAnsi="Calibri" w:cs="Calibri"/>
                <w:lang w:val="en-GB"/>
              </w:rPr>
            </w:pPr>
            <w:r w:rsidRPr="00FD154F">
              <w:rPr>
                <w:rFonts w:ascii="Calibri" w:hAnsi="Calibri" w:cs="Calibri"/>
                <w:lang w:val="en-GB"/>
              </w:rPr>
              <w:t xml:space="preserve">Coronavirus related </w:t>
            </w:r>
            <w:proofErr w:type="spellStart"/>
            <w:r w:rsidRPr="00FD154F">
              <w:rPr>
                <w:rFonts w:ascii="Calibri" w:hAnsi="Calibri" w:cs="Calibri"/>
                <w:lang w:val="en-GB"/>
              </w:rPr>
              <w:t>self care</w:t>
            </w:r>
            <w:proofErr w:type="spellEnd"/>
            <w:r w:rsidRPr="00FD154F">
              <w:rPr>
                <w:rFonts w:ascii="Calibri" w:hAnsi="Calibri" w:cs="Calibri"/>
                <w:lang w:val="en-GB"/>
              </w:rPr>
              <w:t xml:space="preserve"> </w:t>
            </w:r>
          </w:p>
          <w:p w14:paraId="4151DD86" w14:textId="77777777" w:rsidR="00F854BD" w:rsidRPr="00FD154F" w:rsidRDefault="005B33A6" w:rsidP="00390020">
            <w:pPr>
              <w:pStyle w:val="Body"/>
              <w:numPr>
                <w:ilvl w:val="0"/>
                <w:numId w:val="1"/>
              </w:numPr>
              <w:rPr>
                <w:rFonts w:ascii="Calibri" w:hAnsi="Calibri" w:cs="Calibri"/>
                <w:lang w:val="en-GB"/>
              </w:rPr>
            </w:pPr>
            <w:r w:rsidRPr="00FD154F">
              <w:rPr>
                <w:rFonts w:ascii="Calibri" w:hAnsi="Calibri" w:cs="Calibri"/>
                <w:lang w:val="en-GB"/>
              </w:rPr>
              <w:t>Signposting to services</w:t>
            </w:r>
          </w:p>
          <w:p w14:paraId="7CAC2D8D" w14:textId="77777777" w:rsidR="00F32695" w:rsidRPr="00FD154F" w:rsidRDefault="00F854BD" w:rsidP="00390020">
            <w:pPr>
              <w:pStyle w:val="Body"/>
              <w:numPr>
                <w:ilvl w:val="0"/>
                <w:numId w:val="1"/>
              </w:numPr>
              <w:rPr>
                <w:rFonts w:ascii="Calibri" w:hAnsi="Calibri" w:cs="Calibri"/>
                <w:lang w:val="en-GB"/>
              </w:rPr>
            </w:pPr>
            <w:r w:rsidRPr="00FD154F">
              <w:rPr>
                <w:rFonts w:ascii="Calibri" w:hAnsi="Calibri" w:cs="Calibri"/>
                <w:lang w:val="en-GB"/>
              </w:rPr>
              <w:t xml:space="preserve">Protecting mental health </w:t>
            </w:r>
            <w:r w:rsidR="00F32695" w:rsidRPr="00FD154F">
              <w:rPr>
                <w:rFonts w:ascii="Calibri" w:hAnsi="Calibri" w:cs="Calibri"/>
                <w:lang w:val="en-GB"/>
              </w:rPr>
              <w:t xml:space="preserve">and wellbeing </w:t>
            </w:r>
          </w:p>
          <w:p w14:paraId="745C6C30" w14:textId="77777777" w:rsidR="00F854BD" w:rsidRPr="00FD154F" w:rsidRDefault="00F854BD" w:rsidP="00390020">
            <w:pPr>
              <w:pStyle w:val="Body"/>
              <w:numPr>
                <w:ilvl w:val="0"/>
                <w:numId w:val="1"/>
              </w:numPr>
              <w:rPr>
                <w:rFonts w:ascii="Calibri" w:hAnsi="Calibri" w:cs="Calibri"/>
                <w:lang w:val="en-GB"/>
              </w:rPr>
            </w:pPr>
            <w:r w:rsidRPr="00FD154F">
              <w:rPr>
                <w:rFonts w:ascii="Calibri" w:hAnsi="Calibri" w:cs="Calibri"/>
                <w:lang w:val="en-GB"/>
              </w:rPr>
              <w:t xml:space="preserve">Promoting </w:t>
            </w:r>
            <w:proofErr w:type="spellStart"/>
            <w:r w:rsidRPr="00FD154F">
              <w:rPr>
                <w:rFonts w:ascii="Calibri" w:hAnsi="Calibri" w:cs="Calibri"/>
                <w:lang w:val="en-GB"/>
              </w:rPr>
              <w:t>self care</w:t>
            </w:r>
            <w:proofErr w:type="spellEnd"/>
            <w:r w:rsidRPr="00FD154F">
              <w:rPr>
                <w:rFonts w:ascii="Calibri" w:hAnsi="Calibri" w:cs="Calibri"/>
                <w:lang w:val="en-GB"/>
              </w:rPr>
              <w:t xml:space="preserve"> to the shielded population </w:t>
            </w:r>
          </w:p>
          <w:p w14:paraId="18AF51EB" w14:textId="77777777" w:rsidR="00F854BD" w:rsidRPr="00FD154F" w:rsidRDefault="00F854BD" w:rsidP="00390020">
            <w:pPr>
              <w:pStyle w:val="Body"/>
              <w:numPr>
                <w:ilvl w:val="0"/>
                <w:numId w:val="1"/>
              </w:numPr>
              <w:rPr>
                <w:rFonts w:ascii="Calibri" w:hAnsi="Calibri" w:cs="Calibri"/>
                <w:lang w:val="en-GB"/>
              </w:rPr>
            </w:pPr>
            <w:proofErr w:type="spellStart"/>
            <w:r w:rsidRPr="00FD154F">
              <w:rPr>
                <w:rFonts w:ascii="Calibri" w:hAnsi="Calibri" w:cs="Calibri"/>
                <w:lang w:val="en-GB"/>
              </w:rPr>
              <w:t>Self care</w:t>
            </w:r>
            <w:proofErr w:type="spellEnd"/>
            <w:r w:rsidRPr="00FD154F">
              <w:rPr>
                <w:rFonts w:ascii="Calibri" w:hAnsi="Calibri" w:cs="Calibri"/>
                <w:lang w:val="en-GB"/>
              </w:rPr>
              <w:t xml:space="preserve"> for the elderly</w:t>
            </w:r>
            <w:r w:rsidR="002A5AFD" w:rsidRPr="00FD154F">
              <w:rPr>
                <w:rFonts w:ascii="Calibri" w:hAnsi="Calibri" w:cs="Calibri"/>
                <w:lang w:val="en-GB"/>
              </w:rPr>
              <w:t xml:space="preserve"> or other specific groups</w:t>
            </w:r>
          </w:p>
          <w:p w14:paraId="18E66E2E" w14:textId="77777777" w:rsidR="00F854BD" w:rsidRPr="00FD154F" w:rsidRDefault="00F854BD" w:rsidP="00390020">
            <w:pPr>
              <w:pStyle w:val="Body"/>
              <w:numPr>
                <w:ilvl w:val="0"/>
                <w:numId w:val="1"/>
              </w:numPr>
              <w:rPr>
                <w:rFonts w:ascii="Calibri" w:hAnsi="Calibri" w:cs="Calibri"/>
                <w:lang w:val="en-GB"/>
              </w:rPr>
            </w:pPr>
            <w:proofErr w:type="spellStart"/>
            <w:r w:rsidRPr="00FD154F">
              <w:rPr>
                <w:rFonts w:ascii="Calibri" w:hAnsi="Calibri" w:cs="Calibri"/>
                <w:lang w:val="en-GB"/>
              </w:rPr>
              <w:t>Self care</w:t>
            </w:r>
            <w:proofErr w:type="spellEnd"/>
            <w:r w:rsidRPr="00FD154F">
              <w:rPr>
                <w:rFonts w:ascii="Calibri" w:hAnsi="Calibri" w:cs="Calibri"/>
                <w:lang w:val="en-GB"/>
              </w:rPr>
              <w:t xml:space="preserve"> introduced by employers</w:t>
            </w:r>
          </w:p>
          <w:p w14:paraId="5B1D8AF7" w14:textId="77777777" w:rsidR="00F854BD" w:rsidRPr="00FD154F" w:rsidRDefault="00F854BD" w:rsidP="00390020">
            <w:pPr>
              <w:pStyle w:val="Body"/>
              <w:numPr>
                <w:ilvl w:val="0"/>
                <w:numId w:val="1"/>
              </w:numPr>
              <w:rPr>
                <w:rFonts w:ascii="Calibri" w:hAnsi="Calibri" w:cs="Calibri"/>
                <w:lang w:val="en-GB"/>
              </w:rPr>
            </w:pPr>
            <w:r w:rsidRPr="00FD154F">
              <w:rPr>
                <w:rFonts w:ascii="Calibri" w:hAnsi="Calibri" w:cs="Calibri"/>
                <w:lang w:val="en-GB"/>
              </w:rPr>
              <w:t>Local authority population or community initiatives</w:t>
            </w:r>
          </w:p>
          <w:p w14:paraId="1768FEAC" w14:textId="77777777" w:rsidR="00F854BD" w:rsidRPr="00FD154F" w:rsidRDefault="00F854BD" w:rsidP="00390020">
            <w:pPr>
              <w:pStyle w:val="Body"/>
              <w:numPr>
                <w:ilvl w:val="0"/>
                <w:numId w:val="1"/>
              </w:numPr>
              <w:rPr>
                <w:rFonts w:ascii="Calibri" w:hAnsi="Calibri" w:cs="Calibri"/>
                <w:lang w:val="en-GB"/>
              </w:rPr>
            </w:pPr>
            <w:r w:rsidRPr="00FD154F">
              <w:rPr>
                <w:rFonts w:ascii="Calibri" w:hAnsi="Calibri" w:cs="Calibri"/>
                <w:lang w:val="en-GB"/>
              </w:rPr>
              <w:t>Pharmacy initiatives</w:t>
            </w:r>
          </w:p>
          <w:p w14:paraId="31FED744" w14:textId="77777777" w:rsidR="00F854BD" w:rsidRPr="00FD154F" w:rsidRDefault="00F854BD" w:rsidP="00390020">
            <w:pPr>
              <w:pStyle w:val="Body"/>
              <w:numPr>
                <w:ilvl w:val="0"/>
                <w:numId w:val="1"/>
              </w:numPr>
              <w:rPr>
                <w:rFonts w:ascii="Calibri" w:hAnsi="Calibri" w:cs="Calibri"/>
                <w:lang w:val="en-GB"/>
              </w:rPr>
            </w:pPr>
            <w:r w:rsidRPr="00FD154F">
              <w:rPr>
                <w:rFonts w:ascii="Calibri" w:hAnsi="Calibri" w:cs="Calibri"/>
                <w:lang w:val="en-GB"/>
              </w:rPr>
              <w:t xml:space="preserve">GP initiatives </w:t>
            </w:r>
          </w:p>
          <w:p w14:paraId="189509D2" w14:textId="77777777" w:rsidR="00F32695" w:rsidRPr="00FD154F" w:rsidRDefault="00F32695" w:rsidP="00390020">
            <w:pPr>
              <w:pStyle w:val="Body"/>
              <w:numPr>
                <w:ilvl w:val="0"/>
                <w:numId w:val="1"/>
              </w:numPr>
              <w:rPr>
                <w:rFonts w:ascii="Calibri" w:hAnsi="Calibri" w:cs="Calibri"/>
                <w:lang w:val="en-GB"/>
              </w:rPr>
            </w:pPr>
            <w:proofErr w:type="spellStart"/>
            <w:r w:rsidRPr="00FD154F">
              <w:rPr>
                <w:rFonts w:ascii="Calibri" w:hAnsi="Calibri" w:cs="Calibri"/>
                <w:lang w:val="en-GB"/>
              </w:rPr>
              <w:t>Self care</w:t>
            </w:r>
            <w:proofErr w:type="spellEnd"/>
            <w:r w:rsidRPr="00FD154F">
              <w:rPr>
                <w:rFonts w:ascii="Calibri" w:hAnsi="Calibri" w:cs="Calibri"/>
                <w:lang w:val="en-GB"/>
              </w:rPr>
              <w:t xml:space="preserve"> education by schools, universities, or community groups such as Scouts, Guides etc </w:t>
            </w:r>
          </w:p>
          <w:p w14:paraId="28A68705" w14:textId="77777777" w:rsidR="00F32695" w:rsidRPr="00FD154F" w:rsidRDefault="00F32695" w:rsidP="00390020">
            <w:pPr>
              <w:pStyle w:val="Body"/>
              <w:numPr>
                <w:ilvl w:val="0"/>
                <w:numId w:val="1"/>
              </w:numPr>
              <w:rPr>
                <w:rFonts w:ascii="Calibri" w:hAnsi="Calibri" w:cs="Calibri"/>
                <w:lang w:val="en-GB"/>
              </w:rPr>
            </w:pPr>
            <w:r w:rsidRPr="00FD154F">
              <w:rPr>
                <w:rFonts w:ascii="Calibri" w:hAnsi="Calibri" w:cs="Calibri"/>
                <w:lang w:val="en-GB"/>
              </w:rPr>
              <w:t>Empowering vulnerable groups</w:t>
            </w:r>
          </w:p>
          <w:p w14:paraId="17969A78" w14:textId="77777777" w:rsidR="00F854BD" w:rsidRPr="00FD154F" w:rsidRDefault="00F854BD" w:rsidP="00390020">
            <w:pPr>
              <w:pStyle w:val="Body"/>
              <w:ind w:left="720"/>
              <w:rPr>
                <w:rFonts w:ascii="Calibri" w:hAnsi="Calibri" w:cs="Calibri"/>
                <w:sz w:val="20"/>
                <w:szCs w:val="20"/>
                <w:lang w:val="en-GB"/>
              </w:rPr>
            </w:pPr>
          </w:p>
        </w:tc>
        <w:tc>
          <w:tcPr>
            <w:tcW w:w="3679" w:type="dxa"/>
          </w:tcPr>
          <w:p w14:paraId="07B0A44C" w14:textId="77777777" w:rsidR="00F854BD" w:rsidRPr="00FD154F"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lang w:val="en-GB"/>
              </w:rPr>
            </w:pPr>
          </w:p>
          <w:p w14:paraId="1E9B9BA7" w14:textId="77777777" w:rsidR="00F854BD" w:rsidRPr="00FD154F" w:rsidRDefault="005B33A6" w:rsidP="00390020">
            <w:pPr>
              <w:pStyle w:val="Body"/>
              <w:numPr>
                <w:ilvl w:val="0"/>
                <w:numId w:val="2"/>
              </w:numPr>
              <w:rPr>
                <w:rFonts w:ascii="Calibri" w:hAnsi="Calibri" w:cs="Calibri"/>
                <w:lang w:val="en-GB"/>
              </w:rPr>
            </w:pPr>
            <w:r w:rsidRPr="00FD154F">
              <w:rPr>
                <w:rFonts w:ascii="Calibri" w:hAnsi="Calibri" w:cs="Calibri"/>
                <w:lang w:val="en-GB"/>
              </w:rPr>
              <w:t>Long-term conditions</w:t>
            </w:r>
          </w:p>
          <w:p w14:paraId="52AF174E" w14:textId="77777777" w:rsidR="00F854BD" w:rsidRPr="00FD154F" w:rsidRDefault="00F854BD" w:rsidP="00390020">
            <w:pPr>
              <w:pStyle w:val="Body"/>
              <w:numPr>
                <w:ilvl w:val="0"/>
                <w:numId w:val="2"/>
              </w:numPr>
              <w:rPr>
                <w:rFonts w:ascii="Calibri" w:hAnsi="Calibri" w:cs="Calibri"/>
                <w:lang w:val="en-GB"/>
              </w:rPr>
            </w:pPr>
            <w:r w:rsidRPr="00FD154F">
              <w:rPr>
                <w:rFonts w:ascii="Calibri" w:hAnsi="Calibri" w:cs="Calibri"/>
                <w:lang w:val="en-GB"/>
              </w:rPr>
              <w:t>Obesity</w:t>
            </w:r>
          </w:p>
          <w:p w14:paraId="221DE9AC" w14:textId="77777777" w:rsidR="00F854BD" w:rsidRPr="00FD154F" w:rsidRDefault="00F854BD" w:rsidP="00390020">
            <w:pPr>
              <w:pStyle w:val="Body"/>
              <w:numPr>
                <w:ilvl w:val="0"/>
                <w:numId w:val="2"/>
              </w:numPr>
              <w:rPr>
                <w:rFonts w:ascii="Calibri" w:hAnsi="Calibri" w:cs="Calibri"/>
                <w:lang w:val="en-GB"/>
              </w:rPr>
            </w:pPr>
            <w:r w:rsidRPr="00FD154F">
              <w:rPr>
                <w:rFonts w:ascii="Calibri" w:hAnsi="Calibri" w:cs="Calibri"/>
                <w:lang w:val="en-GB"/>
              </w:rPr>
              <w:t>Diabetes</w:t>
            </w:r>
          </w:p>
          <w:p w14:paraId="709A3942" w14:textId="77777777" w:rsidR="00F854BD" w:rsidRPr="00FD154F" w:rsidRDefault="00F854BD" w:rsidP="00390020">
            <w:pPr>
              <w:pStyle w:val="Body"/>
              <w:numPr>
                <w:ilvl w:val="0"/>
                <w:numId w:val="2"/>
              </w:numPr>
              <w:rPr>
                <w:rFonts w:ascii="Calibri" w:hAnsi="Calibri" w:cs="Calibri"/>
                <w:lang w:val="en-GB"/>
              </w:rPr>
            </w:pPr>
            <w:r w:rsidRPr="00FD154F">
              <w:rPr>
                <w:rFonts w:ascii="Calibri" w:hAnsi="Calibri" w:cs="Calibri"/>
                <w:lang w:val="en-GB"/>
              </w:rPr>
              <w:t>General health</w:t>
            </w:r>
          </w:p>
          <w:p w14:paraId="679387A5" w14:textId="77777777" w:rsidR="00F854BD" w:rsidRPr="00FD154F" w:rsidRDefault="00F854BD" w:rsidP="00390020">
            <w:pPr>
              <w:pStyle w:val="Body"/>
              <w:numPr>
                <w:ilvl w:val="0"/>
                <w:numId w:val="2"/>
              </w:numPr>
              <w:rPr>
                <w:rFonts w:ascii="Calibri" w:hAnsi="Calibri" w:cs="Calibri"/>
                <w:lang w:val="en-GB"/>
              </w:rPr>
            </w:pPr>
            <w:r w:rsidRPr="00FD154F">
              <w:rPr>
                <w:rFonts w:ascii="Calibri" w:hAnsi="Calibri" w:cs="Calibri"/>
                <w:lang w:val="en-GB"/>
              </w:rPr>
              <w:t>Nutrition</w:t>
            </w:r>
          </w:p>
          <w:p w14:paraId="21C7A9B9" w14:textId="77777777" w:rsidR="00F854BD" w:rsidRPr="00FD154F" w:rsidRDefault="00F854BD" w:rsidP="00390020">
            <w:pPr>
              <w:pStyle w:val="Body"/>
              <w:numPr>
                <w:ilvl w:val="0"/>
                <w:numId w:val="2"/>
              </w:numPr>
              <w:rPr>
                <w:rFonts w:ascii="Calibri" w:hAnsi="Calibri" w:cs="Calibri"/>
                <w:lang w:val="en-GB"/>
              </w:rPr>
            </w:pPr>
            <w:r w:rsidRPr="00FD154F">
              <w:rPr>
                <w:rFonts w:ascii="Calibri" w:hAnsi="Calibri" w:cs="Calibri"/>
                <w:lang w:val="en-GB"/>
              </w:rPr>
              <w:t>Exercise</w:t>
            </w:r>
          </w:p>
          <w:p w14:paraId="03C6DD73" w14:textId="77777777" w:rsidR="00F854BD" w:rsidRPr="00FD154F" w:rsidRDefault="00F854BD" w:rsidP="00390020">
            <w:pPr>
              <w:pStyle w:val="Body"/>
              <w:numPr>
                <w:ilvl w:val="0"/>
                <w:numId w:val="2"/>
              </w:numPr>
              <w:rPr>
                <w:rFonts w:ascii="Calibri" w:hAnsi="Calibri" w:cs="Calibri"/>
                <w:lang w:val="en-GB"/>
              </w:rPr>
            </w:pPr>
            <w:r w:rsidRPr="00FD154F">
              <w:rPr>
                <w:rFonts w:ascii="Calibri" w:hAnsi="Calibri" w:cs="Calibri"/>
                <w:lang w:val="en-GB"/>
              </w:rPr>
              <w:t xml:space="preserve">Mental Health </w:t>
            </w:r>
          </w:p>
          <w:p w14:paraId="7F2A43F0" w14:textId="77777777" w:rsidR="00F32695" w:rsidRPr="00FD154F" w:rsidRDefault="00F32695" w:rsidP="00390020">
            <w:pPr>
              <w:pStyle w:val="Body"/>
              <w:numPr>
                <w:ilvl w:val="0"/>
                <w:numId w:val="2"/>
              </w:numPr>
              <w:rPr>
                <w:rFonts w:ascii="Calibri" w:hAnsi="Calibri" w:cs="Calibri"/>
                <w:lang w:val="en-GB"/>
              </w:rPr>
            </w:pPr>
            <w:r w:rsidRPr="00FD154F">
              <w:rPr>
                <w:rFonts w:ascii="Calibri" w:hAnsi="Calibri" w:cs="Calibri"/>
                <w:lang w:val="en-GB"/>
              </w:rPr>
              <w:t>Self-treatable conditions/minor illness</w:t>
            </w:r>
          </w:p>
          <w:p w14:paraId="137D531D" w14:textId="77777777" w:rsidR="00F854BD" w:rsidRPr="00FD154F"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lang w:val="en-GB"/>
              </w:rPr>
            </w:pPr>
          </w:p>
        </w:tc>
      </w:tr>
    </w:tbl>
    <w:p w14:paraId="3A0CBC3E" w14:textId="77777777" w:rsidR="00ED0567" w:rsidRPr="00FD154F" w:rsidRDefault="00ED0567" w:rsidP="00390020">
      <w:pPr>
        <w:pStyle w:val="Body"/>
        <w:rPr>
          <w:rFonts w:ascii="Calibri" w:hAnsi="Calibri" w:cs="Calibri"/>
          <w:lang w:val="en-GB"/>
        </w:rPr>
      </w:pPr>
    </w:p>
    <w:p w14:paraId="159E741D" w14:textId="77777777" w:rsidR="00ED0567" w:rsidRPr="00FD154F" w:rsidRDefault="008C2A39" w:rsidP="00390020">
      <w:pPr>
        <w:pStyle w:val="Heading2"/>
        <w:rPr>
          <w:rFonts w:ascii="Calibri" w:hAnsi="Calibri" w:cs="Calibri"/>
          <w:color w:val="26AAD3"/>
        </w:rPr>
      </w:pPr>
      <w:r w:rsidRPr="00FD154F">
        <w:rPr>
          <w:rFonts w:ascii="Calibri" w:hAnsi="Calibri" w:cs="Calibri"/>
          <w:color w:val="26AAD3"/>
        </w:rPr>
        <w:t xml:space="preserve">Please use the </w:t>
      </w:r>
      <w:r w:rsidR="001D0194" w:rsidRPr="00FD154F">
        <w:rPr>
          <w:rFonts w:ascii="Calibri" w:hAnsi="Calibri" w:cs="Calibri"/>
          <w:color w:val="26AAD3"/>
        </w:rPr>
        <w:t>form</w:t>
      </w:r>
      <w:r w:rsidRPr="00FD154F">
        <w:rPr>
          <w:rFonts w:ascii="Calibri" w:hAnsi="Calibri" w:cs="Calibri"/>
          <w:color w:val="26AAD3"/>
        </w:rPr>
        <w:t xml:space="preserve"> below to tell us about your </w:t>
      </w:r>
      <w:proofErr w:type="spellStart"/>
      <w:r w:rsidRPr="00FD154F">
        <w:rPr>
          <w:rFonts w:ascii="Calibri" w:hAnsi="Calibri" w:cs="Calibri"/>
          <w:color w:val="26AAD3"/>
        </w:rPr>
        <w:t>self care</w:t>
      </w:r>
      <w:proofErr w:type="spellEnd"/>
      <w:r w:rsidRPr="00FD154F">
        <w:rPr>
          <w:rFonts w:ascii="Calibri" w:hAnsi="Calibri" w:cs="Calibri"/>
          <w:color w:val="26AAD3"/>
        </w:rPr>
        <w:t xml:space="preserve"> initiative. </w:t>
      </w:r>
    </w:p>
    <w:p w14:paraId="7AD92AFD" w14:textId="77777777" w:rsidR="00754C2C" w:rsidRPr="00FD154F" w:rsidRDefault="00754C2C" w:rsidP="000B27A8">
      <w:pPr>
        <w:rPr>
          <w:rFonts w:ascii="Calibri" w:hAnsi="Calibri" w:cs="Calibri"/>
          <w:sz w:val="22"/>
          <w:szCs w:val="28"/>
        </w:rPr>
      </w:pPr>
      <w:r w:rsidRPr="00FD154F">
        <w:rPr>
          <w:rFonts w:ascii="Calibri" w:hAnsi="Calibri" w:cs="Calibri"/>
          <w:sz w:val="22"/>
          <w:szCs w:val="28"/>
        </w:rPr>
        <w:t>If you are typing directly into the form, do not worry if the box extends beyond the page – it will continue onto the next one.</w:t>
      </w:r>
    </w:p>
    <w:p w14:paraId="78531D6C" w14:textId="77777777" w:rsidR="009558DC" w:rsidRPr="00FD154F" w:rsidRDefault="009558DC" w:rsidP="00A177D8">
      <w:pPr>
        <w:pStyle w:val="Heading2"/>
        <w:spacing w:before="240" w:after="240"/>
        <w:rPr>
          <w:rFonts w:ascii="Calibri" w:hAnsi="Calibri" w:cs="Calibri"/>
          <w:color w:val="26AAD3"/>
        </w:rPr>
      </w:pPr>
      <w:r w:rsidRPr="00FD154F">
        <w:rPr>
          <w:rFonts w:ascii="Calibri" w:hAnsi="Calibri" w:cs="Calibri"/>
          <w:color w:val="26AAD3"/>
        </w:rPr>
        <w:t xml:space="preserve">Title and contact </w:t>
      </w:r>
      <w:r w:rsidR="00F32695" w:rsidRPr="00FD154F">
        <w:rPr>
          <w:rFonts w:ascii="Calibri" w:hAnsi="Calibri" w:cs="Calibri"/>
          <w:color w:val="26AAD3"/>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FD154F" w14:paraId="43706605" w14:textId="77777777" w:rsidTr="000F6D59">
        <w:trPr>
          <w:trHeight w:val="571"/>
        </w:trPr>
        <w:tc>
          <w:tcPr>
            <w:tcW w:w="9628" w:type="dxa"/>
          </w:tcPr>
          <w:p w14:paraId="279CBFA2" w14:textId="77777777" w:rsidR="00411343" w:rsidRPr="00FD154F" w:rsidRDefault="00EE5078" w:rsidP="00FD154F">
            <w:pPr>
              <w:pStyle w:val="Body"/>
              <w:spacing w:line="480" w:lineRule="auto"/>
              <w:rPr>
                <w:rFonts w:ascii="Calibri" w:hAnsi="Calibri" w:cs="Calibri"/>
                <w:lang w:val="en-GB"/>
              </w:rPr>
            </w:pPr>
            <w:r w:rsidRPr="00FD154F">
              <w:rPr>
                <w:rFonts w:ascii="Calibri" w:hAnsi="Calibri" w:cs="Calibri"/>
                <w:lang w:val="en-GB"/>
              </w:rPr>
              <w:t xml:space="preserve">Warrington Borough Council Employee </w:t>
            </w:r>
            <w:proofErr w:type="gramStart"/>
            <w:r w:rsidRPr="00FD154F">
              <w:rPr>
                <w:rFonts w:ascii="Calibri" w:hAnsi="Calibri" w:cs="Calibri"/>
                <w:lang w:val="en-GB"/>
              </w:rPr>
              <w:t>Support  (</w:t>
            </w:r>
            <w:proofErr w:type="gramEnd"/>
            <w:r w:rsidRPr="00FD154F">
              <w:rPr>
                <w:rFonts w:ascii="Calibri" w:hAnsi="Calibri" w:cs="Calibri"/>
                <w:lang w:val="en-GB"/>
              </w:rPr>
              <w:t>Joanna Cottrell 07749618625)</w:t>
            </w:r>
          </w:p>
        </w:tc>
      </w:tr>
      <w:tr w:rsidR="009558DC" w:rsidRPr="00FD154F" w14:paraId="7B88D324" w14:textId="77777777" w:rsidTr="000F6D59">
        <w:trPr>
          <w:trHeight w:val="571"/>
        </w:trPr>
        <w:tc>
          <w:tcPr>
            <w:tcW w:w="9628" w:type="dxa"/>
          </w:tcPr>
          <w:p w14:paraId="4A06A22F" w14:textId="77777777" w:rsidR="005C795B" w:rsidRPr="00623FBB" w:rsidRDefault="00EE5078" w:rsidP="00390020">
            <w:pPr>
              <w:pStyle w:val="Body"/>
              <w:spacing w:line="480" w:lineRule="auto"/>
              <w:rPr>
                <w:rFonts w:ascii="Calibri" w:hAnsi="Calibri" w:cs="Calibri"/>
                <w:lang w:val="en-GB"/>
              </w:rPr>
            </w:pPr>
            <w:r w:rsidRPr="00623FBB">
              <w:rPr>
                <w:rFonts w:ascii="Calibri" w:hAnsi="Calibri" w:cs="Calibri"/>
                <w:b/>
                <w:lang w:val="en-GB"/>
              </w:rPr>
              <w:lastRenderedPageBreak/>
              <w:t xml:space="preserve">Warrington Borough Council </w:t>
            </w:r>
            <w:r w:rsidRPr="00623FBB">
              <w:rPr>
                <w:rFonts w:ascii="Calibri" w:hAnsi="Calibri" w:cs="Calibri"/>
                <w:lang w:val="en-GB"/>
              </w:rPr>
              <w:t xml:space="preserve">(Warrington Cheshire) HR Employee Support and </w:t>
            </w:r>
            <w:r w:rsidR="00FD154F" w:rsidRPr="00623FBB">
              <w:rPr>
                <w:rFonts w:ascii="Calibri" w:hAnsi="Calibri" w:cs="Calibri"/>
                <w:lang w:val="en-GB"/>
              </w:rPr>
              <w:t xml:space="preserve">HR </w:t>
            </w:r>
            <w:r w:rsidRPr="00623FBB">
              <w:rPr>
                <w:rFonts w:ascii="Calibri" w:hAnsi="Calibri" w:cs="Calibri"/>
                <w:lang w:val="en-GB"/>
              </w:rPr>
              <w:t>Wellbeing Service</w:t>
            </w:r>
          </w:p>
        </w:tc>
      </w:tr>
      <w:tr w:rsidR="009558DC" w:rsidRPr="00FD154F" w14:paraId="19FEE315" w14:textId="77777777" w:rsidTr="000F6D59">
        <w:trPr>
          <w:trHeight w:val="654"/>
        </w:trPr>
        <w:tc>
          <w:tcPr>
            <w:tcW w:w="9628" w:type="dxa"/>
          </w:tcPr>
          <w:p w14:paraId="4B1905C3" w14:textId="77777777" w:rsidR="009558DC" w:rsidRPr="00623FBB" w:rsidRDefault="00EE5078" w:rsidP="00390020">
            <w:pPr>
              <w:pStyle w:val="Body"/>
              <w:spacing w:line="480" w:lineRule="auto"/>
              <w:rPr>
                <w:rFonts w:ascii="Calibri" w:hAnsi="Calibri" w:cs="Calibri"/>
                <w:lang w:val="en-GB"/>
              </w:rPr>
            </w:pPr>
            <w:r w:rsidRPr="00623FBB">
              <w:rPr>
                <w:rFonts w:ascii="Calibri" w:hAnsi="Calibri" w:cs="Calibri"/>
                <w:lang w:val="en-GB"/>
              </w:rPr>
              <w:t>Joanna Cottrell</w:t>
            </w:r>
            <w:r w:rsidR="00B957D2" w:rsidRPr="00623FBB">
              <w:rPr>
                <w:rFonts w:ascii="Calibri" w:hAnsi="Calibri" w:cs="Calibri"/>
                <w:lang w:val="en-GB"/>
              </w:rPr>
              <w:t xml:space="preserve"> (Employee Support Officer) </w:t>
            </w:r>
            <w:r w:rsidRPr="00623FBB">
              <w:rPr>
                <w:rFonts w:ascii="Calibri" w:hAnsi="Calibri" w:cs="Calibri"/>
                <w:lang w:val="en-GB"/>
              </w:rPr>
              <w:t>/Caron Jones/Gill Thornicroft</w:t>
            </w:r>
            <w:r w:rsidR="00B957D2" w:rsidRPr="00623FBB">
              <w:rPr>
                <w:rFonts w:ascii="Calibri" w:hAnsi="Calibri" w:cs="Calibri"/>
                <w:lang w:val="en-GB"/>
              </w:rPr>
              <w:t xml:space="preserve"> (HR Wellbeing Officers) </w:t>
            </w:r>
            <w:r w:rsidRPr="00623FBB">
              <w:rPr>
                <w:rFonts w:ascii="Calibri" w:hAnsi="Calibri" w:cs="Calibri"/>
                <w:lang w:val="en-GB"/>
              </w:rPr>
              <w:t>/Caroline Woods/Neil Barlow</w:t>
            </w:r>
            <w:r w:rsidR="00B957D2" w:rsidRPr="00623FBB">
              <w:rPr>
                <w:rFonts w:ascii="Calibri" w:hAnsi="Calibri" w:cs="Calibri"/>
                <w:lang w:val="en-GB"/>
              </w:rPr>
              <w:t xml:space="preserve"> (Training Department).</w:t>
            </w:r>
          </w:p>
        </w:tc>
      </w:tr>
      <w:tr w:rsidR="009558DC" w:rsidRPr="00FD154F" w14:paraId="3FAB775E" w14:textId="77777777" w:rsidTr="000F6D59">
        <w:trPr>
          <w:trHeight w:val="604"/>
        </w:trPr>
        <w:tc>
          <w:tcPr>
            <w:tcW w:w="9628" w:type="dxa"/>
          </w:tcPr>
          <w:p w14:paraId="625A5CEA" w14:textId="77777777" w:rsidR="009558DC" w:rsidRPr="00623FBB" w:rsidRDefault="00EE5078" w:rsidP="00390020">
            <w:pPr>
              <w:pStyle w:val="Body"/>
              <w:spacing w:line="480" w:lineRule="auto"/>
              <w:rPr>
                <w:rFonts w:ascii="Calibri" w:hAnsi="Calibri" w:cs="Calibri"/>
                <w:b/>
                <w:lang w:val="en-GB"/>
              </w:rPr>
            </w:pPr>
            <w:r w:rsidRPr="00623FBB">
              <w:rPr>
                <w:rFonts w:ascii="Calibri" w:hAnsi="Calibri" w:cs="Calibri"/>
                <w:b/>
                <w:lang w:val="en-GB"/>
              </w:rPr>
              <w:t>Joanna Cottrell</w:t>
            </w:r>
          </w:p>
        </w:tc>
      </w:tr>
      <w:tr w:rsidR="009558DC" w:rsidRPr="00FD154F" w14:paraId="4EC076CD" w14:textId="77777777" w:rsidTr="000F6D59">
        <w:trPr>
          <w:trHeight w:val="729"/>
        </w:trPr>
        <w:tc>
          <w:tcPr>
            <w:tcW w:w="9628" w:type="dxa"/>
          </w:tcPr>
          <w:p w14:paraId="300F1C61" w14:textId="77777777" w:rsidR="009558DC" w:rsidRPr="00623FBB" w:rsidRDefault="00EE5078" w:rsidP="00390020">
            <w:pPr>
              <w:pStyle w:val="Body"/>
              <w:spacing w:line="480" w:lineRule="auto"/>
              <w:rPr>
                <w:rFonts w:ascii="Calibri" w:hAnsi="Calibri" w:cs="Calibri"/>
                <w:b/>
                <w:lang w:val="en-GB"/>
              </w:rPr>
            </w:pPr>
            <w:r w:rsidRPr="00623FBB">
              <w:rPr>
                <w:rFonts w:ascii="Calibri" w:hAnsi="Calibri" w:cs="Calibri"/>
                <w:b/>
                <w:lang w:val="en-GB"/>
              </w:rPr>
              <w:t>jcottrell@warrington.gov.uk</w:t>
            </w:r>
          </w:p>
        </w:tc>
      </w:tr>
      <w:tr w:rsidR="005C795B" w:rsidRPr="00FD154F" w14:paraId="6774A300" w14:textId="77777777" w:rsidTr="000F6D59">
        <w:trPr>
          <w:trHeight w:val="648"/>
        </w:trPr>
        <w:tc>
          <w:tcPr>
            <w:tcW w:w="9628" w:type="dxa"/>
          </w:tcPr>
          <w:p w14:paraId="489A6DD7" w14:textId="77777777" w:rsidR="00A177D8" w:rsidRPr="00623FBB" w:rsidRDefault="00EE5078" w:rsidP="00B957D2">
            <w:pPr>
              <w:pStyle w:val="Body"/>
              <w:spacing w:line="480" w:lineRule="auto"/>
              <w:rPr>
                <w:rFonts w:ascii="Calibri" w:hAnsi="Calibri" w:cs="Calibri"/>
                <w:lang w:val="en-GB"/>
              </w:rPr>
            </w:pPr>
            <w:r w:rsidRPr="00623FBB">
              <w:rPr>
                <w:rFonts w:ascii="Calibri" w:hAnsi="Calibri" w:cs="Calibri"/>
                <w:lang w:val="en-GB"/>
              </w:rPr>
              <w:t xml:space="preserve">Ongoing. The Employee Support Service started in 2015 and added to the HR in-house Wellbeing and training Programme already in </w:t>
            </w:r>
            <w:r w:rsidR="00A423C2" w:rsidRPr="00623FBB">
              <w:rPr>
                <w:rFonts w:ascii="Calibri" w:hAnsi="Calibri" w:cs="Calibri"/>
                <w:lang w:val="en-GB"/>
              </w:rPr>
              <w:t>existence</w:t>
            </w:r>
            <w:r w:rsidR="00B957D2" w:rsidRPr="00623FBB">
              <w:rPr>
                <w:rFonts w:ascii="Calibri" w:hAnsi="Calibri" w:cs="Calibri"/>
                <w:lang w:val="en-GB"/>
              </w:rPr>
              <w:t>. The Positive Thoughts Course has been running for over 10 years, the Building Resilience Managing Stress cause over 15 years</w:t>
            </w:r>
          </w:p>
        </w:tc>
      </w:tr>
      <w:tr w:rsidR="005F1804" w:rsidRPr="00FD154F" w14:paraId="60DE6CD5" w14:textId="77777777" w:rsidTr="000F6D59">
        <w:trPr>
          <w:trHeight w:val="648"/>
        </w:trPr>
        <w:tc>
          <w:tcPr>
            <w:tcW w:w="9628" w:type="dxa"/>
          </w:tcPr>
          <w:p w14:paraId="009E254C" w14:textId="77777777" w:rsidR="005F1804" w:rsidRPr="00623FBB" w:rsidRDefault="005F1804" w:rsidP="00390020">
            <w:pPr>
              <w:pStyle w:val="Body"/>
              <w:spacing w:line="480" w:lineRule="auto"/>
              <w:rPr>
                <w:rFonts w:ascii="Calibri" w:hAnsi="Calibri" w:cs="Calibri"/>
                <w:b/>
                <w:lang w:val="en-GB"/>
              </w:rPr>
            </w:pPr>
            <w:r w:rsidRPr="00623FBB">
              <w:rPr>
                <w:rFonts w:ascii="Calibri" w:hAnsi="Calibri" w:cs="Calibri"/>
                <w:b/>
                <w:lang w:val="en-GB"/>
              </w:rPr>
              <w:t>Date of submission</w:t>
            </w:r>
          </w:p>
          <w:p w14:paraId="4E099679" w14:textId="77777777" w:rsidR="00EE5078" w:rsidRPr="00FD154F" w:rsidRDefault="00EE5078" w:rsidP="00390020">
            <w:pPr>
              <w:pStyle w:val="Body"/>
              <w:spacing w:line="480" w:lineRule="auto"/>
              <w:rPr>
                <w:rFonts w:ascii="Calibri" w:hAnsi="Calibri" w:cs="Calibri"/>
                <w:lang w:val="en-GB"/>
              </w:rPr>
            </w:pPr>
            <w:r w:rsidRPr="00FD154F">
              <w:rPr>
                <w:rFonts w:ascii="Calibri" w:hAnsi="Calibri" w:cs="Calibri"/>
                <w:lang w:val="en-GB"/>
              </w:rPr>
              <w:t>27/7/2022</w:t>
            </w:r>
          </w:p>
        </w:tc>
      </w:tr>
    </w:tbl>
    <w:p w14:paraId="50021A9E" w14:textId="77777777" w:rsidR="000B27A8" w:rsidRPr="00FD154F" w:rsidRDefault="000B27A8" w:rsidP="000B27A8">
      <w:pPr>
        <w:pStyle w:val="Heading2"/>
        <w:spacing w:before="480"/>
        <w:rPr>
          <w:rFonts w:ascii="Calibri" w:hAnsi="Calibri" w:cs="Calibri"/>
          <w:sz w:val="28"/>
        </w:rPr>
      </w:pPr>
    </w:p>
    <w:p w14:paraId="7BC4072C" w14:textId="77777777" w:rsidR="005C795B" w:rsidRPr="00FD154F" w:rsidRDefault="005C795B" w:rsidP="000B27A8">
      <w:pPr>
        <w:pStyle w:val="Heading2"/>
        <w:spacing w:before="0"/>
        <w:rPr>
          <w:rFonts w:ascii="Calibri" w:hAnsi="Calibri" w:cs="Calibri"/>
          <w:sz w:val="28"/>
        </w:rPr>
      </w:pPr>
      <w:r w:rsidRPr="00FD154F">
        <w:rPr>
          <w:rFonts w:ascii="Calibri" w:hAnsi="Calibri" w:cs="Calibri"/>
          <w:color w:val="26AAD3"/>
          <w:sz w:val="28"/>
        </w:rPr>
        <w:t xml:space="preserve">Problem(s) and how you tackled </w:t>
      </w:r>
      <w:r w:rsidR="00390020" w:rsidRPr="00FD154F">
        <w:rPr>
          <w:rFonts w:ascii="Calibri" w:hAnsi="Calibri"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FD154F" w14:paraId="08C5B66B" w14:textId="77777777" w:rsidTr="000F6D59">
        <w:trPr>
          <w:trHeight w:val="1918"/>
        </w:trPr>
        <w:tc>
          <w:tcPr>
            <w:tcW w:w="9592" w:type="dxa"/>
          </w:tcPr>
          <w:p w14:paraId="2A5412C7" w14:textId="77777777" w:rsidR="00754C2C" w:rsidRPr="00623FBB" w:rsidRDefault="00754C2C" w:rsidP="00390020">
            <w:pPr>
              <w:pStyle w:val="Body"/>
              <w:rPr>
                <w:rFonts w:ascii="Calibri" w:hAnsi="Calibri" w:cs="Calibri"/>
                <w:b/>
                <w:lang w:val="en-GB"/>
              </w:rPr>
            </w:pPr>
            <w:r w:rsidRPr="00623FBB">
              <w:rPr>
                <w:rFonts w:ascii="Calibri" w:hAnsi="Calibri" w:cs="Calibri"/>
                <w:b/>
                <w:lang w:val="en-GB"/>
              </w:rPr>
              <w:t>What was the problem you were trying to tackle? (</w:t>
            </w:r>
            <w:proofErr w:type="gramStart"/>
            <w:r w:rsidRPr="00623FBB">
              <w:rPr>
                <w:rFonts w:ascii="Calibri" w:hAnsi="Calibri" w:cs="Calibri"/>
                <w:b/>
                <w:lang w:val="en-GB"/>
              </w:rPr>
              <w:t>max</w:t>
            </w:r>
            <w:proofErr w:type="gramEnd"/>
            <w:r w:rsidRPr="00623FBB">
              <w:rPr>
                <w:rFonts w:ascii="Calibri" w:hAnsi="Calibri" w:cs="Calibri"/>
                <w:b/>
                <w:lang w:val="en-GB"/>
              </w:rPr>
              <w:t xml:space="preserve"> 200 words) </w:t>
            </w:r>
          </w:p>
          <w:p w14:paraId="7661366E" w14:textId="77777777" w:rsidR="00754C2C" w:rsidRPr="00623FBB" w:rsidRDefault="00754C2C" w:rsidP="00390020">
            <w:pPr>
              <w:pStyle w:val="Body"/>
              <w:rPr>
                <w:rFonts w:ascii="Calibri" w:hAnsi="Calibri" w:cs="Calibri"/>
                <w:lang w:val="en-GB"/>
              </w:rPr>
            </w:pPr>
          </w:p>
          <w:p w14:paraId="0A720782" w14:textId="77777777" w:rsidR="00D2489B" w:rsidRPr="00623FBB" w:rsidRDefault="00EE5078" w:rsidP="009F395E">
            <w:pPr>
              <w:pStyle w:val="Body"/>
              <w:rPr>
                <w:rFonts w:ascii="Calibri" w:hAnsi="Calibri" w:cs="Calibri"/>
                <w:lang w:val="en-GB"/>
              </w:rPr>
            </w:pPr>
            <w:r w:rsidRPr="00623FBB">
              <w:rPr>
                <w:rFonts w:ascii="Calibri" w:hAnsi="Calibri" w:cs="Calibri"/>
                <w:lang w:val="en-GB"/>
              </w:rPr>
              <w:t xml:space="preserve">Warrington Borough Council has a large, diverse </w:t>
            </w:r>
            <w:r w:rsidR="00B957D2" w:rsidRPr="00623FBB">
              <w:rPr>
                <w:rFonts w:ascii="Calibri" w:hAnsi="Calibri" w:cs="Calibri"/>
                <w:lang w:val="en-GB"/>
              </w:rPr>
              <w:t xml:space="preserve">workforce. Employee </w:t>
            </w:r>
            <w:r w:rsidR="00093638">
              <w:rPr>
                <w:rFonts w:ascii="Calibri" w:hAnsi="Calibri" w:cs="Calibri"/>
                <w:lang w:val="en-GB"/>
              </w:rPr>
              <w:t xml:space="preserve">wellness is a top concern and priority for the organisation  </w:t>
            </w:r>
          </w:p>
          <w:p w14:paraId="5396CF48" w14:textId="77777777" w:rsidR="00B957D2" w:rsidRPr="00623FBB" w:rsidRDefault="00B957D2" w:rsidP="009F395E">
            <w:pPr>
              <w:pStyle w:val="Body"/>
              <w:rPr>
                <w:rFonts w:ascii="Calibri" w:hAnsi="Calibri" w:cs="Calibri"/>
                <w:lang w:val="en-GB"/>
              </w:rPr>
            </w:pPr>
          </w:p>
          <w:p w14:paraId="5B9ADAD1" w14:textId="77777777" w:rsidR="00D2489B" w:rsidRPr="00623FBB" w:rsidRDefault="00EE5078" w:rsidP="009F395E">
            <w:pPr>
              <w:pStyle w:val="Body"/>
              <w:rPr>
                <w:rFonts w:ascii="Calibri" w:hAnsi="Calibri" w:cs="Calibri"/>
                <w:lang w:val="en-GB"/>
              </w:rPr>
            </w:pPr>
            <w:r w:rsidRPr="00623FBB">
              <w:rPr>
                <w:rFonts w:ascii="Calibri" w:hAnsi="Calibri" w:cs="Calibri"/>
                <w:lang w:val="en-GB"/>
              </w:rPr>
              <w:t xml:space="preserve">It was acknowledged that there were several measures in place to help reduce and manage workload stress and concerns </w:t>
            </w:r>
            <w:r w:rsidR="00B957D2" w:rsidRPr="00623FBB">
              <w:rPr>
                <w:rFonts w:ascii="Calibri" w:hAnsi="Calibri" w:cs="Calibri"/>
                <w:lang w:val="en-GB"/>
              </w:rPr>
              <w:t xml:space="preserve">including Occupational Health provision </w:t>
            </w:r>
            <w:r w:rsidRPr="00623FBB">
              <w:rPr>
                <w:rFonts w:ascii="Calibri" w:hAnsi="Calibri" w:cs="Calibri"/>
                <w:lang w:val="en-GB"/>
              </w:rPr>
              <w:t xml:space="preserve">but less support readily </w:t>
            </w:r>
            <w:r w:rsidR="00D2489B" w:rsidRPr="00623FBB">
              <w:rPr>
                <w:rFonts w:ascii="Calibri" w:hAnsi="Calibri" w:cs="Calibri"/>
                <w:lang w:val="en-GB"/>
              </w:rPr>
              <w:t xml:space="preserve">available </w:t>
            </w:r>
            <w:r w:rsidRPr="00623FBB">
              <w:rPr>
                <w:rFonts w:ascii="Calibri" w:hAnsi="Calibri" w:cs="Calibri"/>
                <w:lang w:val="en-GB"/>
              </w:rPr>
              <w:t xml:space="preserve">for </w:t>
            </w:r>
            <w:r w:rsidR="00B957D2" w:rsidRPr="00623FBB">
              <w:rPr>
                <w:rFonts w:ascii="Calibri" w:hAnsi="Calibri" w:cs="Calibri"/>
                <w:lang w:val="en-GB"/>
              </w:rPr>
              <w:t xml:space="preserve">dealing with individual </w:t>
            </w:r>
            <w:r w:rsidRPr="00623FBB">
              <w:rPr>
                <w:rFonts w:ascii="Calibri" w:hAnsi="Calibri" w:cs="Calibri"/>
                <w:lang w:val="en-GB"/>
              </w:rPr>
              <w:t xml:space="preserve">personal or family stress. </w:t>
            </w:r>
          </w:p>
          <w:p w14:paraId="5EC95FB6" w14:textId="77777777" w:rsidR="00B957D2" w:rsidRPr="00623FBB" w:rsidRDefault="00B957D2" w:rsidP="009F395E">
            <w:pPr>
              <w:pStyle w:val="Body"/>
              <w:rPr>
                <w:rFonts w:ascii="Calibri" w:hAnsi="Calibri" w:cs="Calibri"/>
                <w:lang w:val="en-GB"/>
              </w:rPr>
            </w:pPr>
          </w:p>
          <w:p w14:paraId="6E69B683" w14:textId="77777777" w:rsidR="00D2489B" w:rsidRPr="00623FBB" w:rsidRDefault="00EE5078" w:rsidP="00D2489B">
            <w:pPr>
              <w:pStyle w:val="Body"/>
              <w:rPr>
                <w:rFonts w:ascii="Calibri" w:hAnsi="Calibri" w:cs="Calibri"/>
                <w:lang w:val="en-GB"/>
              </w:rPr>
            </w:pPr>
            <w:r w:rsidRPr="00623FBB">
              <w:rPr>
                <w:rFonts w:ascii="Calibri" w:hAnsi="Calibri" w:cs="Calibri"/>
                <w:lang w:val="en-GB"/>
              </w:rPr>
              <w:t xml:space="preserve">Managers </w:t>
            </w:r>
            <w:r w:rsidR="00093638">
              <w:rPr>
                <w:rFonts w:ascii="Calibri" w:hAnsi="Calibri" w:cs="Calibri"/>
                <w:lang w:val="en-GB"/>
              </w:rPr>
              <w:t>were reliant o</w:t>
            </w:r>
            <w:r w:rsidRPr="00623FBB">
              <w:rPr>
                <w:rFonts w:ascii="Calibri" w:hAnsi="Calibri" w:cs="Calibri"/>
                <w:lang w:val="en-GB"/>
              </w:rPr>
              <w:t xml:space="preserve">n </w:t>
            </w:r>
            <w:r w:rsidR="00093638">
              <w:rPr>
                <w:rFonts w:ascii="Calibri" w:hAnsi="Calibri" w:cs="Calibri"/>
                <w:lang w:val="en-GB"/>
              </w:rPr>
              <w:t xml:space="preserve">welfare </w:t>
            </w:r>
            <w:r w:rsidRPr="00623FBB">
              <w:rPr>
                <w:rFonts w:ascii="Calibri" w:hAnsi="Calibri" w:cs="Calibri"/>
                <w:lang w:val="en-GB"/>
              </w:rPr>
              <w:t xml:space="preserve">advice from </w:t>
            </w:r>
            <w:r w:rsidR="009F395E" w:rsidRPr="00623FBB">
              <w:rPr>
                <w:rFonts w:ascii="Calibri" w:hAnsi="Calibri" w:cs="Calibri"/>
                <w:lang w:val="en-GB"/>
              </w:rPr>
              <w:t xml:space="preserve">a busy </w:t>
            </w:r>
            <w:r w:rsidRPr="00623FBB">
              <w:rPr>
                <w:rFonts w:ascii="Calibri" w:hAnsi="Calibri" w:cs="Calibri"/>
                <w:lang w:val="en-GB"/>
              </w:rPr>
              <w:t xml:space="preserve">HR </w:t>
            </w:r>
            <w:r w:rsidR="009F395E" w:rsidRPr="00623FBB">
              <w:rPr>
                <w:rFonts w:ascii="Calibri" w:hAnsi="Calibri" w:cs="Calibri"/>
                <w:lang w:val="en-GB"/>
              </w:rPr>
              <w:t xml:space="preserve">team and although there was a </w:t>
            </w:r>
            <w:proofErr w:type="gramStart"/>
            <w:r w:rsidR="00B957D2" w:rsidRPr="00623FBB">
              <w:rPr>
                <w:rFonts w:ascii="Calibri" w:hAnsi="Calibri" w:cs="Calibri"/>
                <w:lang w:val="en-GB"/>
              </w:rPr>
              <w:t>24 hour</w:t>
            </w:r>
            <w:proofErr w:type="gramEnd"/>
            <w:r w:rsidR="00B957D2" w:rsidRPr="00623FBB">
              <w:rPr>
                <w:rFonts w:ascii="Calibri" w:hAnsi="Calibri" w:cs="Calibri"/>
                <w:lang w:val="en-GB"/>
              </w:rPr>
              <w:t xml:space="preserve"> EAP t</w:t>
            </w:r>
            <w:r w:rsidR="009F395E" w:rsidRPr="00623FBB">
              <w:rPr>
                <w:rFonts w:ascii="Calibri" w:hAnsi="Calibri" w:cs="Calibri"/>
                <w:lang w:val="en-GB"/>
              </w:rPr>
              <w:t>elephone helpline</w:t>
            </w:r>
            <w:r w:rsidR="00B957D2" w:rsidRPr="00623FBB">
              <w:rPr>
                <w:rFonts w:ascii="Calibri" w:hAnsi="Calibri" w:cs="Calibri"/>
                <w:lang w:val="en-GB"/>
              </w:rPr>
              <w:t xml:space="preserve"> available for staff </w:t>
            </w:r>
            <w:r w:rsidR="009F395E" w:rsidRPr="00623FBB">
              <w:rPr>
                <w:rFonts w:ascii="Calibri" w:hAnsi="Calibri" w:cs="Calibri"/>
                <w:lang w:val="en-GB"/>
              </w:rPr>
              <w:t>(at significant cost to the organisation) this was underused.</w:t>
            </w:r>
          </w:p>
          <w:p w14:paraId="688BA0EB" w14:textId="77777777" w:rsidR="00B957D2" w:rsidRPr="00623FBB" w:rsidRDefault="00B957D2" w:rsidP="00D2489B">
            <w:pPr>
              <w:pStyle w:val="Body"/>
              <w:rPr>
                <w:rFonts w:ascii="Calibri" w:hAnsi="Calibri" w:cs="Calibri"/>
                <w:lang w:val="en-GB"/>
              </w:rPr>
            </w:pPr>
          </w:p>
          <w:p w14:paraId="4FA955C6" w14:textId="77777777" w:rsidR="00B957D2" w:rsidRPr="00623FBB" w:rsidRDefault="00B957D2" w:rsidP="00D2489B">
            <w:pPr>
              <w:pStyle w:val="Body"/>
              <w:rPr>
                <w:rFonts w:ascii="Calibri" w:hAnsi="Calibri" w:cs="Calibri"/>
                <w:lang w:val="en-GB"/>
              </w:rPr>
            </w:pPr>
            <w:r w:rsidRPr="00623FBB">
              <w:rPr>
                <w:rFonts w:ascii="Calibri" w:hAnsi="Calibri" w:cs="Calibri"/>
                <w:lang w:val="en-GB"/>
              </w:rPr>
              <w:t xml:space="preserve">In 2015 </w:t>
            </w:r>
            <w:r w:rsidR="009F395E" w:rsidRPr="00623FBB">
              <w:rPr>
                <w:rFonts w:ascii="Calibri" w:hAnsi="Calibri" w:cs="Calibri"/>
                <w:lang w:val="en-GB"/>
              </w:rPr>
              <w:t xml:space="preserve">In order to meet this need for a wider </w:t>
            </w:r>
            <w:r w:rsidR="00D2489B" w:rsidRPr="00623FBB">
              <w:rPr>
                <w:rFonts w:ascii="Calibri" w:hAnsi="Calibri" w:cs="Calibri"/>
                <w:lang w:val="en-GB"/>
              </w:rPr>
              <w:t>and</w:t>
            </w:r>
            <w:r w:rsidR="009F395E" w:rsidRPr="00623FBB">
              <w:rPr>
                <w:rFonts w:ascii="Calibri" w:hAnsi="Calibri" w:cs="Calibri"/>
                <w:lang w:val="en-GB"/>
              </w:rPr>
              <w:t xml:space="preserve"> personalised care for employees, Senior HR Managers created a confidential in-house Employee Support Service, dedicated to </w:t>
            </w:r>
            <w:proofErr w:type="gramStart"/>
            <w:r w:rsidR="009F395E" w:rsidRPr="00623FBB">
              <w:rPr>
                <w:rFonts w:ascii="Calibri" w:hAnsi="Calibri" w:cs="Calibri"/>
                <w:lang w:val="en-GB"/>
              </w:rPr>
              <w:t>provide</w:t>
            </w:r>
            <w:proofErr w:type="gramEnd"/>
            <w:r w:rsidR="009F395E" w:rsidRPr="00623FBB">
              <w:rPr>
                <w:rFonts w:ascii="Calibri" w:hAnsi="Calibri" w:cs="Calibri"/>
                <w:lang w:val="en-GB"/>
              </w:rPr>
              <w:t xml:space="preserve"> 121, person-centred holistic listening</w:t>
            </w:r>
            <w:r w:rsidR="005910B4" w:rsidRPr="00623FBB">
              <w:rPr>
                <w:rFonts w:ascii="Calibri" w:hAnsi="Calibri" w:cs="Calibri"/>
                <w:lang w:val="en-GB"/>
              </w:rPr>
              <w:t xml:space="preserve">, </w:t>
            </w:r>
            <w:r w:rsidR="009F395E" w:rsidRPr="00623FBB">
              <w:rPr>
                <w:rFonts w:ascii="Calibri" w:hAnsi="Calibri" w:cs="Calibri"/>
                <w:lang w:val="en-GB"/>
              </w:rPr>
              <w:t xml:space="preserve">support </w:t>
            </w:r>
            <w:r w:rsidR="005910B4" w:rsidRPr="00623FBB">
              <w:rPr>
                <w:rFonts w:ascii="Calibri" w:hAnsi="Calibri" w:cs="Calibri"/>
                <w:lang w:val="en-GB"/>
              </w:rPr>
              <w:t xml:space="preserve">and signposting </w:t>
            </w:r>
            <w:r w:rsidR="009F395E" w:rsidRPr="00623FBB">
              <w:rPr>
                <w:rFonts w:ascii="Calibri" w:hAnsi="Calibri" w:cs="Calibri"/>
                <w:lang w:val="en-GB"/>
              </w:rPr>
              <w:t>for its employees</w:t>
            </w:r>
            <w:r w:rsidRPr="00623FBB">
              <w:rPr>
                <w:rFonts w:ascii="Calibri" w:hAnsi="Calibri" w:cs="Calibri"/>
                <w:lang w:val="en-GB"/>
              </w:rPr>
              <w:t xml:space="preserve">. </w:t>
            </w:r>
          </w:p>
          <w:p w14:paraId="2E4C772E" w14:textId="77777777" w:rsidR="00B957D2" w:rsidRPr="00623FBB" w:rsidRDefault="00B957D2" w:rsidP="00D2489B">
            <w:pPr>
              <w:pStyle w:val="Body"/>
              <w:rPr>
                <w:rFonts w:ascii="Calibri" w:hAnsi="Calibri" w:cs="Calibri"/>
                <w:lang w:val="en-GB"/>
              </w:rPr>
            </w:pPr>
          </w:p>
          <w:p w14:paraId="4684E8EA" w14:textId="77777777" w:rsidR="005C795B" w:rsidRPr="00623FBB" w:rsidRDefault="00B957D2" w:rsidP="00D2489B">
            <w:pPr>
              <w:pStyle w:val="Body"/>
              <w:rPr>
                <w:rFonts w:ascii="Calibri" w:hAnsi="Calibri" w:cs="Calibri"/>
                <w:lang w:val="en-GB"/>
              </w:rPr>
            </w:pPr>
            <w:r w:rsidRPr="00623FBB">
              <w:rPr>
                <w:rFonts w:ascii="Calibri" w:hAnsi="Calibri" w:cs="Calibri"/>
                <w:lang w:val="en-GB"/>
              </w:rPr>
              <w:t xml:space="preserve">They continued to develop their wider HR Rewards/Wellbeing Programme and Training offer to include personal and social development courses as well as role specific training. </w:t>
            </w:r>
          </w:p>
          <w:p w14:paraId="73E8449A" w14:textId="77777777" w:rsidR="00B957D2" w:rsidRPr="00623FBB" w:rsidRDefault="00B957D2" w:rsidP="00D2489B">
            <w:pPr>
              <w:pStyle w:val="Body"/>
              <w:rPr>
                <w:rFonts w:ascii="Calibri" w:hAnsi="Calibri" w:cs="Calibri"/>
                <w:lang w:val="en-GB"/>
              </w:rPr>
            </w:pPr>
          </w:p>
          <w:p w14:paraId="309CC1DB" w14:textId="77777777" w:rsidR="00B957D2" w:rsidRPr="00623FBB" w:rsidRDefault="00B957D2" w:rsidP="00D2489B">
            <w:pPr>
              <w:pStyle w:val="Body"/>
              <w:rPr>
                <w:rFonts w:ascii="Calibri" w:hAnsi="Calibri" w:cs="Calibri"/>
                <w:lang w:val="en-GB"/>
              </w:rPr>
            </w:pPr>
          </w:p>
        </w:tc>
      </w:tr>
      <w:tr w:rsidR="005C795B" w:rsidRPr="00FD154F" w14:paraId="6320A4ED" w14:textId="77777777" w:rsidTr="000F6D59">
        <w:trPr>
          <w:trHeight w:val="1696"/>
        </w:trPr>
        <w:tc>
          <w:tcPr>
            <w:tcW w:w="9592" w:type="dxa"/>
          </w:tcPr>
          <w:p w14:paraId="23F3E1C4" w14:textId="77777777" w:rsidR="000178FE" w:rsidRPr="00623FBB" w:rsidRDefault="005C795B" w:rsidP="00623FBB">
            <w:pPr>
              <w:pStyle w:val="Body"/>
              <w:rPr>
                <w:rFonts w:ascii="Calibri" w:hAnsi="Calibri" w:cs="Calibri"/>
                <w:b/>
                <w:lang w:val="en-GB"/>
              </w:rPr>
            </w:pPr>
            <w:r w:rsidRPr="00623FBB">
              <w:rPr>
                <w:rFonts w:ascii="Calibri" w:hAnsi="Calibri" w:cs="Calibri"/>
                <w:b/>
                <w:lang w:val="en-GB"/>
              </w:rPr>
              <w:t xml:space="preserve">Please give a brief description of your </w:t>
            </w:r>
            <w:r w:rsidR="009F395E" w:rsidRPr="00623FBB">
              <w:rPr>
                <w:rFonts w:ascii="Calibri" w:hAnsi="Calibri" w:cs="Calibri"/>
                <w:b/>
                <w:lang w:val="en-GB"/>
              </w:rPr>
              <w:t>self-care</w:t>
            </w:r>
            <w:r w:rsidRPr="00623FBB">
              <w:rPr>
                <w:rFonts w:ascii="Calibri" w:hAnsi="Calibri" w:cs="Calibri"/>
                <w:b/>
                <w:lang w:val="en-GB"/>
              </w:rPr>
              <w:t xml:space="preserve"> </w:t>
            </w:r>
            <w:r w:rsidR="00A177D8" w:rsidRPr="00623FBB">
              <w:rPr>
                <w:rFonts w:ascii="Calibri" w:hAnsi="Calibri" w:cs="Calibri"/>
                <w:b/>
                <w:lang w:val="en-GB"/>
              </w:rPr>
              <w:t>innovation</w:t>
            </w:r>
            <w:r w:rsidR="00B56EE0" w:rsidRPr="00623FBB">
              <w:rPr>
                <w:rFonts w:ascii="Calibri" w:hAnsi="Calibri" w:cs="Calibri"/>
                <w:b/>
                <w:lang w:val="en-GB"/>
              </w:rPr>
              <w:t xml:space="preserve"> (max 250 words)</w:t>
            </w:r>
          </w:p>
          <w:p w14:paraId="5E28ED33" w14:textId="77777777" w:rsidR="00A177D8" w:rsidRPr="00623FBB" w:rsidRDefault="009F395E" w:rsidP="00623FBB">
            <w:pPr>
              <w:pStyle w:val="Body"/>
              <w:rPr>
                <w:rFonts w:ascii="Calibri" w:hAnsi="Calibri" w:cs="Calibri"/>
                <w:lang w:val="en-GB"/>
              </w:rPr>
            </w:pPr>
            <w:proofErr w:type="gramStart"/>
            <w:r w:rsidRPr="00623FBB">
              <w:rPr>
                <w:rFonts w:ascii="Calibri" w:hAnsi="Calibri" w:cs="Calibri"/>
                <w:lang w:val="en-GB"/>
              </w:rPr>
              <w:t>The Employee Support Service,</w:t>
            </w:r>
            <w:proofErr w:type="gramEnd"/>
            <w:r w:rsidRPr="00623FBB">
              <w:rPr>
                <w:rFonts w:ascii="Calibri" w:hAnsi="Calibri" w:cs="Calibri"/>
                <w:lang w:val="en-GB"/>
              </w:rPr>
              <w:t xml:space="preserve"> supports employees to maintain or improve their health and wellbeing. It can also support employees with their </w:t>
            </w:r>
            <w:r w:rsidR="00F36508" w:rsidRPr="00623FBB">
              <w:rPr>
                <w:rFonts w:ascii="Calibri" w:hAnsi="Calibri" w:cs="Calibri"/>
                <w:lang w:val="en-GB"/>
              </w:rPr>
              <w:t xml:space="preserve">wellbeing </w:t>
            </w:r>
            <w:r w:rsidRPr="00623FBB">
              <w:rPr>
                <w:rFonts w:ascii="Calibri" w:hAnsi="Calibri" w:cs="Calibri"/>
                <w:lang w:val="en-GB"/>
              </w:rPr>
              <w:t>recovery</w:t>
            </w:r>
            <w:r w:rsidR="00F36508" w:rsidRPr="00623FBB">
              <w:rPr>
                <w:rFonts w:ascii="Calibri" w:hAnsi="Calibri" w:cs="Calibri"/>
                <w:lang w:val="en-GB"/>
              </w:rPr>
              <w:t xml:space="preserve">, </w:t>
            </w:r>
            <w:proofErr w:type="gramStart"/>
            <w:r w:rsidR="00F36508" w:rsidRPr="00623FBB">
              <w:rPr>
                <w:rFonts w:ascii="Calibri" w:hAnsi="Calibri" w:cs="Calibri"/>
                <w:lang w:val="en-GB"/>
              </w:rPr>
              <w:t>e.g.</w:t>
            </w:r>
            <w:proofErr w:type="gramEnd"/>
            <w:r w:rsidRPr="00623FBB">
              <w:rPr>
                <w:rFonts w:ascii="Calibri" w:hAnsi="Calibri" w:cs="Calibri"/>
                <w:lang w:val="en-GB"/>
              </w:rPr>
              <w:t xml:space="preserve"> </w:t>
            </w:r>
            <w:r w:rsidR="00F36508" w:rsidRPr="00623FBB">
              <w:rPr>
                <w:rFonts w:ascii="Calibri" w:hAnsi="Calibri" w:cs="Calibri"/>
                <w:lang w:val="en-GB"/>
              </w:rPr>
              <w:t xml:space="preserve">those employees that are absent with stress, anxiety or depression. It </w:t>
            </w:r>
            <w:r w:rsidRPr="00623FBB">
              <w:rPr>
                <w:rFonts w:ascii="Calibri" w:hAnsi="Calibri" w:cs="Calibri"/>
                <w:lang w:val="en-GB"/>
              </w:rPr>
              <w:t xml:space="preserve">helps employees to navigate their way through their difficulties by providing a confidential impartial ear. </w:t>
            </w:r>
            <w:r w:rsidR="00F36508" w:rsidRPr="00623FBB">
              <w:rPr>
                <w:rFonts w:ascii="Calibri" w:hAnsi="Calibri" w:cs="Calibri"/>
                <w:lang w:val="en-GB"/>
              </w:rPr>
              <w:t xml:space="preserve">Employees are provided with individualised support and wellbeing action plans as well as other resources </w:t>
            </w:r>
            <w:proofErr w:type="gramStart"/>
            <w:r w:rsidR="00F36508" w:rsidRPr="00623FBB">
              <w:rPr>
                <w:rFonts w:ascii="Calibri" w:hAnsi="Calibri" w:cs="Calibri"/>
                <w:lang w:val="en-GB"/>
              </w:rPr>
              <w:t>in order to</w:t>
            </w:r>
            <w:proofErr w:type="gramEnd"/>
            <w:r w:rsidR="00F36508" w:rsidRPr="00623FBB">
              <w:rPr>
                <w:rFonts w:ascii="Calibri" w:hAnsi="Calibri" w:cs="Calibri"/>
                <w:lang w:val="en-GB"/>
              </w:rPr>
              <w:t xml:space="preserve"> build confidence and resilience. They are encouraged to make self-care as a priority in their daily lives.  </w:t>
            </w:r>
            <w:r w:rsidR="00B957D2" w:rsidRPr="00623FBB">
              <w:rPr>
                <w:rFonts w:ascii="Calibri" w:hAnsi="Calibri" w:cs="Calibri"/>
                <w:lang w:val="en-GB"/>
              </w:rPr>
              <w:t xml:space="preserve">One such resource is the “Fabulous Four” Wellbeing </w:t>
            </w:r>
            <w:r w:rsidR="00B957D2" w:rsidRPr="00623FBB">
              <w:rPr>
                <w:rFonts w:ascii="Calibri" w:hAnsi="Calibri" w:cs="Calibri"/>
                <w:lang w:val="en-GB"/>
              </w:rPr>
              <w:lastRenderedPageBreak/>
              <w:t>Planner which is a tool to help identify gaps in the ways to wellbeing (</w:t>
            </w:r>
            <w:proofErr w:type="gramStart"/>
            <w:r w:rsidR="00B957D2" w:rsidRPr="00623FBB">
              <w:rPr>
                <w:rFonts w:ascii="Calibri" w:hAnsi="Calibri" w:cs="Calibri"/>
                <w:lang w:val="en-GB"/>
              </w:rPr>
              <w:t>e.g.</w:t>
            </w:r>
            <w:proofErr w:type="gramEnd"/>
            <w:r w:rsidR="00B957D2" w:rsidRPr="00623FBB">
              <w:rPr>
                <w:rFonts w:ascii="Calibri" w:hAnsi="Calibri" w:cs="Calibri"/>
                <w:lang w:val="en-GB"/>
              </w:rPr>
              <w:t xml:space="preserve"> social or physical activity) and to help build in healthy routines and balance. This encourages self-care as well as time with others </w:t>
            </w:r>
            <w:proofErr w:type="gramStart"/>
            <w:r w:rsidR="00B957D2" w:rsidRPr="00623FBB">
              <w:rPr>
                <w:rFonts w:ascii="Calibri" w:hAnsi="Calibri" w:cs="Calibri"/>
                <w:lang w:val="en-GB"/>
              </w:rPr>
              <w:t>e.g.</w:t>
            </w:r>
            <w:proofErr w:type="gramEnd"/>
            <w:r w:rsidR="00B957D2" w:rsidRPr="00623FBB">
              <w:rPr>
                <w:rFonts w:ascii="Calibri" w:hAnsi="Calibri" w:cs="Calibri"/>
                <w:lang w:val="en-GB"/>
              </w:rPr>
              <w:t xml:space="preserve"> friends and family, pleasurable activities and </w:t>
            </w:r>
            <w:r w:rsidR="00887E69" w:rsidRPr="00623FBB">
              <w:rPr>
                <w:rFonts w:ascii="Calibri" w:hAnsi="Calibri" w:cs="Calibri"/>
                <w:lang w:val="en-GB"/>
              </w:rPr>
              <w:t xml:space="preserve">activities providing a </w:t>
            </w:r>
            <w:r w:rsidR="00B957D2" w:rsidRPr="00623FBB">
              <w:rPr>
                <w:rFonts w:ascii="Calibri" w:hAnsi="Calibri" w:cs="Calibri"/>
                <w:lang w:val="en-GB"/>
              </w:rPr>
              <w:t xml:space="preserve">sense of achievement.  </w:t>
            </w:r>
            <w:r w:rsidR="00887E69" w:rsidRPr="00623FBB">
              <w:rPr>
                <w:rFonts w:ascii="Calibri" w:hAnsi="Calibri" w:cs="Calibri"/>
                <w:lang w:val="en-GB"/>
              </w:rPr>
              <w:t xml:space="preserve">They are encouraged to be self-compassionate and less critical on themselves and to adapt, with support to difficult circumstances, </w:t>
            </w:r>
            <w:proofErr w:type="gramStart"/>
            <w:r w:rsidR="00887E69" w:rsidRPr="00623FBB">
              <w:rPr>
                <w:rFonts w:ascii="Calibri" w:hAnsi="Calibri" w:cs="Calibri"/>
                <w:lang w:val="en-GB"/>
              </w:rPr>
              <w:t>e.g.</w:t>
            </w:r>
            <w:proofErr w:type="gramEnd"/>
            <w:r w:rsidR="00887E69" w:rsidRPr="00623FBB">
              <w:rPr>
                <w:rFonts w:ascii="Calibri" w:hAnsi="Calibri" w:cs="Calibri"/>
                <w:lang w:val="en-GB"/>
              </w:rPr>
              <w:t xml:space="preserve"> long term health conditions. </w:t>
            </w:r>
            <w:r w:rsidR="00F36508" w:rsidRPr="00623FBB">
              <w:rPr>
                <w:rFonts w:ascii="Calibri" w:hAnsi="Calibri" w:cs="Calibri"/>
                <w:lang w:val="en-GB"/>
              </w:rPr>
              <w:t xml:space="preserve">They can be signposted to internal and external services including counselling, specialised services and crisis services if needed.  The </w:t>
            </w:r>
            <w:r w:rsidR="00A423C2" w:rsidRPr="00623FBB">
              <w:rPr>
                <w:rFonts w:ascii="Calibri" w:hAnsi="Calibri" w:cs="Calibri"/>
                <w:lang w:val="en-GB"/>
              </w:rPr>
              <w:t xml:space="preserve">two </w:t>
            </w:r>
            <w:r w:rsidR="00887E69" w:rsidRPr="00623FBB">
              <w:rPr>
                <w:rFonts w:ascii="Calibri" w:hAnsi="Calibri" w:cs="Calibri"/>
                <w:lang w:val="en-GB"/>
              </w:rPr>
              <w:t>dedicated HR</w:t>
            </w:r>
            <w:r w:rsidR="00F36508" w:rsidRPr="00623FBB">
              <w:rPr>
                <w:rFonts w:ascii="Calibri" w:hAnsi="Calibri" w:cs="Calibri"/>
                <w:lang w:val="en-GB"/>
              </w:rPr>
              <w:t xml:space="preserve"> Wellbeing Officers deliver a </w:t>
            </w:r>
            <w:r w:rsidR="00887E69" w:rsidRPr="00623FBB">
              <w:rPr>
                <w:rFonts w:ascii="Calibri" w:hAnsi="Calibri" w:cs="Calibri"/>
                <w:lang w:val="en-GB"/>
              </w:rPr>
              <w:t xml:space="preserve">rolling </w:t>
            </w:r>
            <w:proofErr w:type="gramStart"/>
            <w:r w:rsidR="00F36508" w:rsidRPr="00623FBB">
              <w:rPr>
                <w:rFonts w:ascii="Calibri" w:hAnsi="Calibri" w:cs="Calibri"/>
                <w:lang w:val="en-GB"/>
              </w:rPr>
              <w:t>6 week</w:t>
            </w:r>
            <w:proofErr w:type="gramEnd"/>
            <w:r w:rsidR="00F36508" w:rsidRPr="00623FBB">
              <w:rPr>
                <w:rFonts w:ascii="Calibri" w:hAnsi="Calibri" w:cs="Calibri"/>
                <w:lang w:val="en-GB"/>
              </w:rPr>
              <w:t xml:space="preserve"> Positive Thoughts Programme for small groups of employees</w:t>
            </w:r>
            <w:r w:rsidR="00887E69" w:rsidRPr="00623FBB">
              <w:rPr>
                <w:rFonts w:ascii="Calibri" w:hAnsi="Calibri" w:cs="Calibri"/>
                <w:lang w:val="en-GB"/>
              </w:rPr>
              <w:t xml:space="preserve"> throughout the year</w:t>
            </w:r>
            <w:r w:rsidR="00F36508" w:rsidRPr="00623FBB">
              <w:rPr>
                <w:rFonts w:ascii="Calibri" w:hAnsi="Calibri" w:cs="Calibri"/>
                <w:lang w:val="en-GB"/>
              </w:rPr>
              <w:t xml:space="preserve">. This is in work time across 6 </w:t>
            </w:r>
            <w:proofErr w:type="gramStart"/>
            <w:r w:rsidR="00F36508" w:rsidRPr="00623FBB">
              <w:rPr>
                <w:rFonts w:ascii="Calibri" w:hAnsi="Calibri" w:cs="Calibri"/>
                <w:lang w:val="en-GB"/>
              </w:rPr>
              <w:t>mornings</w:t>
            </w:r>
            <w:r w:rsidR="00D2489B" w:rsidRPr="00623FBB">
              <w:rPr>
                <w:rFonts w:ascii="Calibri" w:hAnsi="Calibri" w:cs="Calibri"/>
                <w:lang w:val="en-GB"/>
              </w:rPr>
              <w:t>,</w:t>
            </w:r>
            <w:r w:rsidR="00F36508" w:rsidRPr="00623FBB">
              <w:rPr>
                <w:rFonts w:ascii="Calibri" w:hAnsi="Calibri" w:cs="Calibri"/>
                <w:lang w:val="en-GB"/>
              </w:rPr>
              <w:t xml:space="preserve"> and</w:t>
            </w:r>
            <w:proofErr w:type="gramEnd"/>
            <w:r w:rsidR="00F36508" w:rsidRPr="00623FBB">
              <w:rPr>
                <w:rFonts w:ascii="Calibri" w:hAnsi="Calibri" w:cs="Calibri"/>
                <w:lang w:val="en-GB"/>
              </w:rPr>
              <w:t xml:space="preserve"> can be accessed by staff who are absent from work as well as those in work who may be in need of some relaxation, mindfulness, peer support</w:t>
            </w:r>
            <w:r w:rsidR="00D2489B" w:rsidRPr="00623FBB">
              <w:rPr>
                <w:rFonts w:ascii="Calibri" w:hAnsi="Calibri" w:cs="Calibri"/>
                <w:lang w:val="en-GB"/>
              </w:rPr>
              <w:t>,</w:t>
            </w:r>
            <w:r w:rsidR="00F36508" w:rsidRPr="00623FBB">
              <w:rPr>
                <w:rFonts w:ascii="Calibri" w:hAnsi="Calibri" w:cs="Calibri"/>
                <w:lang w:val="en-GB"/>
              </w:rPr>
              <w:t xml:space="preserve"> self-care and other resources. This is very popular and is in addition to the HR Wellbeing Programme already on offer </w:t>
            </w:r>
            <w:proofErr w:type="gramStart"/>
            <w:r w:rsidR="00F36508" w:rsidRPr="00623FBB">
              <w:rPr>
                <w:rFonts w:ascii="Calibri" w:hAnsi="Calibri" w:cs="Calibri"/>
                <w:lang w:val="en-GB"/>
              </w:rPr>
              <w:t>e.g.</w:t>
            </w:r>
            <w:proofErr w:type="gramEnd"/>
            <w:r w:rsidR="00F36508" w:rsidRPr="00623FBB">
              <w:rPr>
                <w:rFonts w:ascii="Calibri" w:hAnsi="Calibri" w:cs="Calibri"/>
                <w:lang w:val="en-GB"/>
              </w:rPr>
              <w:t xml:space="preserve"> massage, nails, yoga,</w:t>
            </w:r>
            <w:r w:rsidR="00A423C2" w:rsidRPr="00623FBB">
              <w:rPr>
                <w:rFonts w:ascii="Calibri" w:hAnsi="Calibri" w:cs="Calibri"/>
                <w:lang w:val="en-GB"/>
              </w:rPr>
              <w:t xml:space="preserve"> Employee</w:t>
            </w:r>
            <w:r w:rsidR="00F36508" w:rsidRPr="00623FBB">
              <w:rPr>
                <w:rFonts w:ascii="Calibri" w:hAnsi="Calibri" w:cs="Calibri"/>
                <w:lang w:val="en-GB"/>
              </w:rPr>
              <w:t xml:space="preserve"> Rewards programme and the Training Department </w:t>
            </w:r>
            <w:r w:rsidR="00D2489B" w:rsidRPr="00623FBB">
              <w:rPr>
                <w:rFonts w:ascii="Calibri" w:hAnsi="Calibri" w:cs="Calibri"/>
                <w:lang w:val="en-GB"/>
              </w:rPr>
              <w:t>o</w:t>
            </w:r>
            <w:r w:rsidR="00F36508" w:rsidRPr="00623FBB">
              <w:rPr>
                <w:rFonts w:ascii="Calibri" w:hAnsi="Calibri" w:cs="Calibri"/>
                <w:lang w:val="en-GB"/>
              </w:rPr>
              <w:t>ffer, e.g. Building Resilience Managing Stress</w:t>
            </w:r>
            <w:r w:rsidR="00D2489B" w:rsidRPr="00623FBB">
              <w:rPr>
                <w:rFonts w:ascii="Calibri" w:hAnsi="Calibri" w:cs="Calibri"/>
                <w:lang w:val="en-GB"/>
              </w:rPr>
              <w:t>.</w:t>
            </w:r>
            <w:r w:rsidR="00F36508" w:rsidRPr="00623FBB">
              <w:rPr>
                <w:rFonts w:ascii="Calibri" w:hAnsi="Calibri" w:cs="Calibri"/>
                <w:lang w:val="en-GB"/>
              </w:rPr>
              <w:t xml:space="preserve"> </w:t>
            </w:r>
          </w:p>
        </w:tc>
      </w:tr>
      <w:tr w:rsidR="00A177D8" w:rsidRPr="00FD154F" w14:paraId="69F5DC23" w14:textId="77777777" w:rsidTr="000F6D59">
        <w:trPr>
          <w:trHeight w:val="478"/>
        </w:trPr>
        <w:tc>
          <w:tcPr>
            <w:tcW w:w="9592" w:type="dxa"/>
          </w:tcPr>
          <w:p w14:paraId="76640B69" w14:textId="77777777" w:rsidR="00754C2C" w:rsidRPr="00623FBB" w:rsidRDefault="00754C2C" w:rsidP="00623FBB">
            <w:pPr>
              <w:pStyle w:val="Body"/>
              <w:rPr>
                <w:rFonts w:ascii="Calibri" w:hAnsi="Calibri" w:cs="Calibri"/>
                <w:b/>
                <w:lang w:val="en-GB"/>
              </w:rPr>
            </w:pPr>
            <w:r w:rsidRPr="00623FBB">
              <w:rPr>
                <w:rFonts w:ascii="Calibri" w:hAnsi="Calibri" w:cs="Calibri"/>
                <w:b/>
                <w:lang w:val="en-GB"/>
              </w:rPr>
              <w:lastRenderedPageBreak/>
              <w:t xml:space="preserve">What challenges or barriers </w:t>
            </w:r>
            <w:proofErr w:type="gramStart"/>
            <w:r w:rsidRPr="00623FBB">
              <w:rPr>
                <w:rFonts w:ascii="Calibri" w:hAnsi="Calibri" w:cs="Calibri"/>
                <w:b/>
                <w:lang w:val="en-GB"/>
              </w:rPr>
              <w:t>were</w:t>
            </w:r>
            <w:proofErr w:type="gramEnd"/>
            <w:r w:rsidRPr="00623FBB">
              <w:rPr>
                <w:rFonts w:ascii="Calibri" w:hAnsi="Calibri" w:cs="Calibri"/>
                <w:b/>
                <w:lang w:val="en-GB"/>
              </w:rPr>
              <w:t xml:space="preserve"> you faced with</w:t>
            </w:r>
            <w:r w:rsidR="00390020" w:rsidRPr="00623FBB">
              <w:rPr>
                <w:rFonts w:ascii="Calibri" w:hAnsi="Calibri" w:cs="Calibri"/>
                <w:b/>
                <w:lang w:val="en-GB"/>
              </w:rPr>
              <w:t xml:space="preserve"> and h</w:t>
            </w:r>
            <w:r w:rsidR="00A177D8" w:rsidRPr="00623FBB">
              <w:rPr>
                <w:rFonts w:ascii="Calibri" w:hAnsi="Calibri" w:cs="Calibri"/>
                <w:b/>
                <w:lang w:val="en-GB"/>
              </w:rPr>
              <w:t>ow did you solve the problems or overcome the barriers?</w:t>
            </w:r>
            <w:r w:rsidR="00B56EE0" w:rsidRPr="00623FBB">
              <w:rPr>
                <w:rFonts w:ascii="Calibri" w:hAnsi="Calibri" w:cs="Calibri"/>
                <w:b/>
                <w:lang w:val="en-GB"/>
              </w:rPr>
              <w:t xml:space="preserve"> (</w:t>
            </w:r>
            <w:proofErr w:type="gramStart"/>
            <w:r w:rsidR="00B56EE0" w:rsidRPr="00623FBB">
              <w:rPr>
                <w:rFonts w:ascii="Calibri" w:hAnsi="Calibri" w:cs="Calibri"/>
                <w:b/>
                <w:lang w:val="en-GB"/>
              </w:rPr>
              <w:t>max</w:t>
            </w:r>
            <w:proofErr w:type="gramEnd"/>
            <w:r w:rsidR="00B56EE0" w:rsidRPr="00623FBB">
              <w:rPr>
                <w:rFonts w:ascii="Calibri" w:hAnsi="Calibri" w:cs="Calibri"/>
                <w:b/>
                <w:lang w:val="en-GB"/>
              </w:rPr>
              <w:t xml:space="preserve"> </w:t>
            </w:r>
            <w:r w:rsidRPr="00623FBB">
              <w:rPr>
                <w:rFonts w:ascii="Calibri" w:hAnsi="Calibri" w:cs="Calibri"/>
                <w:b/>
                <w:lang w:val="en-GB"/>
              </w:rPr>
              <w:t xml:space="preserve">250 </w:t>
            </w:r>
            <w:r w:rsidR="00B56EE0" w:rsidRPr="00623FBB">
              <w:rPr>
                <w:rFonts w:ascii="Calibri" w:hAnsi="Calibri" w:cs="Calibri"/>
                <w:b/>
                <w:lang w:val="en-GB"/>
              </w:rPr>
              <w:t>words)</w:t>
            </w:r>
          </w:p>
          <w:p w14:paraId="7716A9E3" w14:textId="77777777" w:rsidR="00CC31EC" w:rsidRPr="00623FBB" w:rsidRDefault="00CC31EC" w:rsidP="00623FBB">
            <w:pPr>
              <w:pStyle w:val="Body"/>
              <w:rPr>
                <w:rFonts w:ascii="Calibri" w:hAnsi="Calibri" w:cs="Calibri"/>
                <w:lang w:val="en-GB"/>
              </w:rPr>
            </w:pPr>
          </w:p>
          <w:p w14:paraId="3B80554A" w14:textId="77777777" w:rsidR="00754C2C" w:rsidRPr="00623FBB" w:rsidRDefault="00D2489B" w:rsidP="00623FBB">
            <w:pPr>
              <w:pStyle w:val="Body"/>
              <w:rPr>
                <w:rFonts w:ascii="Calibri" w:hAnsi="Calibri" w:cs="Calibri"/>
                <w:lang w:val="en-GB"/>
              </w:rPr>
            </w:pPr>
            <w:r w:rsidRPr="00623FBB">
              <w:rPr>
                <w:rFonts w:ascii="Calibri" w:hAnsi="Calibri" w:cs="Calibri"/>
                <w:lang w:val="en-GB"/>
              </w:rPr>
              <w:t xml:space="preserve">The Employee Support Service is now well established and respected throughout the organisation. Initially the service required a lot of promotion but right from the outset the service was well used by employees across all the directorates. </w:t>
            </w:r>
          </w:p>
          <w:p w14:paraId="4554BA0B" w14:textId="77777777" w:rsidR="00887E69" w:rsidRPr="00623FBB" w:rsidRDefault="00D2489B" w:rsidP="00623FBB">
            <w:pPr>
              <w:pStyle w:val="Body"/>
              <w:rPr>
                <w:rFonts w:ascii="Calibri" w:hAnsi="Calibri" w:cs="Calibri"/>
                <w:lang w:val="en-GB"/>
              </w:rPr>
            </w:pPr>
            <w:r w:rsidRPr="00623FBB">
              <w:rPr>
                <w:rFonts w:ascii="Calibri" w:hAnsi="Calibri" w:cs="Calibri"/>
                <w:lang w:val="en-GB"/>
              </w:rPr>
              <w:t xml:space="preserve">Any scepticism that may have been initially felt with the service being in HR was soon dispelled as the word got around about the neutrality and employee focused approach. As the employee support officer had a background in wellbeing mentoring and </w:t>
            </w:r>
            <w:proofErr w:type="gramStart"/>
            <w:r w:rsidRPr="00623FBB">
              <w:rPr>
                <w:rFonts w:ascii="Calibri" w:hAnsi="Calibri" w:cs="Calibri"/>
                <w:lang w:val="en-GB"/>
              </w:rPr>
              <w:t>coaching</w:t>
            </w:r>
            <w:proofErr w:type="gramEnd"/>
            <w:r w:rsidRPr="00623FBB">
              <w:rPr>
                <w:rFonts w:ascii="Calibri" w:hAnsi="Calibri" w:cs="Calibri"/>
                <w:lang w:val="en-GB"/>
              </w:rPr>
              <w:t xml:space="preserve"> they were easily able to build rapport and discern what resources would help the individual concerned. They also had excellent knowledge and working relationships </w:t>
            </w:r>
            <w:r w:rsidR="00CC31EC" w:rsidRPr="00623FBB">
              <w:rPr>
                <w:rFonts w:ascii="Calibri" w:hAnsi="Calibri" w:cs="Calibri"/>
                <w:lang w:val="en-GB"/>
              </w:rPr>
              <w:t xml:space="preserve">with </w:t>
            </w:r>
            <w:r w:rsidRPr="00623FBB">
              <w:rPr>
                <w:rFonts w:ascii="Calibri" w:hAnsi="Calibri" w:cs="Calibri"/>
                <w:lang w:val="en-GB"/>
              </w:rPr>
              <w:t xml:space="preserve">both internal and external partners so </w:t>
            </w:r>
            <w:r w:rsidR="00CC31EC" w:rsidRPr="00623FBB">
              <w:rPr>
                <w:rFonts w:ascii="Calibri" w:hAnsi="Calibri" w:cs="Calibri"/>
                <w:lang w:val="en-GB"/>
              </w:rPr>
              <w:t>could</w:t>
            </w:r>
            <w:r w:rsidRPr="00623FBB">
              <w:rPr>
                <w:rFonts w:ascii="Calibri" w:hAnsi="Calibri" w:cs="Calibri"/>
                <w:lang w:val="en-GB"/>
              </w:rPr>
              <w:t xml:space="preserve"> easily signpost to local, </w:t>
            </w:r>
            <w:proofErr w:type="gramStart"/>
            <w:r w:rsidRPr="00623FBB">
              <w:rPr>
                <w:rFonts w:ascii="Calibri" w:hAnsi="Calibri" w:cs="Calibri"/>
                <w:lang w:val="en-GB"/>
              </w:rPr>
              <w:t>regional</w:t>
            </w:r>
            <w:proofErr w:type="gramEnd"/>
            <w:r w:rsidRPr="00623FBB">
              <w:rPr>
                <w:rFonts w:ascii="Calibri" w:hAnsi="Calibri" w:cs="Calibri"/>
                <w:lang w:val="en-GB"/>
              </w:rPr>
              <w:t xml:space="preserve"> and national services. Managers began referring their employees to the service (with </w:t>
            </w:r>
            <w:proofErr w:type="gramStart"/>
            <w:r w:rsidRPr="00623FBB">
              <w:rPr>
                <w:rFonts w:ascii="Calibri" w:hAnsi="Calibri" w:cs="Calibri"/>
                <w:lang w:val="en-GB"/>
              </w:rPr>
              <w:t>employees</w:t>
            </w:r>
            <w:proofErr w:type="gramEnd"/>
            <w:r w:rsidRPr="00623FBB">
              <w:rPr>
                <w:rFonts w:ascii="Calibri" w:hAnsi="Calibri" w:cs="Calibri"/>
                <w:lang w:val="en-GB"/>
              </w:rPr>
              <w:t xml:space="preserve"> consent) and also employees themselves </w:t>
            </w:r>
            <w:r w:rsidR="00CC31EC" w:rsidRPr="00623FBB">
              <w:rPr>
                <w:rFonts w:ascii="Calibri" w:hAnsi="Calibri" w:cs="Calibri"/>
                <w:lang w:val="en-GB"/>
              </w:rPr>
              <w:t>were able to self-refer in confidence</w:t>
            </w:r>
            <w:r w:rsidRPr="00623FBB">
              <w:rPr>
                <w:rFonts w:ascii="Calibri" w:hAnsi="Calibri" w:cs="Calibri"/>
                <w:lang w:val="en-GB"/>
              </w:rPr>
              <w:t xml:space="preserve">. The Employee Support Service began to offer drop –in sessions at different bases </w:t>
            </w:r>
            <w:r w:rsidR="00CC31EC" w:rsidRPr="00623FBB">
              <w:rPr>
                <w:rFonts w:ascii="Calibri" w:hAnsi="Calibri" w:cs="Calibri"/>
                <w:lang w:val="en-GB"/>
              </w:rPr>
              <w:t xml:space="preserve">for </w:t>
            </w:r>
            <w:r w:rsidRPr="00623FBB">
              <w:rPr>
                <w:rFonts w:ascii="Calibri" w:hAnsi="Calibri" w:cs="Calibri"/>
                <w:lang w:val="en-GB"/>
              </w:rPr>
              <w:t xml:space="preserve">staff </w:t>
            </w:r>
            <w:r w:rsidR="00CC31EC" w:rsidRPr="00623FBB">
              <w:rPr>
                <w:rFonts w:ascii="Calibri" w:hAnsi="Calibri" w:cs="Calibri"/>
                <w:lang w:val="en-GB"/>
              </w:rPr>
              <w:t xml:space="preserve">otherwise unable to </w:t>
            </w:r>
            <w:r w:rsidRPr="00623FBB">
              <w:rPr>
                <w:rFonts w:ascii="Calibri" w:hAnsi="Calibri" w:cs="Calibri"/>
                <w:lang w:val="en-GB"/>
              </w:rPr>
              <w:t>access the serv</w:t>
            </w:r>
            <w:r w:rsidR="00CC31EC" w:rsidRPr="00623FBB">
              <w:rPr>
                <w:rFonts w:ascii="Calibri" w:hAnsi="Calibri" w:cs="Calibri"/>
                <w:lang w:val="en-GB"/>
              </w:rPr>
              <w:t>ice to access</w:t>
            </w:r>
            <w:r w:rsidR="00A423C2" w:rsidRPr="00623FBB">
              <w:rPr>
                <w:rFonts w:ascii="Calibri" w:hAnsi="Calibri" w:cs="Calibri"/>
                <w:lang w:val="en-GB"/>
              </w:rPr>
              <w:t>. (No appointment Necessary)</w:t>
            </w:r>
            <w:r w:rsidR="00CC31EC" w:rsidRPr="00623FBB">
              <w:rPr>
                <w:rFonts w:ascii="Calibri" w:hAnsi="Calibri" w:cs="Calibri"/>
                <w:lang w:val="en-GB"/>
              </w:rPr>
              <w:t xml:space="preserve">. Many staff at these bases were not on the intranet to see digital information. The Employee Support Officer </w:t>
            </w:r>
            <w:r w:rsidR="00A423C2" w:rsidRPr="00623FBB">
              <w:rPr>
                <w:rFonts w:ascii="Calibri" w:hAnsi="Calibri" w:cs="Calibri"/>
                <w:lang w:val="en-GB"/>
              </w:rPr>
              <w:t xml:space="preserve">also </w:t>
            </w:r>
            <w:r w:rsidR="00CC31EC" w:rsidRPr="00623FBB">
              <w:rPr>
                <w:rFonts w:ascii="Calibri" w:hAnsi="Calibri" w:cs="Calibri"/>
                <w:lang w:val="en-GB"/>
              </w:rPr>
              <w:t>m</w:t>
            </w:r>
            <w:r w:rsidR="00887E69" w:rsidRPr="00623FBB">
              <w:rPr>
                <w:rFonts w:ascii="Calibri" w:hAnsi="Calibri" w:cs="Calibri"/>
                <w:lang w:val="en-GB"/>
              </w:rPr>
              <w:t xml:space="preserve">et with </w:t>
            </w:r>
            <w:r w:rsidR="00CC31EC" w:rsidRPr="00623FBB">
              <w:rPr>
                <w:rFonts w:ascii="Calibri" w:hAnsi="Calibri" w:cs="Calibri"/>
                <w:lang w:val="en-GB"/>
              </w:rPr>
              <w:t xml:space="preserve">employees that </w:t>
            </w:r>
            <w:r w:rsidR="00A423C2" w:rsidRPr="00623FBB">
              <w:rPr>
                <w:rFonts w:ascii="Calibri" w:hAnsi="Calibri" w:cs="Calibri"/>
                <w:lang w:val="en-GB"/>
              </w:rPr>
              <w:t>are</w:t>
            </w:r>
            <w:r w:rsidR="00CC31EC" w:rsidRPr="00623FBB">
              <w:rPr>
                <w:rFonts w:ascii="Calibri" w:hAnsi="Calibri" w:cs="Calibri"/>
                <w:lang w:val="en-GB"/>
              </w:rPr>
              <w:t xml:space="preserve"> absent from work at </w:t>
            </w:r>
            <w:r w:rsidR="00887E69" w:rsidRPr="00623FBB">
              <w:rPr>
                <w:rFonts w:ascii="Calibri" w:hAnsi="Calibri" w:cs="Calibri"/>
                <w:lang w:val="en-GB"/>
              </w:rPr>
              <w:t>a neutral venue</w:t>
            </w:r>
            <w:r w:rsidR="00CC31EC" w:rsidRPr="00623FBB">
              <w:rPr>
                <w:rFonts w:ascii="Calibri" w:hAnsi="Calibri" w:cs="Calibri"/>
                <w:lang w:val="en-GB"/>
              </w:rPr>
              <w:t xml:space="preserve"> near to their home address</w:t>
            </w:r>
            <w:r w:rsidR="00887E69" w:rsidRPr="00623FBB">
              <w:rPr>
                <w:rFonts w:ascii="Calibri" w:hAnsi="Calibri" w:cs="Calibri"/>
                <w:lang w:val="en-GB"/>
              </w:rPr>
              <w:t xml:space="preserve"> so that they didn’t have to travel to their work base</w:t>
            </w:r>
            <w:r w:rsidR="00623FBB" w:rsidRPr="00623FBB">
              <w:rPr>
                <w:rFonts w:ascii="Calibri" w:hAnsi="Calibri" w:cs="Calibri"/>
                <w:lang w:val="en-GB"/>
              </w:rPr>
              <w:t>.</w:t>
            </w:r>
            <w:r w:rsidR="00CC31EC" w:rsidRPr="00623FBB">
              <w:rPr>
                <w:rFonts w:ascii="Calibri" w:hAnsi="Calibri" w:cs="Calibri"/>
                <w:lang w:val="en-GB"/>
              </w:rPr>
              <w:t xml:space="preserve"> </w:t>
            </w:r>
          </w:p>
          <w:p w14:paraId="5E7220BF" w14:textId="77777777" w:rsidR="00D2489B" w:rsidRPr="00623FBB" w:rsidRDefault="00A423C2" w:rsidP="00623FBB">
            <w:pPr>
              <w:pStyle w:val="Body"/>
              <w:rPr>
                <w:rFonts w:ascii="Calibri" w:hAnsi="Calibri" w:cs="Calibri"/>
                <w:lang w:val="en-GB"/>
              </w:rPr>
            </w:pPr>
            <w:r w:rsidRPr="00623FBB">
              <w:rPr>
                <w:rFonts w:ascii="Calibri" w:hAnsi="Calibri" w:cs="Calibri"/>
                <w:lang w:val="en-GB"/>
              </w:rPr>
              <w:t>The service offers advice and resources to Managers, supporting their employees e.g., those undergoing absence management, performance management, and grievance or suspension conditions.</w:t>
            </w:r>
          </w:p>
          <w:p w14:paraId="5B5F16AD" w14:textId="77777777" w:rsidR="00A177D8" w:rsidRPr="00623FBB" w:rsidRDefault="00A177D8" w:rsidP="00623FBB">
            <w:pPr>
              <w:pStyle w:val="Body"/>
              <w:rPr>
                <w:rFonts w:ascii="Calibri" w:hAnsi="Calibri" w:cs="Calibri"/>
                <w:lang w:val="en-GB"/>
              </w:rPr>
            </w:pPr>
          </w:p>
        </w:tc>
      </w:tr>
      <w:tr w:rsidR="00390020" w:rsidRPr="00FD154F" w14:paraId="0EB797AC" w14:textId="77777777" w:rsidTr="000F6D59">
        <w:trPr>
          <w:trHeight w:val="478"/>
        </w:trPr>
        <w:tc>
          <w:tcPr>
            <w:tcW w:w="9592" w:type="dxa"/>
          </w:tcPr>
          <w:p w14:paraId="180B1D22" w14:textId="77777777" w:rsidR="00390020" w:rsidRPr="00623FBB" w:rsidRDefault="00390020" w:rsidP="00390020">
            <w:pPr>
              <w:pStyle w:val="Body"/>
              <w:rPr>
                <w:rFonts w:ascii="Calibri" w:hAnsi="Calibri" w:cs="Calibri"/>
                <w:b/>
                <w:lang w:val="en-GB"/>
              </w:rPr>
            </w:pPr>
            <w:r w:rsidRPr="00623FBB">
              <w:rPr>
                <w:rFonts w:ascii="Calibri" w:hAnsi="Calibri" w:cs="Calibri"/>
                <w:b/>
                <w:lang w:val="en-GB"/>
              </w:rPr>
              <w:t>Did you collaborate with other partners or organisations, if so, who were they?</w:t>
            </w:r>
          </w:p>
          <w:p w14:paraId="7D6962D6" w14:textId="77777777" w:rsidR="00A423C2" w:rsidRPr="00623FBB" w:rsidRDefault="00A423C2" w:rsidP="00390020">
            <w:pPr>
              <w:pStyle w:val="Body"/>
              <w:rPr>
                <w:rFonts w:ascii="Calibri" w:hAnsi="Calibri" w:cs="Calibri"/>
                <w:lang w:val="en-GB"/>
              </w:rPr>
            </w:pPr>
          </w:p>
          <w:p w14:paraId="4F01A281" w14:textId="77777777" w:rsidR="00CC31EC" w:rsidRPr="00623FBB" w:rsidRDefault="00CC31EC" w:rsidP="00390020">
            <w:pPr>
              <w:pStyle w:val="Body"/>
              <w:rPr>
                <w:rFonts w:ascii="Calibri" w:hAnsi="Calibri" w:cs="Calibri"/>
                <w:lang w:val="en-GB"/>
              </w:rPr>
            </w:pPr>
            <w:proofErr w:type="gramStart"/>
            <w:r w:rsidRPr="00623FBB">
              <w:rPr>
                <w:rFonts w:ascii="Calibri" w:hAnsi="Calibri" w:cs="Calibri"/>
                <w:lang w:val="en-GB"/>
              </w:rPr>
              <w:t>Yes</w:t>
            </w:r>
            <w:proofErr w:type="gramEnd"/>
            <w:r w:rsidRPr="00623FBB">
              <w:rPr>
                <w:rFonts w:ascii="Calibri" w:hAnsi="Calibri" w:cs="Calibri"/>
                <w:lang w:val="en-GB"/>
              </w:rPr>
              <w:t xml:space="preserve"> The Employee Support Service collaborates with internal services, e.g. Union Stewards, HR Business Partners, HR Wellbeing Officers, Wellbeing Mentors (Neighbourhoods), Training Department Officers, Recruitment and Payroll Team, Managers at all levels</w:t>
            </w:r>
            <w:r w:rsidR="00887E69" w:rsidRPr="00623FBB">
              <w:rPr>
                <w:rFonts w:ascii="Calibri" w:hAnsi="Calibri" w:cs="Calibri"/>
                <w:lang w:val="en-GB"/>
              </w:rPr>
              <w:t>.</w:t>
            </w:r>
            <w:r w:rsidRPr="00623FBB">
              <w:rPr>
                <w:rFonts w:ascii="Calibri" w:hAnsi="Calibri" w:cs="Calibri"/>
                <w:lang w:val="en-GB"/>
              </w:rPr>
              <w:t xml:space="preserve"> </w:t>
            </w:r>
          </w:p>
          <w:p w14:paraId="0CC404F6" w14:textId="77777777" w:rsidR="00390020" w:rsidRPr="00623FBB" w:rsidRDefault="00CC31EC" w:rsidP="00390020">
            <w:pPr>
              <w:pStyle w:val="Body"/>
              <w:rPr>
                <w:rFonts w:ascii="Calibri" w:hAnsi="Calibri" w:cs="Calibri"/>
                <w:lang w:val="en-GB"/>
              </w:rPr>
            </w:pPr>
            <w:r w:rsidRPr="00623FBB">
              <w:rPr>
                <w:rFonts w:ascii="Calibri" w:hAnsi="Calibri" w:cs="Calibri"/>
                <w:lang w:val="en-GB"/>
              </w:rPr>
              <w:t xml:space="preserve">Externally a variety of support and advisory services, </w:t>
            </w:r>
            <w:proofErr w:type="gramStart"/>
            <w:r w:rsidRPr="00623FBB">
              <w:rPr>
                <w:rFonts w:ascii="Calibri" w:hAnsi="Calibri" w:cs="Calibri"/>
                <w:lang w:val="en-GB"/>
              </w:rPr>
              <w:t>e.g.</w:t>
            </w:r>
            <w:proofErr w:type="gramEnd"/>
            <w:r w:rsidRPr="00623FBB">
              <w:rPr>
                <w:rFonts w:ascii="Calibri" w:hAnsi="Calibri" w:cs="Calibri"/>
                <w:lang w:val="en-GB"/>
              </w:rPr>
              <w:t xml:space="preserve"> counselling services, psychological services, community mental health teams, specialised services e.g. drug and alcohol services, leisure services, carers centres, citizens advice centres</w:t>
            </w:r>
            <w:r w:rsidR="00A423C2" w:rsidRPr="00623FBB">
              <w:rPr>
                <w:rFonts w:ascii="Calibri" w:hAnsi="Calibri" w:cs="Calibri"/>
                <w:lang w:val="en-GB"/>
              </w:rPr>
              <w:t xml:space="preserve"> and so on. </w:t>
            </w:r>
            <w:r w:rsidRPr="00623FBB">
              <w:rPr>
                <w:rFonts w:ascii="Calibri" w:hAnsi="Calibri" w:cs="Calibri"/>
                <w:lang w:val="en-GB"/>
              </w:rPr>
              <w:t xml:space="preserve"> </w:t>
            </w:r>
          </w:p>
          <w:p w14:paraId="56FEF987" w14:textId="77777777" w:rsidR="00390020" w:rsidRPr="00623FBB" w:rsidRDefault="00390020" w:rsidP="00390020">
            <w:pPr>
              <w:pStyle w:val="Body"/>
              <w:rPr>
                <w:rFonts w:ascii="Calibri" w:hAnsi="Calibri" w:cs="Calibri"/>
                <w:lang w:val="en-GB"/>
              </w:rPr>
            </w:pPr>
          </w:p>
        </w:tc>
      </w:tr>
    </w:tbl>
    <w:p w14:paraId="34425CFA" w14:textId="77777777" w:rsidR="00754C2C" w:rsidRPr="00FD154F" w:rsidRDefault="00754C2C" w:rsidP="00390020">
      <w:pPr>
        <w:rPr>
          <w:rFonts w:ascii="Calibri" w:hAnsi="Calibri" w:cs="Calibri"/>
        </w:rPr>
      </w:pPr>
    </w:p>
    <w:p w14:paraId="70F5C533" w14:textId="77777777" w:rsidR="00A177D8" w:rsidRPr="00FD154F" w:rsidRDefault="00560D29" w:rsidP="00A177D8">
      <w:pPr>
        <w:pStyle w:val="Heading2"/>
        <w:spacing w:before="120" w:after="120"/>
        <w:rPr>
          <w:rFonts w:ascii="Calibri" w:hAnsi="Calibri" w:cs="Calibri"/>
          <w:color w:val="26AAD3"/>
        </w:rPr>
      </w:pPr>
      <w:r w:rsidRPr="00FD154F">
        <w:rPr>
          <w:rFonts w:ascii="Calibri" w:hAnsi="Calibri" w:cs="Calibri"/>
          <w:color w:val="26AAD3"/>
        </w:rPr>
        <w:t>Impact</w:t>
      </w:r>
      <w:r w:rsidR="004C357F" w:rsidRPr="00FD154F">
        <w:rPr>
          <w:rFonts w:ascii="Calibri" w:hAnsi="Calibri" w:cs="Calibri"/>
          <w:color w:val="26AAD3"/>
        </w:rPr>
        <w:t xml:space="preserve"> </w:t>
      </w:r>
      <w:r w:rsidR="00CD153C" w:rsidRPr="00FD154F">
        <w:rPr>
          <w:rFonts w:ascii="Calibri" w:hAnsi="Calibri"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623FBB" w14:paraId="45CBCF81" w14:textId="77777777" w:rsidTr="000F6D59">
        <w:trPr>
          <w:trHeight w:val="1530"/>
        </w:trPr>
        <w:tc>
          <w:tcPr>
            <w:tcW w:w="9628" w:type="dxa"/>
          </w:tcPr>
          <w:p w14:paraId="1F9B2253" w14:textId="77777777" w:rsidR="00754C2C" w:rsidRPr="00623FBB" w:rsidRDefault="00560D29" w:rsidP="00843175">
            <w:pPr>
              <w:pStyle w:val="Body"/>
              <w:rPr>
                <w:rFonts w:ascii="Calibri" w:hAnsi="Calibri" w:cs="Calibri"/>
                <w:b/>
                <w:lang w:val="en-GB"/>
              </w:rPr>
            </w:pPr>
            <w:r w:rsidRPr="00623FBB">
              <w:rPr>
                <w:rFonts w:ascii="Calibri" w:hAnsi="Calibri" w:cs="Calibri"/>
                <w:b/>
                <w:lang w:val="en-GB"/>
              </w:rPr>
              <w:t xml:space="preserve">Who </w:t>
            </w:r>
            <w:r w:rsidR="00390020" w:rsidRPr="00623FBB">
              <w:rPr>
                <w:rFonts w:ascii="Calibri" w:hAnsi="Calibri" w:cs="Calibri"/>
                <w:b/>
                <w:lang w:val="en-GB"/>
              </w:rPr>
              <w:t xml:space="preserve">was the </w:t>
            </w:r>
            <w:r w:rsidRPr="00623FBB">
              <w:rPr>
                <w:rFonts w:ascii="Calibri" w:hAnsi="Calibri" w:cs="Calibri"/>
                <w:b/>
                <w:lang w:val="en-GB"/>
              </w:rPr>
              <w:t>initiative</w:t>
            </w:r>
            <w:r w:rsidR="00390020" w:rsidRPr="00623FBB">
              <w:rPr>
                <w:rFonts w:ascii="Calibri" w:hAnsi="Calibri" w:cs="Calibri"/>
                <w:b/>
                <w:lang w:val="en-GB"/>
              </w:rPr>
              <w:t xml:space="preserve"> directed at and what </w:t>
            </w:r>
            <w:r w:rsidR="00843175" w:rsidRPr="00623FBB">
              <w:rPr>
                <w:rFonts w:ascii="Calibri" w:hAnsi="Calibri" w:cs="Calibri"/>
                <w:b/>
                <w:lang w:val="en-GB"/>
              </w:rPr>
              <w:t xml:space="preserve">were the </w:t>
            </w:r>
            <w:r w:rsidR="00390020" w:rsidRPr="00623FBB">
              <w:rPr>
                <w:rFonts w:ascii="Calibri" w:hAnsi="Calibri" w:cs="Calibri"/>
                <w:b/>
                <w:lang w:val="en-GB"/>
              </w:rPr>
              <w:t xml:space="preserve">benefits </w:t>
            </w:r>
            <w:r w:rsidR="00843175" w:rsidRPr="00623FBB">
              <w:rPr>
                <w:rFonts w:ascii="Calibri" w:hAnsi="Calibri" w:cs="Calibri"/>
                <w:b/>
                <w:lang w:val="en-GB"/>
              </w:rPr>
              <w:t xml:space="preserve">to </w:t>
            </w:r>
            <w:r w:rsidR="00DB3107" w:rsidRPr="00623FBB">
              <w:rPr>
                <w:rFonts w:ascii="Calibri" w:hAnsi="Calibri" w:cs="Calibri"/>
                <w:b/>
                <w:lang w:val="en-GB"/>
              </w:rPr>
              <w:t xml:space="preserve">the </w:t>
            </w:r>
            <w:r w:rsidR="00754C2C" w:rsidRPr="00623FBB">
              <w:rPr>
                <w:rFonts w:ascii="Calibri" w:hAnsi="Calibri" w:cs="Calibri"/>
                <w:b/>
                <w:lang w:val="en-GB"/>
              </w:rPr>
              <w:t>targeted group or individuals? (</w:t>
            </w:r>
            <w:proofErr w:type="gramStart"/>
            <w:r w:rsidR="00754C2C" w:rsidRPr="00623FBB">
              <w:rPr>
                <w:rFonts w:ascii="Calibri" w:hAnsi="Calibri" w:cs="Calibri"/>
                <w:b/>
                <w:lang w:val="en-GB"/>
              </w:rPr>
              <w:t>max</w:t>
            </w:r>
            <w:proofErr w:type="gramEnd"/>
            <w:r w:rsidR="00754C2C" w:rsidRPr="00623FBB">
              <w:rPr>
                <w:rFonts w:ascii="Calibri" w:hAnsi="Calibri" w:cs="Calibri"/>
                <w:b/>
                <w:lang w:val="en-GB"/>
              </w:rPr>
              <w:t xml:space="preserve"> 250 words)</w:t>
            </w:r>
          </w:p>
          <w:p w14:paraId="1D809A1A" w14:textId="77777777" w:rsidR="00754C2C" w:rsidRPr="00623FBB" w:rsidRDefault="00754C2C" w:rsidP="00390020">
            <w:pPr>
              <w:pStyle w:val="Body"/>
              <w:rPr>
                <w:rFonts w:ascii="Calibri" w:hAnsi="Calibri" w:cs="Calibri"/>
                <w:lang w:val="en-GB"/>
              </w:rPr>
            </w:pPr>
          </w:p>
          <w:p w14:paraId="69A4AA04" w14:textId="77777777" w:rsidR="00C52246" w:rsidRPr="00623FBB" w:rsidRDefault="00C52246" w:rsidP="00C52246">
            <w:pPr>
              <w:pStyle w:val="Body"/>
              <w:rPr>
                <w:rFonts w:ascii="Calibri" w:hAnsi="Calibri" w:cs="Calibri"/>
                <w:lang w:val="en-GB"/>
              </w:rPr>
            </w:pPr>
            <w:r w:rsidRPr="00623FBB">
              <w:rPr>
                <w:rFonts w:ascii="Calibri" w:hAnsi="Calibri" w:cs="Calibri"/>
                <w:lang w:val="en-GB"/>
              </w:rPr>
              <w:t xml:space="preserve">Approximately 2400 Employees were eligible to access the ESS at any time, as required during their time with the council. This includes a diverse workforce from Health and Social Care, Environment and Transport and Corporate directorates. They are often customer facing and offering a vital valuable service to the residents of the town including the most vulnerable and in need. They work hard and often work long hours going above and beyond to offer an excellent customer service. </w:t>
            </w:r>
          </w:p>
          <w:p w14:paraId="6D1B3BBC" w14:textId="77777777" w:rsidR="004C357F" w:rsidRPr="00623FBB" w:rsidRDefault="00C52246" w:rsidP="00C52246">
            <w:pPr>
              <w:pStyle w:val="Body"/>
              <w:rPr>
                <w:rFonts w:ascii="Calibri" w:hAnsi="Calibri" w:cs="Calibri"/>
                <w:lang w:val="en-GB"/>
              </w:rPr>
            </w:pPr>
            <w:r w:rsidRPr="00623FBB">
              <w:rPr>
                <w:rFonts w:ascii="Calibri" w:hAnsi="Calibri" w:cs="Calibri"/>
                <w:lang w:val="en-GB"/>
              </w:rPr>
              <w:lastRenderedPageBreak/>
              <w:t>The benefits to the employees including the time and space to talk about their concerns, at home and work and to receive a supportive, confidential</w:t>
            </w:r>
            <w:r w:rsidR="005910B4" w:rsidRPr="00623FBB">
              <w:rPr>
                <w:rFonts w:ascii="Calibri" w:hAnsi="Calibri" w:cs="Calibri"/>
                <w:lang w:val="en-GB"/>
              </w:rPr>
              <w:t>,</w:t>
            </w:r>
            <w:r w:rsidRPr="00623FBB">
              <w:rPr>
                <w:rFonts w:ascii="Calibri" w:hAnsi="Calibri" w:cs="Calibri"/>
                <w:lang w:val="en-GB"/>
              </w:rPr>
              <w:t xml:space="preserve"> non-judgemental in</w:t>
            </w:r>
            <w:r w:rsidR="005910B4" w:rsidRPr="00623FBB">
              <w:rPr>
                <w:rFonts w:ascii="Calibri" w:hAnsi="Calibri" w:cs="Calibri"/>
                <w:lang w:val="en-GB"/>
              </w:rPr>
              <w:t>-</w:t>
            </w:r>
            <w:r w:rsidRPr="00623FBB">
              <w:rPr>
                <w:rFonts w:ascii="Calibri" w:hAnsi="Calibri" w:cs="Calibri"/>
                <w:lang w:val="en-GB"/>
              </w:rPr>
              <w:t xml:space="preserve"> house </w:t>
            </w:r>
            <w:r w:rsidR="005910B4" w:rsidRPr="00623FBB">
              <w:rPr>
                <w:rFonts w:ascii="Calibri" w:hAnsi="Calibri" w:cs="Calibri"/>
                <w:lang w:val="en-GB"/>
              </w:rPr>
              <w:t xml:space="preserve">service tailored </w:t>
            </w:r>
            <w:r w:rsidR="00887E69" w:rsidRPr="00623FBB">
              <w:rPr>
                <w:rFonts w:ascii="Calibri" w:hAnsi="Calibri" w:cs="Calibri"/>
                <w:lang w:val="en-GB"/>
              </w:rPr>
              <w:t xml:space="preserve">to their individual need. Improved emotional wellbeing, health, </w:t>
            </w:r>
            <w:proofErr w:type="gramStart"/>
            <w:r w:rsidR="005910B4" w:rsidRPr="00623FBB">
              <w:rPr>
                <w:rFonts w:ascii="Calibri" w:hAnsi="Calibri" w:cs="Calibri"/>
                <w:lang w:val="en-GB"/>
              </w:rPr>
              <w:t>resilience</w:t>
            </w:r>
            <w:proofErr w:type="gramEnd"/>
            <w:r w:rsidR="005910B4" w:rsidRPr="00623FBB">
              <w:rPr>
                <w:rFonts w:ascii="Calibri" w:hAnsi="Calibri" w:cs="Calibri"/>
                <w:lang w:val="en-GB"/>
              </w:rPr>
              <w:t xml:space="preserve"> and</w:t>
            </w:r>
            <w:r w:rsidR="00887E69" w:rsidRPr="00623FBB">
              <w:rPr>
                <w:rFonts w:ascii="Calibri" w:hAnsi="Calibri" w:cs="Calibri"/>
                <w:lang w:val="en-GB"/>
              </w:rPr>
              <w:t xml:space="preserve"> </w:t>
            </w:r>
            <w:r w:rsidR="005910B4" w:rsidRPr="00623FBB">
              <w:rPr>
                <w:rFonts w:ascii="Calibri" w:hAnsi="Calibri" w:cs="Calibri"/>
                <w:lang w:val="en-GB"/>
              </w:rPr>
              <w:t>self-management</w:t>
            </w:r>
            <w:r w:rsidR="00887E69" w:rsidRPr="00623FBB">
              <w:rPr>
                <w:rFonts w:ascii="Calibri" w:hAnsi="Calibri" w:cs="Calibri"/>
                <w:lang w:val="en-GB"/>
              </w:rPr>
              <w:t xml:space="preserve"> </w:t>
            </w:r>
            <w:r w:rsidR="005910B4" w:rsidRPr="00623FBB">
              <w:rPr>
                <w:rFonts w:ascii="Calibri" w:hAnsi="Calibri" w:cs="Calibri"/>
                <w:lang w:val="en-GB"/>
              </w:rPr>
              <w:t>are</w:t>
            </w:r>
            <w:r w:rsidR="00887E69" w:rsidRPr="00623FBB">
              <w:rPr>
                <w:rFonts w:ascii="Calibri" w:hAnsi="Calibri" w:cs="Calibri"/>
                <w:lang w:val="en-GB"/>
              </w:rPr>
              <w:t xml:space="preserve"> </w:t>
            </w:r>
            <w:r w:rsidR="005910B4" w:rsidRPr="00623FBB">
              <w:rPr>
                <w:rFonts w:ascii="Calibri" w:hAnsi="Calibri" w:cs="Calibri"/>
                <w:lang w:val="en-GB"/>
              </w:rPr>
              <w:t xml:space="preserve">some of the </w:t>
            </w:r>
            <w:r w:rsidR="00887E69" w:rsidRPr="00623FBB">
              <w:rPr>
                <w:rFonts w:ascii="Calibri" w:hAnsi="Calibri" w:cs="Calibri"/>
                <w:lang w:val="en-GB"/>
              </w:rPr>
              <w:t>benefits of accessing the service and additional specialised support</w:t>
            </w:r>
            <w:r w:rsidRPr="00623FBB">
              <w:rPr>
                <w:rFonts w:ascii="Calibri" w:hAnsi="Calibri" w:cs="Calibri"/>
                <w:lang w:val="en-GB"/>
              </w:rPr>
              <w:t xml:space="preserve"> </w:t>
            </w:r>
            <w:r w:rsidR="00887E69" w:rsidRPr="00623FBB">
              <w:rPr>
                <w:rFonts w:ascii="Calibri" w:hAnsi="Calibri" w:cs="Calibri"/>
                <w:lang w:val="en-GB"/>
              </w:rPr>
              <w:t xml:space="preserve">if signposted to such.  </w:t>
            </w:r>
          </w:p>
          <w:p w14:paraId="48CF84CC" w14:textId="77777777" w:rsidR="00C52246" w:rsidRPr="00623FBB" w:rsidRDefault="00C52246" w:rsidP="00C52246">
            <w:pPr>
              <w:pStyle w:val="Body"/>
              <w:rPr>
                <w:rFonts w:ascii="Calibri" w:hAnsi="Calibri" w:cs="Calibri"/>
                <w:lang w:val="en-GB"/>
              </w:rPr>
            </w:pPr>
          </w:p>
          <w:p w14:paraId="5C26565B" w14:textId="77777777" w:rsidR="00C52246" w:rsidRPr="00623FBB" w:rsidRDefault="00C52246" w:rsidP="00C52246">
            <w:pPr>
              <w:pStyle w:val="Body"/>
              <w:rPr>
                <w:rFonts w:ascii="Calibri" w:hAnsi="Calibri" w:cs="Calibri"/>
                <w:lang w:val="en-GB"/>
              </w:rPr>
            </w:pPr>
          </w:p>
        </w:tc>
      </w:tr>
      <w:tr w:rsidR="00A177D8" w:rsidRPr="00623FBB" w14:paraId="0BA1FD14" w14:textId="77777777" w:rsidTr="000F6D59">
        <w:trPr>
          <w:trHeight w:val="959"/>
        </w:trPr>
        <w:tc>
          <w:tcPr>
            <w:tcW w:w="9628" w:type="dxa"/>
          </w:tcPr>
          <w:p w14:paraId="36E457AA" w14:textId="77777777" w:rsidR="004C357F" w:rsidRPr="00623FBB" w:rsidRDefault="00560D29" w:rsidP="00390020">
            <w:pPr>
              <w:pStyle w:val="Body"/>
              <w:rPr>
                <w:rFonts w:ascii="Calibri" w:hAnsi="Calibri" w:cs="Calibri"/>
                <w:b/>
                <w:lang w:val="en-GB"/>
              </w:rPr>
            </w:pPr>
            <w:r w:rsidRPr="00623FBB">
              <w:rPr>
                <w:rFonts w:ascii="Calibri" w:hAnsi="Calibri" w:cs="Calibri"/>
                <w:b/>
                <w:lang w:val="en-GB"/>
              </w:rPr>
              <w:lastRenderedPageBreak/>
              <w:t xml:space="preserve">Were </w:t>
            </w:r>
            <w:r w:rsidR="004C357F" w:rsidRPr="00623FBB">
              <w:rPr>
                <w:rFonts w:ascii="Calibri" w:hAnsi="Calibri" w:cs="Calibri"/>
                <w:b/>
                <w:lang w:val="en-GB"/>
              </w:rPr>
              <w:t>there</w:t>
            </w:r>
            <w:r w:rsidRPr="00623FBB">
              <w:rPr>
                <w:rFonts w:ascii="Calibri" w:hAnsi="Calibri" w:cs="Calibri"/>
                <w:b/>
                <w:lang w:val="en-GB"/>
              </w:rPr>
              <w:t xml:space="preserve"> </w:t>
            </w:r>
            <w:r w:rsidR="00843175" w:rsidRPr="00623FBB">
              <w:rPr>
                <w:rFonts w:ascii="Calibri" w:hAnsi="Calibri" w:cs="Calibri"/>
                <w:b/>
                <w:lang w:val="en-GB"/>
              </w:rPr>
              <w:t xml:space="preserve">further </w:t>
            </w:r>
            <w:r w:rsidRPr="00623FBB">
              <w:rPr>
                <w:rFonts w:ascii="Calibri" w:hAnsi="Calibri" w:cs="Calibri"/>
                <w:b/>
                <w:lang w:val="en-GB"/>
              </w:rPr>
              <w:t xml:space="preserve">benefits </w:t>
            </w:r>
            <w:r w:rsidR="004C357F" w:rsidRPr="00623FBB">
              <w:rPr>
                <w:rFonts w:ascii="Calibri" w:hAnsi="Calibri" w:cs="Calibri"/>
                <w:b/>
                <w:lang w:val="en-GB"/>
              </w:rPr>
              <w:t xml:space="preserve">to you, your colleagues, </w:t>
            </w:r>
            <w:r w:rsidR="00623FBB" w:rsidRPr="00623FBB">
              <w:rPr>
                <w:rFonts w:ascii="Calibri" w:hAnsi="Calibri" w:cs="Calibri"/>
                <w:b/>
                <w:lang w:val="en-GB"/>
              </w:rPr>
              <w:t>and your</w:t>
            </w:r>
            <w:r w:rsidR="004C357F" w:rsidRPr="00623FBB">
              <w:rPr>
                <w:rFonts w:ascii="Calibri" w:hAnsi="Calibri" w:cs="Calibri"/>
                <w:b/>
                <w:lang w:val="en-GB"/>
              </w:rPr>
              <w:t xml:space="preserve"> org</w:t>
            </w:r>
            <w:r w:rsidRPr="00623FBB">
              <w:rPr>
                <w:rFonts w:ascii="Calibri" w:hAnsi="Calibri" w:cs="Calibri"/>
                <w:b/>
                <w:lang w:val="en-GB"/>
              </w:rPr>
              <w:t>anisation or to a wider area such as the NHS? If so, what were they?</w:t>
            </w:r>
            <w:r w:rsidR="00843175" w:rsidRPr="00623FBB">
              <w:rPr>
                <w:rFonts w:ascii="Calibri" w:hAnsi="Calibri" w:cs="Calibri"/>
                <w:b/>
                <w:lang w:val="en-GB"/>
              </w:rPr>
              <w:t xml:space="preserve"> </w:t>
            </w:r>
            <w:r w:rsidR="004C357F" w:rsidRPr="00623FBB">
              <w:rPr>
                <w:rFonts w:ascii="Calibri" w:hAnsi="Calibri" w:cs="Calibri"/>
                <w:b/>
                <w:lang w:val="en-GB"/>
              </w:rPr>
              <w:t>(</w:t>
            </w:r>
            <w:proofErr w:type="spellStart"/>
            <w:r w:rsidR="004C357F" w:rsidRPr="00623FBB">
              <w:rPr>
                <w:rFonts w:ascii="Calibri" w:hAnsi="Calibri" w:cs="Calibri"/>
                <w:b/>
                <w:lang w:val="en-GB"/>
              </w:rPr>
              <w:t>e.g</w:t>
            </w:r>
            <w:proofErr w:type="spellEnd"/>
            <w:r w:rsidR="004C357F" w:rsidRPr="00623FBB">
              <w:rPr>
                <w:rFonts w:ascii="Calibri" w:hAnsi="Calibri" w:cs="Calibri"/>
                <w:b/>
                <w:lang w:val="en-GB"/>
              </w:rPr>
              <w:t xml:space="preserve"> improved job satisfaction, smoother running of </w:t>
            </w:r>
            <w:r w:rsidR="00843175" w:rsidRPr="00623FBB">
              <w:rPr>
                <w:rFonts w:ascii="Calibri" w:hAnsi="Calibri" w:cs="Calibri"/>
                <w:b/>
                <w:lang w:val="en-GB"/>
              </w:rPr>
              <w:t xml:space="preserve">facility, </w:t>
            </w:r>
            <w:r w:rsidR="004C357F" w:rsidRPr="00623FBB">
              <w:rPr>
                <w:rFonts w:ascii="Calibri" w:hAnsi="Calibri" w:cs="Calibri"/>
                <w:b/>
                <w:lang w:val="en-GB"/>
              </w:rPr>
              <w:t>happier service users, better use of scarce resources</w:t>
            </w:r>
            <w:r w:rsidR="00843175" w:rsidRPr="00623FBB">
              <w:rPr>
                <w:rFonts w:ascii="Calibri" w:hAnsi="Calibri" w:cs="Calibri"/>
                <w:b/>
                <w:lang w:val="en-GB"/>
              </w:rPr>
              <w:t>,</w:t>
            </w:r>
            <w:r w:rsidR="004C357F" w:rsidRPr="00623FBB">
              <w:rPr>
                <w:rFonts w:ascii="Calibri" w:hAnsi="Calibri" w:cs="Calibri"/>
                <w:b/>
                <w:lang w:val="en-GB"/>
              </w:rPr>
              <w:t xml:space="preserve"> cost saving)</w:t>
            </w:r>
          </w:p>
          <w:p w14:paraId="7103D964" w14:textId="77777777" w:rsidR="00887E69" w:rsidRPr="00623FBB" w:rsidRDefault="00887E69" w:rsidP="00390020">
            <w:pPr>
              <w:pStyle w:val="Body"/>
              <w:rPr>
                <w:rFonts w:ascii="Calibri" w:hAnsi="Calibri" w:cs="Calibri"/>
                <w:lang w:val="en-GB"/>
              </w:rPr>
            </w:pPr>
          </w:p>
          <w:p w14:paraId="3BB7B9DB" w14:textId="77777777" w:rsidR="004C357F" w:rsidRPr="00623FBB" w:rsidRDefault="00887E69" w:rsidP="00390020">
            <w:pPr>
              <w:pStyle w:val="Body"/>
              <w:rPr>
                <w:rFonts w:ascii="Calibri" w:hAnsi="Calibri" w:cs="Calibri"/>
                <w:lang w:val="en-GB"/>
              </w:rPr>
            </w:pPr>
            <w:r w:rsidRPr="00623FBB">
              <w:rPr>
                <w:rFonts w:ascii="Calibri" w:hAnsi="Calibri" w:cs="Calibri"/>
                <w:lang w:val="en-GB"/>
              </w:rPr>
              <w:t xml:space="preserve">The benefits through having a </w:t>
            </w:r>
            <w:r w:rsidR="005910B4" w:rsidRPr="00623FBB">
              <w:rPr>
                <w:rFonts w:ascii="Calibri" w:hAnsi="Calibri" w:cs="Calibri"/>
                <w:lang w:val="en-GB"/>
              </w:rPr>
              <w:t>happy and well</w:t>
            </w:r>
            <w:r w:rsidRPr="00623FBB">
              <w:rPr>
                <w:rFonts w:ascii="Calibri" w:hAnsi="Calibri" w:cs="Calibri"/>
                <w:lang w:val="en-GB"/>
              </w:rPr>
              <w:t xml:space="preserve"> workforce are not to be underestimated for the individual, the </w:t>
            </w:r>
            <w:proofErr w:type="gramStart"/>
            <w:r w:rsidRPr="00623FBB">
              <w:rPr>
                <w:rFonts w:ascii="Calibri" w:hAnsi="Calibri" w:cs="Calibri"/>
                <w:lang w:val="en-GB"/>
              </w:rPr>
              <w:t>organisation</w:t>
            </w:r>
            <w:proofErr w:type="gramEnd"/>
            <w:r w:rsidRPr="00623FBB">
              <w:rPr>
                <w:rFonts w:ascii="Calibri" w:hAnsi="Calibri" w:cs="Calibri"/>
                <w:lang w:val="en-GB"/>
              </w:rPr>
              <w:t xml:space="preserve"> and the customers that they serve. Healthier, happier employees make for happier teams and a positive work culture. The benefits also impact on the </w:t>
            </w:r>
            <w:r w:rsidR="00A54C5B" w:rsidRPr="00623FBB">
              <w:rPr>
                <w:rFonts w:ascii="Calibri" w:hAnsi="Calibri" w:cs="Calibri"/>
                <w:lang w:val="en-GB"/>
              </w:rPr>
              <w:t>employee’s</w:t>
            </w:r>
            <w:r w:rsidRPr="00623FBB">
              <w:rPr>
                <w:rFonts w:ascii="Calibri" w:hAnsi="Calibri" w:cs="Calibri"/>
                <w:lang w:val="en-GB"/>
              </w:rPr>
              <w:t xml:space="preserve"> family life with</w:t>
            </w:r>
            <w:r w:rsidR="00A54C5B" w:rsidRPr="00623FBB">
              <w:rPr>
                <w:rFonts w:ascii="Calibri" w:hAnsi="Calibri" w:cs="Calibri"/>
                <w:lang w:val="en-GB"/>
              </w:rPr>
              <w:t xml:space="preserve"> employees having more energy /resources to spend quality time with their loved ones. </w:t>
            </w:r>
            <w:r w:rsidRPr="00623FBB">
              <w:rPr>
                <w:rFonts w:ascii="Calibri" w:hAnsi="Calibri" w:cs="Calibri"/>
                <w:lang w:val="en-GB"/>
              </w:rPr>
              <w:t xml:space="preserve"> </w:t>
            </w:r>
          </w:p>
          <w:p w14:paraId="1261C906" w14:textId="77777777" w:rsidR="00A54C5B" w:rsidRPr="00623FBB" w:rsidRDefault="00A54C5B" w:rsidP="00390020">
            <w:pPr>
              <w:pStyle w:val="Body"/>
              <w:rPr>
                <w:rFonts w:ascii="Calibri" w:hAnsi="Calibri" w:cs="Calibri"/>
                <w:lang w:val="en-GB"/>
              </w:rPr>
            </w:pPr>
            <w:r w:rsidRPr="00623FBB">
              <w:rPr>
                <w:rFonts w:ascii="Calibri" w:hAnsi="Calibri" w:cs="Calibri"/>
                <w:lang w:val="en-GB"/>
              </w:rPr>
              <w:t xml:space="preserve">Reduced absenteeism, </w:t>
            </w:r>
            <w:proofErr w:type="gramStart"/>
            <w:r w:rsidRPr="00623FBB">
              <w:rPr>
                <w:rFonts w:ascii="Calibri" w:hAnsi="Calibri" w:cs="Calibri"/>
                <w:lang w:val="en-GB"/>
              </w:rPr>
              <w:t>in particular through</w:t>
            </w:r>
            <w:proofErr w:type="gramEnd"/>
            <w:r w:rsidRPr="00623FBB">
              <w:rPr>
                <w:rFonts w:ascii="Calibri" w:hAnsi="Calibri" w:cs="Calibri"/>
                <w:lang w:val="en-GB"/>
              </w:rPr>
              <w:t xml:space="preserve"> stress, anxiety and depression also has a great economic benefit to the organisation that has budget pressures and scant resources. </w:t>
            </w:r>
          </w:p>
          <w:p w14:paraId="4C69A313" w14:textId="77777777" w:rsidR="004C357F" w:rsidRPr="00623FBB" w:rsidRDefault="004C357F" w:rsidP="00390020">
            <w:pPr>
              <w:pStyle w:val="Body"/>
              <w:rPr>
                <w:rFonts w:ascii="Calibri" w:hAnsi="Calibri" w:cs="Calibri"/>
                <w:lang w:val="en-GB"/>
              </w:rPr>
            </w:pPr>
          </w:p>
        </w:tc>
      </w:tr>
    </w:tbl>
    <w:p w14:paraId="60768E54" w14:textId="77777777" w:rsidR="00754C2C" w:rsidRPr="00623FBB" w:rsidRDefault="00754C2C" w:rsidP="000B27A8">
      <w:pPr>
        <w:rPr>
          <w:rFonts w:ascii="Calibri" w:hAnsi="Calibri" w:cs="Calibri"/>
          <w:sz w:val="22"/>
          <w:szCs w:val="22"/>
        </w:rPr>
      </w:pPr>
    </w:p>
    <w:p w14:paraId="3F3F10D8" w14:textId="77777777" w:rsidR="004C357F" w:rsidRPr="00623FBB" w:rsidRDefault="004C357F" w:rsidP="004C357F">
      <w:pPr>
        <w:pStyle w:val="Heading2"/>
        <w:spacing w:before="120" w:after="120"/>
        <w:rPr>
          <w:rFonts w:ascii="Calibri" w:hAnsi="Calibri" w:cs="Calibri"/>
          <w:color w:val="26AAD3"/>
          <w:sz w:val="22"/>
          <w:szCs w:val="22"/>
        </w:rPr>
      </w:pPr>
      <w:r w:rsidRPr="00623FBB">
        <w:rPr>
          <w:rFonts w:ascii="Calibri" w:hAnsi="Calibri" w:cs="Calibri"/>
          <w:color w:val="26AAD3"/>
          <w:sz w:val="22"/>
          <w:szCs w:val="22"/>
        </w:rPr>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623FBB" w14:paraId="37E17A42" w14:textId="77777777" w:rsidTr="000F6D59">
        <w:trPr>
          <w:trHeight w:val="1082"/>
        </w:trPr>
        <w:tc>
          <w:tcPr>
            <w:tcW w:w="9628" w:type="dxa"/>
          </w:tcPr>
          <w:p w14:paraId="7176109F" w14:textId="77777777" w:rsidR="00754C2C" w:rsidRPr="00623FBB" w:rsidRDefault="006C4462" w:rsidP="00390020">
            <w:pPr>
              <w:pStyle w:val="Body"/>
              <w:rPr>
                <w:rFonts w:ascii="Calibri" w:hAnsi="Calibri" w:cs="Calibri"/>
                <w:b/>
                <w:lang w:val="en-GB"/>
              </w:rPr>
            </w:pPr>
            <w:r w:rsidRPr="00623FBB">
              <w:rPr>
                <w:rFonts w:ascii="Calibri" w:hAnsi="Calibri" w:cs="Calibri"/>
                <w:b/>
                <w:lang w:val="en-GB"/>
              </w:rPr>
              <w:t>P</w:t>
            </w:r>
            <w:r w:rsidR="004C357F" w:rsidRPr="00623FBB">
              <w:rPr>
                <w:rFonts w:ascii="Calibri" w:hAnsi="Calibri" w:cs="Calibri"/>
                <w:b/>
                <w:lang w:val="en-GB"/>
              </w:rPr>
              <w:t xml:space="preserve">lease quantify </w:t>
            </w:r>
            <w:r w:rsidRPr="00623FBB">
              <w:rPr>
                <w:rFonts w:ascii="Calibri" w:hAnsi="Calibri" w:cs="Calibri"/>
                <w:b/>
                <w:lang w:val="en-GB"/>
              </w:rPr>
              <w:t xml:space="preserve">the </w:t>
            </w:r>
            <w:r w:rsidR="00E4524E" w:rsidRPr="00623FBB">
              <w:rPr>
                <w:rFonts w:ascii="Calibri" w:hAnsi="Calibri" w:cs="Calibri"/>
                <w:b/>
                <w:lang w:val="en-GB"/>
              </w:rPr>
              <w:t>benefits</w:t>
            </w:r>
            <w:r w:rsidRPr="00623FBB">
              <w:rPr>
                <w:rFonts w:ascii="Calibri" w:hAnsi="Calibri" w:cs="Calibri"/>
                <w:b/>
                <w:lang w:val="en-GB"/>
              </w:rPr>
              <w:t xml:space="preserve"> of your initiative</w:t>
            </w:r>
            <w:r w:rsidR="00E4524E" w:rsidRPr="00623FBB">
              <w:rPr>
                <w:rFonts w:ascii="Calibri" w:hAnsi="Calibri" w:cs="Calibri"/>
                <w:b/>
                <w:lang w:val="en-GB"/>
              </w:rPr>
              <w:t>.</w:t>
            </w:r>
            <w:r w:rsidR="00843175" w:rsidRPr="00623FBB">
              <w:rPr>
                <w:rFonts w:ascii="Calibri" w:hAnsi="Calibri" w:cs="Calibri"/>
                <w:b/>
                <w:lang w:val="en-GB"/>
              </w:rPr>
              <w:t xml:space="preserve"> </w:t>
            </w:r>
            <w:r w:rsidR="004C357F" w:rsidRPr="00623FBB">
              <w:rPr>
                <w:rFonts w:ascii="Calibri" w:hAnsi="Calibri" w:cs="Calibri"/>
                <w:b/>
                <w:lang w:val="en-GB"/>
              </w:rPr>
              <w:t>(</w:t>
            </w:r>
            <w:proofErr w:type="gramStart"/>
            <w:r w:rsidR="004C357F" w:rsidRPr="00623FBB">
              <w:rPr>
                <w:rFonts w:ascii="Calibri" w:hAnsi="Calibri" w:cs="Calibri"/>
                <w:b/>
                <w:lang w:val="en-GB"/>
              </w:rPr>
              <w:t>e.g.</w:t>
            </w:r>
            <w:proofErr w:type="gramEnd"/>
            <w:r w:rsidR="004C357F" w:rsidRPr="00623FBB">
              <w:rPr>
                <w:rFonts w:ascii="Calibri" w:hAnsi="Calibri" w:cs="Calibri"/>
                <w:b/>
                <w:lang w:val="en-GB"/>
              </w:rPr>
              <w:t xml:space="preserve"> cost improvement, numbers of people helped, time saved) </w:t>
            </w:r>
          </w:p>
          <w:p w14:paraId="5968A204" w14:textId="77777777" w:rsidR="00A54C5B" w:rsidRPr="00623FBB" w:rsidRDefault="00A54C5B" w:rsidP="00390020">
            <w:pPr>
              <w:pStyle w:val="Body"/>
              <w:rPr>
                <w:rFonts w:ascii="Calibri" w:hAnsi="Calibri" w:cs="Calibri"/>
                <w:lang w:val="en-GB"/>
              </w:rPr>
            </w:pPr>
          </w:p>
          <w:p w14:paraId="1E1C4FD8" w14:textId="77777777" w:rsidR="00754C2C" w:rsidRPr="00623FBB" w:rsidRDefault="00A54C5B" w:rsidP="00390020">
            <w:pPr>
              <w:pStyle w:val="Body"/>
              <w:rPr>
                <w:rFonts w:ascii="Calibri" w:hAnsi="Calibri" w:cs="Calibri"/>
                <w:lang w:val="en-GB"/>
              </w:rPr>
            </w:pPr>
            <w:r w:rsidRPr="00623FBB">
              <w:rPr>
                <w:rFonts w:ascii="Calibri" w:hAnsi="Calibri" w:cs="Calibri"/>
                <w:lang w:val="en-GB"/>
              </w:rPr>
              <w:t>After the first 1</w:t>
            </w:r>
            <w:r w:rsidR="005910B4" w:rsidRPr="00623FBB">
              <w:rPr>
                <w:rFonts w:ascii="Calibri" w:hAnsi="Calibri" w:cs="Calibri"/>
                <w:lang w:val="en-GB"/>
              </w:rPr>
              <w:t>2</w:t>
            </w:r>
            <w:r w:rsidRPr="00623FBB">
              <w:rPr>
                <w:rFonts w:ascii="Calibri" w:hAnsi="Calibri" w:cs="Calibri"/>
                <w:lang w:val="en-GB"/>
              </w:rPr>
              <w:t xml:space="preserve"> months of the Employee Support Service a cost saving exercise was done by the Head of HR. This </w:t>
            </w:r>
            <w:proofErr w:type="gramStart"/>
            <w:r w:rsidRPr="00623FBB">
              <w:rPr>
                <w:rFonts w:ascii="Calibri" w:hAnsi="Calibri" w:cs="Calibri"/>
                <w:lang w:val="en-GB"/>
              </w:rPr>
              <w:t>took into account</w:t>
            </w:r>
            <w:proofErr w:type="gramEnd"/>
            <w:r w:rsidRPr="00623FBB">
              <w:rPr>
                <w:rFonts w:ascii="Calibri" w:hAnsi="Calibri" w:cs="Calibri"/>
                <w:lang w:val="en-GB"/>
              </w:rPr>
              <w:t xml:space="preserve"> the number of counselling sessions that had been received through signposting (and the cost of these if they had been through OH), the difference between the number of days of absence through stress, anxiety and depression in the 18 months prior to the service (based on an average pay scale) </w:t>
            </w:r>
            <w:r w:rsidR="00093638">
              <w:rPr>
                <w:rFonts w:ascii="Calibri" w:hAnsi="Calibri" w:cs="Calibri"/>
                <w:lang w:val="en-GB"/>
              </w:rPr>
              <w:t>which showed significant a</w:t>
            </w:r>
            <w:r w:rsidR="00623FBB">
              <w:rPr>
                <w:rFonts w:ascii="Calibri" w:hAnsi="Calibri" w:cs="Calibri"/>
                <w:lang w:val="en-GB"/>
              </w:rPr>
              <w:t xml:space="preserve">nnual cost </w:t>
            </w:r>
            <w:r w:rsidR="00093638">
              <w:rPr>
                <w:rFonts w:ascii="Calibri" w:hAnsi="Calibri" w:cs="Calibri"/>
                <w:lang w:val="en-GB"/>
              </w:rPr>
              <w:t>savings.</w:t>
            </w:r>
          </w:p>
          <w:p w14:paraId="3F2FC385" w14:textId="77777777" w:rsidR="00A54C5B" w:rsidRPr="00623FBB" w:rsidRDefault="00A54C5B" w:rsidP="00390020">
            <w:pPr>
              <w:pStyle w:val="Body"/>
              <w:rPr>
                <w:rFonts w:ascii="Calibri" w:hAnsi="Calibri" w:cs="Calibri"/>
                <w:lang w:val="en-GB"/>
              </w:rPr>
            </w:pPr>
            <w:r w:rsidRPr="00623FBB">
              <w:rPr>
                <w:rFonts w:ascii="Calibri" w:hAnsi="Calibri" w:cs="Calibri"/>
                <w:lang w:val="en-GB"/>
              </w:rPr>
              <w:t xml:space="preserve">The service has now supported (in the 6 years to date) </w:t>
            </w:r>
            <w:r w:rsidR="00093638">
              <w:rPr>
                <w:rFonts w:ascii="Calibri" w:hAnsi="Calibri" w:cs="Calibri"/>
                <w:lang w:val="en-GB"/>
              </w:rPr>
              <w:t>700</w:t>
            </w:r>
            <w:r w:rsidRPr="00623FBB">
              <w:rPr>
                <w:rFonts w:ascii="Calibri" w:hAnsi="Calibri" w:cs="Calibri"/>
                <w:lang w:val="en-GB"/>
              </w:rPr>
              <w:t xml:space="preserve"> employees on a 121 </w:t>
            </w:r>
            <w:r w:rsidR="00093638" w:rsidRPr="00623FBB">
              <w:rPr>
                <w:rFonts w:ascii="Calibri" w:hAnsi="Calibri" w:cs="Calibri"/>
                <w:lang w:val="en-GB"/>
              </w:rPr>
              <w:t>basis</w:t>
            </w:r>
            <w:r w:rsidR="00093638">
              <w:rPr>
                <w:rFonts w:ascii="Calibri" w:hAnsi="Calibri" w:cs="Calibri"/>
                <w:lang w:val="en-GB"/>
              </w:rPr>
              <w:t>,</w:t>
            </w:r>
            <w:r w:rsidR="00093638" w:rsidRPr="00623FBB">
              <w:rPr>
                <w:rFonts w:ascii="Calibri" w:hAnsi="Calibri" w:cs="Calibri"/>
                <w:lang w:val="en-GB"/>
              </w:rPr>
              <w:t xml:space="preserve"> sometimes</w:t>
            </w:r>
            <w:r w:rsidRPr="00623FBB">
              <w:rPr>
                <w:rFonts w:ascii="Calibri" w:hAnsi="Calibri" w:cs="Calibri"/>
                <w:lang w:val="en-GB"/>
              </w:rPr>
              <w:t xml:space="preserve"> over several months depending on their circumstances. </w:t>
            </w:r>
          </w:p>
          <w:p w14:paraId="266CAC0C" w14:textId="77777777" w:rsidR="004C357F" w:rsidRPr="00623FBB" w:rsidRDefault="00A54C5B" w:rsidP="004D6C51">
            <w:pPr>
              <w:pStyle w:val="Body"/>
              <w:rPr>
                <w:rFonts w:ascii="Calibri" w:hAnsi="Calibri" w:cs="Calibri"/>
                <w:lang w:val="en-GB"/>
              </w:rPr>
            </w:pPr>
            <w:r w:rsidRPr="00623FBB">
              <w:rPr>
                <w:rFonts w:ascii="Calibri" w:hAnsi="Calibri" w:cs="Calibri"/>
                <w:lang w:val="en-GB"/>
              </w:rPr>
              <w:t xml:space="preserve">The Positive Thoughts </w:t>
            </w:r>
            <w:r w:rsidR="005910B4" w:rsidRPr="00623FBB">
              <w:rPr>
                <w:rFonts w:ascii="Calibri" w:hAnsi="Calibri" w:cs="Calibri"/>
                <w:lang w:val="en-GB"/>
              </w:rPr>
              <w:t>/</w:t>
            </w:r>
            <w:r w:rsidRPr="00623FBB">
              <w:rPr>
                <w:rFonts w:ascii="Calibri" w:hAnsi="Calibri" w:cs="Calibri"/>
                <w:lang w:val="en-GB"/>
              </w:rPr>
              <w:t xml:space="preserve">Building Resilience Course have both been running for at least 15 years and so </w:t>
            </w:r>
            <w:r w:rsidR="005910B4" w:rsidRPr="00623FBB">
              <w:rPr>
                <w:rFonts w:ascii="Calibri" w:hAnsi="Calibri" w:cs="Calibri"/>
                <w:lang w:val="en-GB"/>
              </w:rPr>
              <w:t xml:space="preserve">hundreds, if not </w:t>
            </w:r>
            <w:proofErr w:type="gramStart"/>
            <w:r w:rsidR="005910B4" w:rsidRPr="00623FBB">
              <w:rPr>
                <w:rFonts w:ascii="Calibri" w:hAnsi="Calibri" w:cs="Calibri"/>
                <w:lang w:val="en-GB"/>
              </w:rPr>
              <w:t>thousands</w:t>
            </w:r>
            <w:proofErr w:type="gramEnd"/>
            <w:r w:rsidR="005910B4" w:rsidRPr="00623FBB">
              <w:rPr>
                <w:rFonts w:ascii="Calibri" w:hAnsi="Calibri" w:cs="Calibri"/>
                <w:lang w:val="en-GB"/>
              </w:rPr>
              <w:t xml:space="preserve"> employees have benefitted from this offer</w:t>
            </w:r>
            <w:r w:rsidR="004D6C51" w:rsidRPr="00623FBB">
              <w:rPr>
                <w:rFonts w:ascii="Calibri" w:hAnsi="Calibri" w:cs="Calibri"/>
                <w:lang w:val="en-GB"/>
              </w:rPr>
              <w:t>!</w:t>
            </w:r>
          </w:p>
          <w:p w14:paraId="3210FCF6" w14:textId="77777777" w:rsidR="005910B4" w:rsidRPr="00623FBB" w:rsidRDefault="005910B4" w:rsidP="004D6C51">
            <w:pPr>
              <w:pStyle w:val="Body"/>
              <w:rPr>
                <w:rFonts w:ascii="Calibri" w:hAnsi="Calibri" w:cs="Calibri"/>
                <w:lang w:val="en-GB"/>
              </w:rPr>
            </w:pPr>
            <w:r w:rsidRPr="00623FBB">
              <w:rPr>
                <w:rFonts w:ascii="Calibri" w:hAnsi="Calibri" w:cs="Calibri"/>
                <w:lang w:val="en-GB"/>
              </w:rPr>
              <w:t>Hundreds of employees have benefitted from accessing the HR Wellbeing Programme (</w:t>
            </w:r>
            <w:proofErr w:type="gramStart"/>
            <w:r w:rsidRPr="00623FBB">
              <w:rPr>
                <w:rFonts w:ascii="Calibri" w:hAnsi="Calibri" w:cs="Calibri"/>
                <w:lang w:val="en-GB"/>
              </w:rPr>
              <w:t>e.g.</w:t>
            </w:r>
            <w:proofErr w:type="gramEnd"/>
            <w:r w:rsidRPr="00623FBB">
              <w:rPr>
                <w:rFonts w:ascii="Calibri" w:hAnsi="Calibri" w:cs="Calibri"/>
                <w:lang w:val="en-GB"/>
              </w:rPr>
              <w:t xml:space="preserve"> yoga, nails, footcare, money advice etc), which is ongoing. New developments include a Menopause support group </w:t>
            </w:r>
            <w:r w:rsidR="00623FBB">
              <w:rPr>
                <w:rFonts w:ascii="Calibri" w:hAnsi="Calibri" w:cs="Calibri"/>
                <w:lang w:val="en-GB"/>
              </w:rPr>
              <w:t xml:space="preserve">a Long Covid support group </w:t>
            </w:r>
            <w:r w:rsidRPr="00623FBB">
              <w:rPr>
                <w:rFonts w:ascii="Calibri" w:hAnsi="Calibri" w:cs="Calibri"/>
                <w:lang w:val="en-GB"/>
              </w:rPr>
              <w:t xml:space="preserve">and a Wellbeing Choir. </w:t>
            </w:r>
          </w:p>
          <w:p w14:paraId="50C53079" w14:textId="77777777" w:rsidR="004D6C51" w:rsidRPr="00623FBB" w:rsidRDefault="004D6C51" w:rsidP="004D6C51">
            <w:pPr>
              <w:pStyle w:val="Body"/>
              <w:rPr>
                <w:rFonts w:ascii="Calibri" w:hAnsi="Calibri" w:cs="Calibri"/>
                <w:lang w:val="en-GB"/>
              </w:rPr>
            </w:pPr>
          </w:p>
        </w:tc>
      </w:tr>
      <w:tr w:rsidR="00843175" w:rsidRPr="00623FBB" w14:paraId="2AD63698" w14:textId="77777777" w:rsidTr="000F6D59">
        <w:trPr>
          <w:trHeight w:val="1082"/>
        </w:trPr>
        <w:tc>
          <w:tcPr>
            <w:tcW w:w="9628" w:type="dxa"/>
          </w:tcPr>
          <w:p w14:paraId="601C09D2" w14:textId="77777777" w:rsidR="00843175" w:rsidRPr="00623FBB" w:rsidRDefault="00843175" w:rsidP="00843175">
            <w:pPr>
              <w:pStyle w:val="Body"/>
              <w:rPr>
                <w:rFonts w:ascii="Calibri" w:hAnsi="Calibri" w:cs="Calibri"/>
                <w:b/>
                <w:lang w:val="en-GB"/>
              </w:rPr>
            </w:pPr>
            <w:r w:rsidRPr="00623FBB">
              <w:rPr>
                <w:rFonts w:ascii="Calibri" w:hAnsi="Calibri" w:cs="Calibri"/>
                <w:b/>
                <w:lang w:val="en-GB"/>
              </w:rPr>
              <w:t>Do you have formal or anecdotal evidence of success? (</w:t>
            </w:r>
            <w:proofErr w:type="gramStart"/>
            <w:r w:rsidRPr="00623FBB">
              <w:rPr>
                <w:rFonts w:ascii="Calibri" w:hAnsi="Calibri" w:cs="Calibri"/>
                <w:b/>
                <w:lang w:val="en-GB"/>
              </w:rPr>
              <w:t>e.g.</w:t>
            </w:r>
            <w:proofErr w:type="gramEnd"/>
            <w:r w:rsidRPr="00623FBB">
              <w:rPr>
                <w:rFonts w:ascii="Calibri" w:hAnsi="Calibri" w:cs="Calibri"/>
                <w:b/>
                <w:lang w:val="en-GB"/>
              </w:rPr>
              <w:t xml:space="preserve"> qualitative, quantitative, informal feedback?) </w:t>
            </w:r>
          </w:p>
          <w:p w14:paraId="2EB1A0F2" w14:textId="77777777" w:rsidR="00FD154F" w:rsidRPr="00623FBB" w:rsidRDefault="00FD154F" w:rsidP="00843175">
            <w:pPr>
              <w:pStyle w:val="Body"/>
              <w:rPr>
                <w:rFonts w:ascii="Calibri" w:hAnsi="Calibri" w:cs="Calibri"/>
                <w:lang w:val="en-GB"/>
              </w:rPr>
            </w:pPr>
          </w:p>
          <w:p w14:paraId="6F782DB7" w14:textId="77777777" w:rsidR="00FD154F" w:rsidRPr="00623FBB" w:rsidRDefault="004D6C51" w:rsidP="00FD154F">
            <w:pPr>
              <w:pStyle w:val="Body"/>
              <w:rPr>
                <w:rFonts w:ascii="Calibri" w:hAnsi="Calibri" w:cs="Calibri"/>
                <w:lang w:val="en-GB"/>
              </w:rPr>
            </w:pPr>
            <w:r w:rsidRPr="00623FBB">
              <w:rPr>
                <w:rFonts w:ascii="Calibri" w:hAnsi="Calibri" w:cs="Calibri"/>
                <w:lang w:val="en-GB"/>
              </w:rPr>
              <w:t>T</w:t>
            </w:r>
            <w:r w:rsidR="005910B4" w:rsidRPr="00623FBB">
              <w:rPr>
                <w:rFonts w:ascii="Calibri" w:hAnsi="Calibri" w:cs="Calibri"/>
                <w:lang w:val="en-GB"/>
              </w:rPr>
              <w:t xml:space="preserve">he </w:t>
            </w:r>
            <w:r w:rsidR="00FD154F" w:rsidRPr="00623FBB">
              <w:rPr>
                <w:rFonts w:ascii="Calibri" w:hAnsi="Calibri" w:cs="Calibri"/>
                <w:lang w:val="en-GB"/>
              </w:rPr>
              <w:t>Employee Support</w:t>
            </w:r>
            <w:r w:rsidR="005910B4" w:rsidRPr="00623FBB">
              <w:rPr>
                <w:rFonts w:ascii="Calibri" w:hAnsi="Calibri" w:cs="Calibri"/>
                <w:lang w:val="en-GB"/>
              </w:rPr>
              <w:t xml:space="preserve"> Service has received consistently positive feedback not just </w:t>
            </w:r>
            <w:r w:rsidR="006F719F" w:rsidRPr="00623FBB">
              <w:rPr>
                <w:rFonts w:ascii="Calibri" w:hAnsi="Calibri" w:cs="Calibri"/>
                <w:lang w:val="en-GB"/>
              </w:rPr>
              <w:t>informally</w:t>
            </w:r>
            <w:r w:rsidR="005910B4" w:rsidRPr="00623FBB">
              <w:rPr>
                <w:rFonts w:ascii="Calibri" w:hAnsi="Calibri" w:cs="Calibri"/>
                <w:lang w:val="en-GB"/>
              </w:rPr>
              <w:t xml:space="preserve"> but via the service Feedback Form which is given at the end of the support service. This has been rated as excellent most consistently than any of the other ratings. </w:t>
            </w:r>
            <w:r w:rsidR="006F719F" w:rsidRPr="00623FBB">
              <w:rPr>
                <w:rFonts w:ascii="Calibri" w:hAnsi="Calibri" w:cs="Calibri"/>
                <w:lang w:val="en-GB"/>
              </w:rPr>
              <w:t xml:space="preserve">Feedback has included that the service provided much needed support at a very difficult time in the </w:t>
            </w:r>
            <w:r w:rsidR="009A518E" w:rsidRPr="00623FBB">
              <w:rPr>
                <w:rFonts w:ascii="Calibri" w:hAnsi="Calibri" w:cs="Calibri"/>
                <w:lang w:val="en-GB"/>
              </w:rPr>
              <w:t>employee’s</w:t>
            </w:r>
            <w:r w:rsidR="006F719F" w:rsidRPr="00623FBB">
              <w:rPr>
                <w:rFonts w:ascii="Calibri" w:hAnsi="Calibri" w:cs="Calibri"/>
                <w:lang w:val="en-GB"/>
              </w:rPr>
              <w:t xml:space="preserve"> lives and that they feel much better for having offloaded and gained access to internal and external resources. </w:t>
            </w:r>
          </w:p>
          <w:p w14:paraId="707EC275" w14:textId="77777777" w:rsidR="00FD154F" w:rsidRPr="00623FBB" w:rsidRDefault="006F719F" w:rsidP="00FD154F">
            <w:pPr>
              <w:pStyle w:val="Body"/>
              <w:rPr>
                <w:rFonts w:ascii="Calibri" w:hAnsi="Calibri" w:cs="Calibri"/>
                <w:lang w:val="en-GB"/>
              </w:rPr>
            </w:pPr>
            <w:r w:rsidRPr="00623FBB">
              <w:rPr>
                <w:rFonts w:ascii="Calibri" w:hAnsi="Calibri" w:cs="Calibri"/>
                <w:lang w:val="en-GB"/>
              </w:rPr>
              <w:t xml:space="preserve">All participants have said that they would recommend the service to colleagues. Word of mouth and recommendation has been reflected in the increase in the number of self-referrals to the service year by year. </w:t>
            </w:r>
            <w:proofErr w:type="gramStart"/>
            <w:r w:rsidRPr="00623FBB">
              <w:rPr>
                <w:rFonts w:ascii="Calibri" w:hAnsi="Calibri" w:cs="Calibri"/>
                <w:lang w:val="en-GB"/>
              </w:rPr>
              <w:t>Also</w:t>
            </w:r>
            <w:proofErr w:type="gramEnd"/>
            <w:r w:rsidRPr="00623FBB">
              <w:rPr>
                <w:rFonts w:ascii="Calibri" w:hAnsi="Calibri" w:cs="Calibri"/>
                <w:lang w:val="en-GB"/>
              </w:rPr>
              <w:t xml:space="preserve"> some employees have re-referred themselves to the service when they have needed further support down the line. Managers continue to rely on the service to facilitate their support of employees both in </w:t>
            </w:r>
            <w:proofErr w:type="gramStart"/>
            <w:r w:rsidRPr="00623FBB">
              <w:rPr>
                <w:rFonts w:ascii="Calibri" w:hAnsi="Calibri" w:cs="Calibri"/>
                <w:lang w:val="en-GB"/>
              </w:rPr>
              <w:t>or</w:t>
            </w:r>
            <w:proofErr w:type="gramEnd"/>
            <w:r w:rsidRPr="00623FBB">
              <w:rPr>
                <w:rFonts w:ascii="Calibri" w:hAnsi="Calibri" w:cs="Calibri"/>
                <w:lang w:val="en-GB"/>
              </w:rPr>
              <w:t xml:space="preserve"> absent from work. The Employee Support Service is now supporting those employees absent with Long Covid as well as anxiety, </w:t>
            </w:r>
            <w:proofErr w:type="gramStart"/>
            <w:r w:rsidRPr="00623FBB">
              <w:rPr>
                <w:rFonts w:ascii="Calibri" w:hAnsi="Calibri" w:cs="Calibri"/>
                <w:lang w:val="en-GB"/>
              </w:rPr>
              <w:t>stress</w:t>
            </w:r>
            <w:proofErr w:type="gramEnd"/>
            <w:r w:rsidRPr="00623FBB">
              <w:rPr>
                <w:rFonts w:ascii="Calibri" w:hAnsi="Calibri" w:cs="Calibri"/>
                <w:lang w:val="en-GB"/>
              </w:rPr>
              <w:t xml:space="preserve"> and depression. </w:t>
            </w:r>
          </w:p>
          <w:p w14:paraId="49F701CF" w14:textId="77777777" w:rsidR="00843175" w:rsidRPr="00623FBB" w:rsidRDefault="006F719F" w:rsidP="00FD154F">
            <w:pPr>
              <w:pStyle w:val="Body"/>
              <w:rPr>
                <w:rFonts w:ascii="Calibri" w:hAnsi="Calibri" w:cs="Calibri"/>
                <w:lang w:val="en-GB"/>
              </w:rPr>
            </w:pPr>
            <w:r w:rsidRPr="00623FBB">
              <w:rPr>
                <w:rFonts w:ascii="Calibri" w:hAnsi="Calibri" w:cs="Calibri"/>
                <w:lang w:val="en-GB"/>
              </w:rPr>
              <w:t xml:space="preserve">Managers are referring employees that need timely preventative support and may not need Occupational Health services in the first instance. This has prevented the organisation from over subscribing on the number of counselling places agreed in their SLA. The Employee Support Service </w:t>
            </w:r>
            <w:r w:rsidRPr="00623FBB">
              <w:rPr>
                <w:rFonts w:ascii="Calibri" w:hAnsi="Calibri" w:cs="Calibri"/>
                <w:lang w:val="en-GB"/>
              </w:rPr>
              <w:lastRenderedPageBreak/>
              <w:t xml:space="preserve">Officer </w:t>
            </w:r>
            <w:proofErr w:type="gramStart"/>
            <w:r w:rsidRPr="00623FBB">
              <w:rPr>
                <w:rFonts w:ascii="Calibri" w:hAnsi="Calibri" w:cs="Calibri"/>
                <w:lang w:val="en-GB"/>
              </w:rPr>
              <w:t>is able to</w:t>
            </w:r>
            <w:proofErr w:type="gramEnd"/>
            <w:r w:rsidRPr="00623FBB">
              <w:rPr>
                <w:rFonts w:ascii="Calibri" w:hAnsi="Calibri" w:cs="Calibri"/>
                <w:lang w:val="en-GB"/>
              </w:rPr>
              <w:t xml:space="preserve"> offer first contact counselling and </w:t>
            </w:r>
            <w:r w:rsidR="009A518E">
              <w:rPr>
                <w:rFonts w:ascii="Calibri" w:hAnsi="Calibri" w:cs="Calibri"/>
                <w:lang w:val="en-GB"/>
              </w:rPr>
              <w:t xml:space="preserve">the ESS officer </w:t>
            </w:r>
            <w:r w:rsidRPr="00623FBB">
              <w:rPr>
                <w:rFonts w:ascii="Calibri" w:hAnsi="Calibri" w:cs="Calibri"/>
                <w:lang w:val="en-GB"/>
              </w:rPr>
              <w:t xml:space="preserve">is currently a trainee counsellor on the final year of the BACP L4 Diploma. The number of </w:t>
            </w:r>
            <w:r w:rsidR="00FD154F" w:rsidRPr="00623FBB">
              <w:rPr>
                <w:rFonts w:ascii="Calibri" w:hAnsi="Calibri" w:cs="Calibri"/>
                <w:lang w:val="en-GB"/>
              </w:rPr>
              <w:t>absentees</w:t>
            </w:r>
            <w:r w:rsidRPr="00623FBB">
              <w:rPr>
                <w:rFonts w:ascii="Calibri" w:hAnsi="Calibri" w:cs="Calibri"/>
                <w:lang w:val="en-GB"/>
              </w:rPr>
              <w:t xml:space="preserve"> from the organisation has continued to decrease or </w:t>
            </w:r>
            <w:r w:rsidR="00FD154F" w:rsidRPr="00623FBB">
              <w:rPr>
                <w:rFonts w:ascii="Calibri" w:hAnsi="Calibri" w:cs="Calibri"/>
                <w:lang w:val="en-GB"/>
              </w:rPr>
              <w:t>be stable, (</w:t>
            </w:r>
            <w:r w:rsidRPr="00623FBB">
              <w:rPr>
                <w:rFonts w:ascii="Calibri" w:hAnsi="Calibri" w:cs="Calibri"/>
                <w:lang w:val="en-GB"/>
              </w:rPr>
              <w:t xml:space="preserve">the </w:t>
            </w:r>
            <w:r w:rsidR="00FD154F" w:rsidRPr="00623FBB">
              <w:rPr>
                <w:rFonts w:ascii="Calibri" w:hAnsi="Calibri" w:cs="Calibri"/>
                <w:lang w:val="en-GB"/>
              </w:rPr>
              <w:t xml:space="preserve">average FTE days lost) despite the difficulties of the Pandemic. </w:t>
            </w:r>
          </w:p>
          <w:p w14:paraId="240D2D0E" w14:textId="77777777" w:rsidR="00E768BA" w:rsidRPr="00623FBB" w:rsidRDefault="00E768BA" w:rsidP="00FD154F">
            <w:pPr>
              <w:pStyle w:val="Body"/>
              <w:rPr>
                <w:rFonts w:ascii="Calibri" w:hAnsi="Calibri" w:cs="Calibri"/>
                <w:lang w:val="en-GB"/>
              </w:rPr>
            </w:pPr>
          </w:p>
          <w:p w14:paraId="2886372C" w14:textId="77777777" w:rsidR="00FD154F" w:rsidRPr="00623FBB" w:rsidRDefault="00FD154F" w:rsidP="00FD154F">
            <w:pPr>
              <w:pStyle w:val="Body"/>
              <w:rPr>
                <w:rFonts w:ascii="Calibri" w:hAnsi="Calibri" w:cs="Calibri"/>
                <w:lang w:val="en-GB"/>
              </w:rPr>
            </w:pPr>
            <w:r w:rsidRPr="00623FBB">
              <w:rPr>
                <w:rFonts w:ascii="Calibri" w:hAnsi="Calibri" w:cs="Calibri"/>
                <w:lang w:val="en-GB"/>
              </w:rPr>
              <w:t xml:space="preserve">The Wellbeing Charter </w:t>
            </w:r>
            <w:r w:rsidR="00E768BA" w:rsidRPr="00623FBB">
              <w:rPr>
                <w:rFonts w:ascii="Calibri" w:hAnsi="Calibri" w:cs="Calibri"/>
                <w:lang w:val="en-GB"/>
              </w:rPr>
              <w:t xml:space="preserve">assessment conducted in 2018 (Kevin </w:t>
            </w:r>
            <w:proofErr w:type="spellStart"/>
            <w:r w:rsidR="00E768BA" w:rsidRPr="00623FBB">
              <w:rPr>
                <w:rFonts w:ascii="Calibri" w:hAnsi="Calibri" w:cs="Calibri"/>
                <w:lang w:val="en-GB"/>
              </w:rPr>
              <w:t>Yipp</w:t>
            </w:r>
            <w:proofErr w:type="spellEnd"/>
            <w:r w:rsidR="00E768BA" w:rsidRPr="00623FBB">
              <w:rPr>
                <w:rFonts w:ascii="Calibri" w:hAnsi="Calibri" w:cs="Calibri"/>
                <w:lang w:val="en-GB"/>
              </w:rPr>
              <w:t xml:space="preserve">) referred to the Employee Support Service repeatedly throughout the outcome report. Some examples </w:t>
            </w:r>
            <w:proofErr w:type="gramStart"/>
            <w:r w:rsidR="00E768BA" w:rsidRPr="00623FBB">
              <w:rPr>
                <w:rFonts w:ascii="Calibri" w:hAnsi="Calibri" w:cs="Calibri"/>
                <w:lang w:val="en-GB"/>
              </w:rPr>
              <w:t>include :</w:t>
            </w:r>
            <w:proofErr w:type="gramEnd"/>
          </w:p>
          <w:p w14:paraId="3FFF5898" w14:textId="77777777" w:rsidR="00E768BA" w:rsidRPr="00623FBB" w:rsidRDefault="00E768BA" w:rsidP="00FD154F">
            <w:pPr>
              <w:pStyle w:val="Body"/>
              <w:rPr>
                <w:rFonts w:ascii="Calibri" w:hAnsi="Calibri" w:cs="Calibri"/>
                <w:lang w:val="en-GB"/>
              </w:rPr>
            </w:pPr>
          </w:p>
          <w:p w14:paraId="41F68F3E" w14:textId="77777777" w:rsidR="00E768BA" w:rsidRPr="00623FBB" w:rsidRDefault="00E768BA" w:rsidP="00E768BA">
            <w:pPr>
              <w:rPr>
                <w:rFonts w:ascii="Calibri" w:hAnsi="Calibri" w:cs="Calibri"/>
                <w:color w:val="565656"/>
                <w:sz w:val="22"/>
                <w:szCs w:val="22"/>
              </w:rPr>
            </w:pPr>
            <w:r w:rsidRPr="00623FBB">
              <w:rPr>
                <w:rFonts w:ascii="Calibri" w:hAnsi="Calibri" w:cs="Calibri"/>
                <w:color w:val="565656"/>
                <w:sz w:val="22"/>
                <w:szCs w:val="22"/>
              </w:rPr>
              <w:t>“The introduction of an Employee Support Officer for staff has been positively received; the role was created 2 years ago to support employees and through interviews, employees are becoming highly reliant on this service.”</w:t>
            </w:r>
          </w:p>
          <w:p w14:paraId="2AE21710" w14:textId="77777777" w:rsidR="00E768BA" w:rsidRPr="00623FBB" w:rsidRDefault="00E768BA" w:rsidP="00E768BA">
            <w:pPr>
              <w:rPr>
                <w:rFonts w:ascii="Calibri" w:hAnsi="Calibri" w:cs="Calibri"/>
                <w:color w:val="565656"/>
                <w:sz w:val="22"/>
                <w:szCs w:val="22"/>
              </w:rPr>
            </w:pPr>
          </w:p>
          <w:p w14:paraId="3E9B9CFA" w14:textId="77777777" w:rsidR="00E768BA" w:rsidRPr="00623FBB" w:rsidRDefault="00E768BA" w:rsidP="00E768BA">
            <w:pPr>
              <w:rPr>
                <w:rFonts w:ascii="Calibri" w:hAnsi="Calibri" w:cs="Calibri"/>
                <w:color w:val="565656"/>
                <w:sz w:val="22"/>
                <w:szCs w:val="22"/>
              </w:rPr>
            </w:pPr>
            <w:r w:rsidRPr="00623FBB">
              <w:rPr>
                <w:rFonts w:ascii="Calibri" w:hAnsi="Calibri" w:cs="Calibri"/>
                <w:color w:val="565656"/>
                <w:sz w:val="22"/>
                <w:szCs w:val="22"/>
              </w:rPr>
              <w:t>“The implementation of the Employee Support Officer has been hugely successful in helping and supporting staff who may have issues that can affect their work ability”.</w:t>
            </w:r>
          </w:p>
          <w:p w14:paraId="72E1E654" w14:textId="77777777" w:rsidR="00E768BA" w:rsidRPr="00623FBB" w:rsidRDefault="00E768BA" w:rsidP="00E768BA">
            <w:pPr>
              <w:rPr>
                <w:rFonts w:ascii="Calibri" w:hAnsi="Calibri" w:cs="Calibri"/>
                <w:color w:val="565656"/>
                <w:sz w:val="22"/>
                <w:szCs w:val="22"/>
              </w:rPr>
            </w:pPr>
          </w:p>
          <w:p w14:paraId="5F4E179B" w14:textId="77777777" w:rsidR="00E768BA" w:rsidRPr="00623FBB" w:rsidRDefault="00E768BA" w:rsidP="00E768BA">
            <w:pPr>
              <w:rPr>
                <w:rFonts w:ascii="Calibri" w:hAnsi="Calibri" w:cs="Calibri"/>
                <w:color w:val="565656"/>
                <w:sz w:val="22"/>
                <w:szCs w:val="22"/>
              </w:rPr>
            </w:pPr>
            <w:r w:rsidRPr="00623FBB">
              <w:rPr>
                <w:rFonts w:ascii="Calibri" w:hAnsi="Calibri" w:cs="Calibri"/>
                <w:color w:val="565656"/>
                <w:sz w:val="22"/>
                <w:szCs w:val="22"/>
              </w:rPr>
              <w:t>“The promotion of the Employee Support Officer role in absence to managers can significantly decrease the costs associated with absence, especially if the person is able to continue to work”</w:t>
            </w:r>
          </w:p>
          <w:p w14:paraId="51EC6F26" w14:textId="77777777" w:rsidR="00E768BA" w:rsidRPr="00623FBB" w:rsidRDefault="00E768BA" w:rsidP="00E768BA">
            <w:pPr>
              <w:rPr>
                <w:rFonts w:ascii="Calibri" w:hAnsi="Calibri" w:cs="Calibri"/>
                <w:color w:val="565656"/>
                <w:sz w:val="22"/>
                <w:szCs w:val="22"/>
              </w:rPr>
            </w:pPr>
          </w:p>
          <w:p w14:paraId="7670D679" w14:textId="77777777" w:rsidR="00E768BA" w:rsidRPr="00623FBB" w:rsidRDefault="00E768BA" w:rsidP="00E768BA">
            <w:pPr>
              <w:rPr>
                <w:rFonts w:ascii="Calibri" w:hAnsi="Calibri" w:cs="Calibri"/>
                <w:color w:val="565656"/>
                <w:sz w:val="22"/>
                <w:szCs w:val="22"/>
              </w:rPr>
            </w:pPr>
            <w:r w:rsidRPr="00623FBB">
              <w:rPr>
                <w:rFonts w:ascii="Calibri" w:hAnsi="Calibri" w:cs="Calibri"/>
                <w:color w:val="565656"/>
                <w:sz w:val="22"/>
                <w:szCs w:val="22"/>
              </w:rPr>
              <w:t xml:space="preserve">“A stress management policy is in operation and a SOP on mental health refers to the HSE management standards. Support is available through </w:t>
            </w:r>
            <w:proofErr w:type="gramStart"/>
            <w:r w:rsidRPr="00623FBB">
              <w:rPr>
                <w:rFonts w:ascii="Calibri" w:hAnsi="Calibri" w:cs="Calibri"/>
                <w:color w:val="565656"/>
                <w:sz w:val="22"/>
                <w:szCs w:val="22"/>
              </w:rPr>
              <w:t>a number of</w:t>
            </w:r>
            <w:proofErr w:type="gramEnd"/>
            <w:r w:rsidRPr="00623FBB">
              <w:rPr>
                <w:rFonts w:ascii="Calibri" w:hAnsi="Calibri" w:cs="Calibri"/>
                <w:color w:val="565656"/>
                <w:sz w:val="22"/>
                <w:szCs w:val="22"/>
              </w:rPr>
              <w:t xml:space="preserve"> avenues, including the Employee Support Officer, Counselling and HR. From the interviews conducted it was clear that this approach is positive to employees; with some relaying their own experiences and how the Council supported them”</w:t>
            </w:r>
          </w:p>
          <w:p w14:paraId="61E0DFB5" w14:textId="77777777" w:rsidR="00E768BA" w:rsidRPr="00623FBB" w:rsidRDefault="00E768BA" w:rsidP="00E768BA">
            <w:pPr>
              <w:rPr>
                <w:rFonts w:ascii="Calibri" w:hAnsi="Calibri" w:cs="Calibri"/>
                <w:color w:val="565656"/>
                <w:sz w:val="22"/>
                <w:szCs w:val="22"/>
              </w:rPr>
            </w:pPr>
          </w:p>
          <w:p w14:paraId="0AF3176C" w14:textId="77777777" w:rsidR="00FD154F" w:rsidRPr="00623FBB" w:rsidRDefault="00FD154F" w:rsidP="00FD154F">
            <w:pPr>
              <w:pStyle w:val="Body"/>
              <w:rPr>
                <w:rFonts w:ascii="Calibri" w:hAnsi="Calibri" w:cs="Calibri"/>
                <w:lang w:val="en-GB"/>
              </w:rPr>
            </w:pPr>
          </w:p>
        </w:tc>
      </w:tr>
      <w:tr w:rsidR="004C357F" w:rsidRPr="00623FBB" w14:paraId="2E01CA41" w14:textId="77777777" w:rsidTr="000F6D59">
        <w:trPr>
          <w:trHeight w:val="897"/>
        </w:trPr>
        <w:tc>
          <w:tcPr>
            <w:tcW w:w="9628" w:type="dxa"/>
          </w:tcPr>
          <w:p w14:paraId="76F92D12" w14:textId="77777777" w:rsidR="004C357F" w:rsidRPr="009A518E" w:rsidRDefault="00754C2C" w:rsidP="00843175">
            <w:pPr>
              <w:pStyle w:val="Body"/>
              <w:rPr>
                <w:rFonts w:ascii="Calibri" w:hAnsi="Calibri" w:cs="Calibri"/>
                <w:b/>
                <w:lang w:val="en-GB"/>
              </w:rPr>
            </w:pPr>
            <w:r w:rsidRPr="009A518E">
              <w:rPr>
                <w:rFonts w:ascii="Calibri" w:hAnsi="Calibri" w:cs="Calibri"/>
                <w:b/>
                <w:lang w:val="en-GB"/>
              </w:rPr>
              <w:lastRenderedPageBreak/>
              <w:t xml:space="preserve">What was the cost of this initiative in terms of time, </w:t>
            </w:r>
            <w:r w:rsidR="002A5AFD" w:rsidRPr="009A518E">
              <w:rPr>
                <w:rFonts w:ascii="Calibri" w:hAnsi="Calibri" w:cs="Calibri"/>
                <w:b/>
                <w:lang w:val="en-GB"/>
              </w:rPr>
              <w:t>money,</w:t>
            </w:r>
            <w:r w:rsidR="006C4462" w:rsidRPr="009A518E">
              <w:rPr>
                <w:rFonts w:ascii="Calibri" w:hAnsi="Calibri" w:cs="Calibri"/>
                <w:b/>
                <w:lang w:val="en-GB"/>
              </w:rPr>
              <w:t xml:space="preserve"> and/</w:t>
            </w:r>
            <w:r w:rsidRPr="009A518E">
              <w:rPr>
                <w:rFonts w:ascii="Calibri" w:hAnsi="Calibri" w:cs="Calibri"/>
                <w:b/>
                <w:lang w:val="en-GB"/>
              </w:rPr>
              <w:t>or other resources? Please be as specific as you can</w:t>
            </w:r>
          </w:p>
          <w:p w14:paraId="50431329" w14:textId="77777777" w:rsidR="009A518E" w:rsidRPr="00623FBB" w:rsidRDefault="009A518E" w:rsidP="00843175">
            <w:pPr>
              <w:pStyle w:val="Body"/>
              <w:rPr>
                <w:rFonts w:ascii="Calibri" w:hAnsi="Calibri" w:cs="Calibri"/>
                <w:lang w:val="en-GB"/>
              </w:rPr>
            </w:pPr>
          </w:p>
          <w:p w14:paraId="3842DD0B" w14:textId="77777777" w:rsidR="00E768BA" w:rsidRPr="009A518E" w:rsidRDefault="00E768BA" w:rsidP="00E768BA">
            <w:pPr>
              <w:pStyle w:val="Body"/>
              <w:rPr>
                <w:rFonts w:ascii="Calibri" w:hAnsi="Calibri" w:cs="Calibri"/>
                <w:lang w:val="en-GB"/>
              </w:rPr>
            </w:pPr>
            <w:r w:rsidRPr="009A518E">
              <w:rPr>
                <w:rFonts w:ascii="Calibri" w:hAnsi="Calibri" w:cs="Calibri"/>
                <w:lang w:val="en-GB"/>
              </w:rPr>
              <w:t xml:space="preserve">There </w:t>
            </w:r>
            <w:proofErr w:type="gramStart"/>
            <w:r w:rsidRPr="009A518E">
              <w:rPr>
                <w:rFonts w:ascii="Calibri" w:hAnsi="Calibri" w:cs="Calibri"/>
                <w:lang w:val="en-GB"/>
              </w:rPr>
              <w:t>was</w:t>
            </w:r>
            <w:proofErr w:type="gramEnd"/>
            <w:r w:rsidRPr="009A518E">
              <w:rPr>
                <w:rFonts w:ascii="Calibri" w:hAnsi="Calibri" w:cs="Calibri"/>
                <w:lang w:val="en-GB"/>
              </w:rPr>
              <w:t xml:space="preserve"> no additional costs as the ES officer was already employed in another capacity for the council and whose substantive role was not replaced permanently. </w:t>
            </w:r>
          </w:p>
          <w:p w14:paraId="7826BDF8" w14:textId="77777777" w:rsidR="00945AF0" w:rsidRDefault="00E768BA" w:rsidP="00D90741">
            <w:pPr>
              <w:pStyle w:val="Body"/>
              <w:rPr>
                <w:rFonts w:ascii="Calibri" w:hAnsi="Calibri" w:cs="Calibri"/>
                <w:lang w:val="en-GB"/>
              </w:rPr>
            </w:pPr>
            <w:r w:rsidRPr="009A518E">
              <w:rPr>
                <w:rFonts w:ascii="Calibri" w:hAnsi="Calibri" w:cs="Calibri"/>
                <w:lang w:val="en-GB"/>
              </w:rPr>
              <w:t xml:space="preserve">Some investment was made to train The Employee Support Officer in specialised areas such as infant loss, health anxieties and trauma informed practice because it soon became clear that the service was relied upon for a wide variety of complex areas of support. </w:t>
            </w:r>
          </w:p>
          <w:p w14:paraId="0152BE2C" w14:textId="77777777" w:rsidR="00E768BA" w:rsidRPr="009A518E" w:rsidRDefault="00E768BA" w:rsidP="00D90741">
            <w:pPr>
              <w:pStyle w:val="Body"/>
              <w:rPr>
                <w:rFonts w:ascii="Calibri" w:hAnsi="Calibri" w:cs="Calibri"/>
                <w:lang w:val="en-GB"/>
              </w:rPr>
            </w:pPr>
            <w:r w:rsidRPr="009A518E">
              <w:rPr>
                <w:rFonts w:ascii="Calibri" w:hAnsi="Calibri" w:cs="Calibri"/>
                <w:lang w:val="en-GB"/>
              </w:rPr>
              <w:t xml:space="preserve">Other training was free through the councils training department. The Employee Support Officer </w:t>
            </w:r>
            <w:r w:rsidR="00D90741" w:rsidRPr="009A518E">
              <w:rPr>
                <w:rFonts w:ascii="Calibri" w:hAnsi="Calibri" w:cs="Calibri"/>
                <w:lang w:val="en-GB"/>
              </w:rPr>
              <w:t xml:space="preserve">undergoes </w:t>
            </w:r>
            <w:r w:rsidRPr="009A518E">
              <w:rPr>
                <w:rFonts w:ascii="Calibri" w:hAnsi="Calibri" w:cs="Calibri"/>
                <w:lang w:val="en-GB"/>
              </w:rPr>
              <w:t xml:space="preserve">CPD </w:t>
            </w:r>
            <w:r w:rsidR="00D90741" w:rsidRPr="009A518E">
              <w:rPr>
                <w:rFonts w:ascii="Calibri" w:hAnsi="Calibri" w:cs="Calibri"/>
                <w:lang w:val="en-GB"/>
              </w:rPr>
              <w:t xml:space="preserve">for the role and due to being a counselling trainee </w:t>
            </w:r>
            <w:r w:rsidR="00945AF0">
              <w:rPr>
                <w:rFonts w:ascii="Calibri" w:hAnsi="Calibri" w:cs="Calibri"/>
                <w:lang w:val="en-GB"/>
              </w:rPr>
              <w:t xml:space="preserve">is </w:t>
            </w:r>
            <w:r w:rsidR="00D90741" w:rsidRPr="009A518E">
              <w:rPr>
                <w:rFonts w:ascii="Calibri" w:hAnsi="Calibri" w:cs="Calibri"/>
                <w:lang w:val="en-GB"/>
              </w:rPr>
              <w:t xml:space="preserve">in supervised practice at a community counselling practice. </w:t>
            </w:r>
          </w:p>
          <w:p w14:paraId="5E5640D3" w14:textId="77777777" w:rsidR="00D90741" w:rsidRPr="00623FBB" w:rsidRDefault="00D90741" w:rsidP="00D90741">
            <w:pPr>
              <w:pStyle w:val="Body"/>
              <w:rPr>
                <w:rFonts w:ascii="Calibri" w:hAnsi="Calibri" w:cs="Calibri"/>
                <w:lang w:val="en-GB"/>
              </w:rPr>
            </w:pPr>
            <w:r w:rsidRPr="009A518E">
              <w:rPr>
                <w:rFonts w:ascii="Calibri" w:hAnsi="Calibri" w:cs="Calibri"/>
                <w:lang w:val="en-GB"/>
              </w:rPr>
              <w:t xml:space="preserve">Positive thoughts </w:t>
            </w:r>
            <w:proofErr w:type="gramStart"/>
            <w:r w:rsidRPr="009A518E">
              <w:rPr>
                <w:rFonts w:ascii="Calibri" w:hAnsi="Calibri" w:cs="Calibri"/>
                <w:lang w:val="en-GB"/>
              </w:rPr>
              <w:t>is</w:t>
            </w:r>
            <w:proofErr w:type="gramEnd"/>
            <w:r w:rsidRPr="009A518E">
              <w:rPr>
                <w:rFonts w:ascii="Calibri" w:hAnsi="Calibri" w:cs="Calibri"/>
                <w:lang w:val="en-GB"/>
              </w:rPr>
              <w:t xml:space="preserve"> ran at little cost as the HR officers were already employed and it added to their duties. Rooms are used within council buildings at no additional cost to the organisation and free to employees. The HR Wellbeing Programme does not cost the organisation as participants will pay a small fee (</w:t>
            </w:r>
            <w:proofErr w:type="gramStart"/>
            <w:r w:rsidRPr="009A518E">
              <w:rPr>
                <w:rFonts w:ascii="Calibri" w:hAnsi="Calibri" w:cs="Calibri"/>
                <w:lang w:val="en-GB"/>
              </w:rPr>
              <w:t>e.g.</w:t>
            </w:r>
            <w:proofErr w:type="gramEnd"/>
            <w:r w:rsidRPr="009A518E">
              <w:rPr>
                <w:rFonts w:ascii="Calibri" w:hAnsi="Calibri" w:cs="Calibri"/>
                <w:lang w:val="en-GB"/>
              </w:rPr>
              <w:t xml:space="preserve"> wellbeing choir, yoga) which cover costs. Training is ongoing via the PDC and is run by council training officers, programmes run both in person and online.</w:t>
            </w:r>
          </w:p>
        </w:tc>
      </w:tr>
    </w:tbl>
    <w:p w14:paraId="15B8D843" w14:textId="77777777" w:rsidR="00754C2C" w:rsidRPr="00623FBB" w:rsidRDefault="00754C2C" w:rsidP="000B27A8">
      <w:pPr>
        <w:rPr>
          <w:rFonts w:ascii="Calibri" w:hAnsi="Calibri" w:cs="Calibri"/>
          <w:sz w:val="22"/>
          <w:szCs w:val="22"/>
        </w:rPr>
      </w:pPr>
    </w:p>
    <w:p w14:paraId="6F4D421A" w14:textId="77777777" w:rsidR="000178FE" w:rsidRPr="00623FBB" w:rsidRDefault="000178FE">
      <w:pPr>
        <w:pStyle w:val="Heading2"/>
        <w:spacing w:before="120" w:after="120"/>
        <w:rPr>
          <w:rFonts w:ascii="Calibri" w:hAnsi="Calibri" w:cs="Calibri"/>
          <w:color w:val="26AAD3"/>
          <w:sz w:val="22"/>
          <w:szCs w:val="22"/>
        </w:rPr>
      </w:pPr>
      <w:proofErr w:type="gramStart"/>
      <w:r w:rsidRPr="00623FBB">
        <w:rPr>
          <w:rFonts w:ascii="Calibri" w:hAnsi="Calibri" w:cs="Calibri"/>
          <w:color w:val="26AAD3"/>
          <w:sz w:val="22"/>
          <w:szCs w:val="22"/>
        </w:rPr>
        <w:t>And,</w:t>
      </w:r>
      <w:proofErr w:type="gramEnd"/>
      <w:r w:rsidRPr="00623FBB">
        <w:rPr>
          <w:rFonts w:ascii="Calibri" w:hAnsi="Calibri" w:cs="Calibri"/>
          <w:color w:val="26AAD3"/>
          <w:sz w:val="22"/>
          <w:szCs w:val="22"/>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0178FE" w:rsidRPr="00623FBB" w14:paraId="7B586E35" w14:textId="77777777" w:rsidTr="000F6D59">
        <w:trPr>
          <w:trHeight w:val="1082"/>
        </w:trPr>
        <w:tc>
          <w:tcPr>
            <w:tcW w:w="9628" w:type="dxa"/>
          </w:tcPr>
          <w:p w14:paraId="01EDCF64" w14:textId="77777777" w:rsidR="000178FE" w:rsidRPr="00623FBB" w:rsidRDefault="000178FE" w:rsidP="00390020">
            <w:pPr>
              <w:pStyle w:val="Body"/>
              <w:rPr>
                <w:rFonts w:ascii="Calibri" w:hAnsi="Calibri" w:cs="Calibri"/>
                <w:b/>
                <w:lang w:val="en-GB"/>
              </w:rPr>
            </w:pPr>
            <w:r w:rsidRPr="00623FBB">
              <w:rPr>
                <w:rFonts w:ascii="Calibri" w:hAnsi="Calibri" w:cs="Calibri"/>
                <w:b/>
                <w:lang w:val="en-GB"/>
              </w:rPr>
              <w:t xml:space="preserve">Are there any lessons you learned </w:t>
            </w:r>
            <w:r w:rsidR="00754C2C" w:rsidRPr="00623FBB">
              <w:rPr>
                <w:rFonts w:ascii="Calibri" w:hAnsi="Calibri" w:cs="Calibri"/>
                <w:b/>
                <w:lang w:val="en-GB"/>
              </w:rPr>
              <w:t xml:space="preserve">or top tips </w:t>
            </w:r>
            <w:r w:rsidRPr="00623FBB">
              <w:rPr>
                <w:rFonts w:ascii="Calibri" w:hAnsi="Calibri" w:cs="Calibri"/>
                <w:b/>
                <w:lang w:val="en-GB"/>
              </w:rPr>
              <w:t>that you would like to share?</w:t>
            </w:r>
            <w:r w:rsidR="00B56EE0" w:rsidRPr="00623FBB">
              <w:rPr>
                <w:rFonts w:ascii="Calibri" w:hAnsi="Calibri" w:cs="Calibri"/>
                <w:b/>
                <w:lang w:val="en-GB"/>
              </w:rPr>
              <w:t xml:space="preserve"> (</w:t>
            </w:r>
            <w:proofErr w:type="gramStart"/>
            <w:r w:rsidR="00B56EE0" w:rsidRPr="00623FBB">
              <w:rPr>
                <w:rFonts w:ascii="Calibri" w:hAnsi="Calibri" w:cs="Calibri"/>
                <w:b/>
                <w:lang w:val="en-GB"/>
              </w:rPr>
              <w:t>max</w:t>
            </w:r>
            <w:proofErr w:type="gramEnd"/>
            <w:r w:rsidR="00B56EE0" w:rsidRPr="00623FBB">
              <w:rPr>
                <w:rFonts w:ascii="Calibri" w:hAnsi="Calibri" w:cs="Calibri"/>
                <w:b/>
                <w:lang w:val="en-GB"/>
              </w:rPr>
              <w:t xml:space="preserve"> 200 words)</w:t>
            </w:r>
          </w:p>
          <w:p w14:paraId="1B39F131" w14:textId="77777777" w:rsidR="000178FE" w:rsidRPr="00623FBB" w:rsidRDefault="000178FE" w:rsidP="00390020">
            <w:pPr>
              <w:pStyle w:val="Body"/>
              <w:rPr>
                <w:rFonts w:ascii="Calibri" w:hAnsi="Calibri" w:cs="Calibri"/>
                <w:lang w:val="en-GB"/>
              </w:rPr>
            </w:pPr>
          </w:p>
          <w:p w14:paraId="18E6B1AF" w14:textId="77777777" w:rsidR="00E3192E" w:rsidRPr="00623FBB" w:rsidRDefault="00D90741" w:rsidP="00E3192E">
            <w:pPr>
              <w:pStyle w:val="Body"/>
              <w:rPr>
                <w:rFonts w:ascii="Calibri" w:hAnsi="Calibri" w:cs="Calibri"/>
                <w:lang w:val="en-GB"/>
              </w:rPr>
            </w:pPr>
            <w:r w:rsidRPr="00623FBB">
              <w:rPr>
                <w:rFonts w:ascii="Calibri" w:hAnsi="Calibri" w:cs="Calibri"/>
                <w:lang w:val="en-GB"/>
              </w:rPr>
              <w:t xml:space="preserve">The organisation has learned that investment in Employee Wellbeing is beneficial on all levels, individual, team, </w:t>
            </w:r>
            <w:proofErr w:type="gramStart"/>
            <w:r w:rsidRPr="00623FBB">
              <w:rPr>
                <w:rFonts w:ascii="Calibri" w:hAnsi="Calibri" w:cs="Calibri"/>
                <w:lang w:val="en-GB"/>
              </w:rPr>
              <w:t>organisation</w:t>
            </w:r>
            <w:proofErr w:type="gramEnd"/>
            <w:r w:rsidRPr="00623FBB">
              <w:rPr>
                <w:rFonts w:ascii="Calibri" w:hAnsi="Calibri" w:cs="Calibri"/>
                <w:lang w:val="en-GB"/>
              </w:rPr>
              <w:t xml:space="preserve"> and community. When employees are encouraged and supported to put their own wellbeing as a priority, there is a happier, </w:t>
            </w:r>
            <w:proofErr w:type="gramStart"/>
            <w:r w:rsidRPr="00623FBB">
              <w:rPr>
                <w:rFonts w:ascii="Calibri" w:hAnsi="Calibri" w:cs="Calibri"/>
                <w:lang w:val="en-GB"/>
              </w:rPr>
              <w:t>healthier</w:t>
            </w:r>
            <w:proofErr w:type="gramEnd"/>
            <w:r w:rsidRPr="00623FBB">
              <w:rPr>
                <w:rFonts w:ascii="Calibri" w:hAnsi="Calibri" w:cs="Calibri"/>
                <w:lang w:val="en-GB"/>
              </w:rPr>
              <w:t xml:space="preserve"> and more productive workforce.</w:t>
            </w:r>
          </w:p>
          <w:p w14:paraId="653B38A0" w14:textId="77777777" w:rsidR="00E3192E" w:rsidRPr="00623FBB" w:rsidRDefault="00E3192E" w:rsidP="00E3192E">
            <w:pPr>
              <w:pStyle w:val="Body"/>
              <w:rPr>
                <w:rFonts w:ascii="Calibri" w:hAnsi="Calibri" w:cs="Calibri"/>
                <w:lang w:val="en-GB"/>
              </w:rPr>
            </w:pPr>
          </w:p>
          <w:p w14:paraId="2BF838DA" w14:textId="77777777" w:rsidR="00E3192E" w:rsidRPr="00623FBB" w:rsidRDefault="00D90741" w:rsidP="00E3192E">
            <w:pPr>
              <w:pStyle w:val="Body"/>
              <w:rPr>
                <w:rFonts w:ascii="Calibri" w:hAnsi="Calibri" w:cs="Calibri"/>
                <w:lang w:val="en-GB"/>
              </w:rPr>
            </w:pPr>
            <w:r w:rsidRPr="00623FBB">
              <w:rPr>
                <w:rFonts w:ascii="Calibri" w:hAnsi="Calibri" w:cs="Calibri"/>
                <w:lang w:val="en-GB"/>
              </w:rPr>
              <w:t xml:space="preserve">Supporting the wellbeing of employees goes beyond a legal duty of care and is best delivered on an individual </w:t>
            </w:r>
            <w:proofErr w:type="gramStart"/>
            <w:r w:rsidRPr="00623FBB">
              <w:rPr>
                <w:rFonts w:ascii="Calibri" w:hAnsi="Calibri" w:cs="Calibri"/>
                <w:lang w:val="en-GB"/>
              </w:rPr>
              <w:t>person centred</w:t>
            </w:r>
            <w:proofErr w:type="gramEnd"/>
            <w:r w:rsidRPr="00623FBB">
              <w:rPr>
                <w:rFonts w:ascii="Calibri" w:hAnsi="Calibri" w:cs="Calibri"/>
                <w:lang w:val="en-GB"/>
              </w:rPr>
              <w:t xml:space="preserve"> basis rather than a one size fits all approach. </w:t>
            </w:r>
            <w:r w:rsidR="00E3192E" w:rsidRPr="00623FBB">
              <w:rPr>
                <w:rFonts w:ascii="Calibri" w:hAnsi="Calibri" w:cs="Calibri"/>
                <w:lang w:val="en-GB"/>
              </w:rPr>
              <w:t xml:space="preserve">Employees are any organisations most valuable </w:t>
            </w:r>
            <w:proofErr w:type="gramStart"/>
            <w:r w:rsidR="00E3192E" w:rsidRPr="00623FBB">
              <w:rPr>
                <w:rFonts w:ascii="Calibri" w:hAnsi="Calibri" w:cs="Calibri"/>
                <w:lang w:val="en-GB"/>
              </w:rPr>
              <w:t>resource</w:t>
            </w:r>
            <w:proofErr w:type="gramEnd"/>
            <w:r w:rsidR="00E3192E" w:rsidRPr="00623FBB">
              <w:rPr>
                <w:rFonts w:ascii="Calibri" w:hAnsi="Calibri" w:cs="Calibri"/>
                <w:lang w:val="en-GB"/>
              </w:rPr>
              <w:t xml:space="preserve"> and they spend a huge amount of time committed to the organisations values and goals. </w:t>
            </w:r>
          </w:p>
          <w:p w14:paraId="6CA9DE28" w14:textId="77777777" w:rsidR="000178FE" w:rsidRPr="00623FBB" w:rsidRDefault="00E3192E" w:rsidP="00E3192E">
            <w:pPr>
              <w:pStyle w:val="Body"/>
              <w:rPr>
                <w:rFonts w:ascii="Calibri" w:hAnsi="Calibri" w:cs="Calibri"/>
                <w:lang w:val="en-GB"/>
              </w:rPr>
            </w:pPr>
            <w:r w:rsidRPr="00623FBB">
              <w:rPr>
                <w:rFonts w:ascii="Calibri" w:hAnsi="Calibri" w:cs="Calibri"/>
                <w:lang w:val="en-GB"/>
              </w:rPr>
              <w:lastRenderedPageBreak/>
              <w:t xml:space="preserve">When the organisation values their employee’s individual goals and commits to supporting them, they feel better understood and cared for as a person. They are likely to be more </w:t>
            </w:r>
            <w:proofErr w:type="gramStart"/>
            <w:r w:rsidRPr="00623FBB">
              <w:rPr>
                <w:rFonts w:ascii="Calibri" w:hAnsi="Calibri" w:cs="Calibri"/>
                <w:lang w:val="en-GB"/>
              </w:rPr>
              <w:t>engaged, and</w:t>
            </w:r>
            <w:proofErr w:type="gramEnd"/>
            <w:r w:rsidRPr="00623FBB">
              <w:rPr>
                <w:rFonts w:ascii="Calibri" w:hAnsi="Calibri" w:cs="Calibri"/>
                <w:lang w:val="en-GB"/>
              </w:rPr>
              <w:t xml:space="preserve"> satisfied at work if they are able to bring their full selves to work and to have support </w:t>
            </w:r>
            <w:r w:rsidR="00945AF0">
              <w:rPr>
                <w:rFonts w:ascii="Calibri" w:hAnsi="Calibri" w:cs="Calibri"/>
                <w:lang w:val="en-GB"/>
              </w:rPr>
              <w:t>at times of difficulty.</w:t>
            </w:r>
            <w:r w:rsidRPr="00623FBB">
              <w:rPr>
                <w:rFonts w:ascii="Calibri" w:hAnsi="Calibri" w:cs="Calibri"/>
                <w:lang w:val="en-GB"/>
              </w:rPr>
              <w:t xml:space="preserve"> </w:t>
            </w:r>
          </w:p>
          <w:p w14:paraId="4BBC9200" w14:textId="77777777" w:rsidR="00E3192E" w:rsidRDefault="00E3192E" w:rsidP="00E3192E">
            <w:pPr>
              <w:pStyle w:val="Body"/>
              <w:rPr>
                <w:rFonts w:ascii="Calibri" w:hAnsi="Calibri" w:cs="Calibri"/>
                <w:lang w:val="en-GB"/>
              </w:rPr>
            </w:pPr>
            <w:r w:rsidRPr="00623FBB">
              <w:rPr>
                <w:rFonts w:ascii="Calibri" w:hAnsi="Calibri" w:cs="Calibri"/>
                <w:lang w:val="en-GB"/>
              </w:rPr>
              <w:t xml:space="preserve">There needs to be a </w:t>
            </w:r>
            <w:proofErr w:type="gramStart"/>
            <w:r w:rsidRPr="00623FBB">
              <w:rPr>
                <w:rFonts w:ascii="Calibri" w:hAnsi="Calibri" w:cs="Calibri"/>
                <w:lang w:val="en-GB"/>
              </w:rPr>
              <w:t>joined up</w:t>
            </w:r>
            <w:proofErr w:type="gramEnd"/>
            <w:r w:rsidRPr="00623FBB">
              <w:rPr>
                <w:rFonts w:ascii="Calibri" w:hAnsi="Calibri" w:cs="Calibri"/>
                <w:lang w:val="en-GB"/>
              </w:rPr>
              <w:t xml:space="preserve"> approach between all employees within the organisation that are involved in employee health and wellbeing. There also needs to be good external relationships with partners and a pooling of knowledge and resources </w:t>
            </w:r>
            <w:proofErr w:type="gramStart"/>
            <w:r w:rsidRPr="00623FBB">
              <w:rPr>
                <w:rFonts w:ascii="Calibri" w:hAnsi="Calibri" w:cs="Calibri"/>
                <w:lang w:val="en-GB"/>
              </w:rPr>
              <w:t>in order to</w:t>
            </w:r>
            <w:proofErr w:type="gramEnd"/>
            <w:r w:rsidRPr="00623FBB">
              <w:rPr>
                <w:rFonts w:ascii="Calibri" w:hAnsi="Calibri" w:cs="Calibri"/>
                <w:lang w:val="en-GB"/>
              </w:rPr>
              <w:t xml:space="preserve"> promote good practice. </w:t>
            </w:r>
          </w:p>
          <w:p w14:paraId="1C39F261" w14:textId="77777777" w:rsidR="00D87D1C" w:rsidRDefault="00945AF0" w:rsidP="00945AF0">
            <w:pPr>
              <w:pStyle w:val="Body"/>
              <w:rPr>
                <w:rFonts w:ascii="Calibri" w:hAnsi="Calibri" w:cs="Calibri"/>
                <w:lang w:val="en-GB"/>
              </w:rPr>
            </w:pPr>
            <w:r>
              <w:rPr>
                <w:rFonts w:ascii="Calibri" w:hAnsi="Calibri" w:cs="Calibri"/>
                <w:lang w:val="en-GB"/>
              </w:rPr>
              <w:t xml:space="preserve">Wellbeing is everybody’s </w:t>
            </w:r>
            <w:proofErr w:type="gramStart"/>
            <w:r>
              <w:rPr>
                <w:rFonts w:ascii="Calibri" w:hAnsi="Calibri" w:cs="Calibri"/>
                <w:lang w:val="en-GB"/>
              </w:rPr>
              <w:t>responsibility</w:t>
            </w:r>
            <w:proofErr w:type="gramEnd"/>
            <w:r>
              <w:rPr>
                <w:rFonts w:ascii="Calibri" w:hAnsi="Calibri" w:cs="Calibri"/>
                <w:lang w:val="en-GB"/>
              </w:rPr>
              <w:t xml:space="preserve"> but everybody has a tipping point where their demands may outweigh their resources or they feel overwhelmed. </w:t>
            </w:r>
          </w:p>
          <w:p w14:paraId="761427AF" w14:textId="77777777" w:rsidR="00945AF0" w:rsidRDefault="00945AF0" w:rsidP="00945AF0">
            <w:pPr>
              <w:pStyle w:val="Body"/>
              <w:rPr>
                <w:rFonts w:ascii="Calibri" w:hAnsi="Calibri" w:cs="Calibri"/>
                <w:lang w:val="en-GB"/>
              </w:rPr>
            </w:pPr>
            <w:r>
              <w:rPr>
                <w:rFonts w:ascii="Calibri" w:hAnsi="Calibri" w:cs="Calibri"/>
                <w:lang w:val="en-GB"/>
              </w:rPr>
              <w:t xml:space="preserve">The pandemic has shown employers that they can trust employees to work more flexibly and that despite the extra pressures on employees they are still incredibly committed to the organisation. </w:t>
            </w:r>
          </w:p>
          <w:p w14:paraId="7E436A78" w14:textId="77777777" w:rsidR="00945AF0" w:rsidRPr="00623FBB" w:rsidRDefault="00945AF0" w:rsidP="00945AF0">
            <w:pPr>
              <w:pStyle w:val="Body"/>
              <w:rPr>
                <w:rFonts w:ascii="Calibri" w:hAnsi="Calibri" w:cs="Calibri"/>
                <w:lang w:val="en-GB"/>
              </w:rPr>
            </w:pPr>
            <w:r>
              <w:rPr>
                <w:rFonts w:ascii="Calibri" w:hAnsi="Calibri" w:cs="Calibri"/>
                <w:lang w:val="en-GB"/>
              </w:rPr>
              <w:t xml:space="preserve">The pandemic has helped reduce the stigma attached to mental health concerns and helped people to be mindful of their own and others wellbeing. There has never been a better time for people to look after themselves and make self-care and wellbeing initiates a priority.  </w:t>
            </w:r>
          </w:p>
        </w:tc>
      </w:tr>
      <w:tr w:rsidR="000178FE" w:rsidRPr="00623FBB" w14:paraId="3C93D396" w14:textId="77777777" w:rsidTr="000F6D59">
        <w:trPr>
          <w:trHeight w:val="1126"/>
        </w:trPr>
        <w:tc>
          <w:tcPr>
            <w:tcW w:w="9628" w:type="dxa"/>
          </w:tcPr>
          <w:p w14:paraId="0A88E7C2" w14:textId="77777777" w:rsidR="000178FE" w:rsidRPr="00945AF0" w:rsidRDefault="000178FE" w:rsidP="00390020">
            <w:pPr>
              <w:pStyle w:val="Body"/>
              <w:rPr>
                <w:rFonts w:ascii="Calibri" w:hAnsi="Calibri" w:cs="Calibri"/>
                <w:b/>
                <w:lang w:val="en-GB"/>
              </w:rPr>
            </w:pPr>
            <w:r w:rsidRPr="00945AF0">
              <w:rPr>
                <w:rFonts w:ascii="Calibri" w:hAnsi="Calibri" w:cs="Calibri"/>
                <w:b/>
                <w:lang w:val="en-GB"/>
              </w:rPr>
              <w:lastRenderedPageBreak/>
              <w:t>Did you use any of the Self Care Forum</w:t>
            </w:r>
            <w:r w:rsidR="005F1804" w:rsidRPr="00945AF0">
              <w:rPr>
                <w:rFonts w:ascii="Calibri" w:hAnsi="Calibri" w:cs="Calibri"/>
                <w:b/>
                <w:lang w:val="en-GB"/>
              </w:rPr>
              <w:t>’s</w:t>
            </w:r>
            <w:r w:rsidRPr="00945AF0">
              <w:rPr>
                <w:rFonts w:ascii="Calibri" w:hAnsi="Calibri" w:cs="Calibri"/>
                <w:b/>
                <w:lang w:val="en-GB"/>
              </w:rPr>
              <w:t xml:space="preserve"> resources? If so, please </w:t>
            </w:r>
            <w:r w:rsidR="005F1804" w:rsidRPr="00945AF0">
              <w:rPr>
                <w:rFonts w:ascii="Calibri" w:hAnsi="Calibri" w:cs="Calibri"/>
                <w:b/>
                <w:lang w:val="en-GB"/>
              </w:rPr>
              <w:t>specify.</w:t>
            </w:r>
          </w:p>
          <w:p w14:paraId="412FC4BC" w14:textId="77777777" w:rsidR="000178FE" w:rsidRPr="00623FBB" w:rsidRDefault="000178FE" w:rsidP="00390020">
            <w:pPr>
              <w:pStyle w:val="Body"/>
              <w:rPr>
                <w:rFonts w:ascii="Calibri" w:hAnsi="Calibri" w:cs="Calibri"/>
                <w:lang w:val="en-GB"/>
              </w:rPr>
            </w:pPr>
          </w:p>
          <w:p w14:paraId="609B302B" w14:textId="77777777" w:rsidR="000178FE" w:rsidRPr="00623FBB" w:rsidRDefault="00D87D1C" w:rsidP="00D87D1C">
            <w:pPr>
              <w:pStyle w:val="Body"/>
              <w:rPr>
                <w:rFonts w:ascii="Calibri" w:hAnsi="Calibri" w:cs="Calibri"/>
                <w:lang w:val="en-GB"/>
              </w:rPr>
            </w:pPr>
            <w:r w:rsidRPr="00623FBB">
              <w:rPr>
                <w:rFonts w:ascii="Calibri" w:hAnsi="Calibri" w:cs="Calibri"/>
                <w:lang w:val="en-GB"/>
              </w:rPr>
              <w:t>I haven’t accessed these yet but will do!</w:t>
            </w:r>
          </w:p>
        </w:tc>
      </w:tr>
      <w:tr w:rsidR="00F15B45" w:rsidRPr="00623FBB" w14:paraId="609F511E" w14:textId="77777777" w:rsidTr="000F6D59">
        <w:trPr>
          <w:trHeight w:val="1126"/>
        </w:trPr>
        <w:tc>
          <w:tcPr>
            <w:tcW w:w="9628" w:type="dxa"/>
          </w:tcPr>
          <w:p w14:paraId="0E2905E6" w14:textId="77777777" w:rsidR="00F15B45" w:rsidRPr="00945AF0" w:rsidRDefault="00F15B45" w:rsidP="00390020">
            <w:pPr>
              <w:pStyle w:val="Body"/>
              <w:rPr>
                <w:rFonts w:ascii="Calibri" w:hAnsi="Calibri" w:cs="Calibri"/>
                <w:b/>
                <w:lang w:val="en-GB"/>
              </w:rPr>
            </w:pPr>
            <w:r w:rsidRPr="00945AF0">
              <w:rPr>
                <w:rFonts w:ascii="Calibri" w:hAnsi="Calibri" w:cs="Calibri"/>
                <w:b/>
                <w:lang w:val="en-GB"/>
              </w:rPr>
              <w:t xml:space="preserve">Please state your social media addresses including all those who were involved in the initiative. </w:t>
            </w:r>
          </w:p>
          <w:p w14:paraId="56D40B51" w14:textId="77777777" w:rsidR="00945AF0" w:rsidRDefault="00945AF0" w:rsidP="00D87D1C">
            <w:pPr>
              <w:pStyle w:val="Body"/>
              <w:rPr>
                <w:rFonts w:ascii="Calibri" w:hAnsi="Calibri" w:cs="Calibri"/>
                <w:b/>
                <w:lang w:val="en-GB"/>
              </w:rPr>
            </w:pPr>
          </w:p>
          <w:p w14:paraId="1FC2F633" w14:textId="77777777" w:rsidR="00D87D1C" w:rsidRPr="00945AF0" w:rsidRDefault="00D87D1C" w:rsidP="00D87D1C">
            <w:pPr>
              <w:pStyle w:val="Body"/>
              <w:rPr>
                <w:rFonts w:ascii="Calibri" w:hAnsi="Calibri" w:cs="Calibri"/>
                <w:lang w:val="en-GB"/>
              </w:rPr>
            </w:pPr>
            <w:r w:rsidRPr="00945AF0">
              <w:rPr>
                <w:rFonts w:ascii="Calibri" w:hAnsi="Calibri" w:cs="Calibri"/>
                <w:lang w:val="en-GB"/>
              </w:rPr>
              <w:t xml:space="preserve">Warrington Borough Council has a Facebook page for events and job notices etc. </w:t>
            </w:r>
          </w:p>
          <w:p w14:paraId="156BB8DA" w14:textId="77777777" w:rsidR="00D87D1C" w:rsidRPr="00623FBB" w:rsidRDefault="00D87D1C" w:rsidP="00D87D1C">
            <w:pPr>
              <w:pStyle w:val="Body"/>
              <w:rPr>
                <w:rFonts w:ascii="Calibri" w:hAnsi="Calibri" w:cs="Calibri"/>
                <w:lang w:val="en-GB"/>
              </w:rPr>
            </w:pPr>
            <w:r w:rsidRPr="00623FBB">
              <w:rPr>
                <w:rFonts w:ascii="Calibri" w:hAnsi="Calibri" w:cs="Calibri"/>
                <w:lang w:val="en-GB"/>
              </w:rPr>
              <w:t xml:space="preserve">Most of our support and wellbeing information is available internally only through our intranet. </w:t>
            </w:r>
          </w:p>
        </w:tc>
      </w:tr>
      <w:tr w:rsidR="00B56EE0" w:rsidRPr="00623FBB" w14:paraId="00981E74" w14:textId="77777777" w:rsidTr="000F6D59">
        <w:trPr>
          <w:trHeight w:val="1126"/>
        </w:trPr>
        <w:tc>
          <w:tcPr>
            <w:tcW w:w="9628" w:type="dxa"/>
          </w:tcPr>
          <w:p w14:paraId="5AF7E881" w14:textId="77777777" w:rsidR="00B56EE0" w:rsidRPr="00945AF0" w:rsidRDefault="00B56EE0" w:rsidP="00390020">
            <w:pPr>
              <w:pStyle w:val="Body"/>
              <w:rPr>
                <w:rFonts w:ascii="Calibri" w:hAnsi="Calibri" w:cs="Calibri"/>
                <w:b/>
                <w:lang w:val="en-GB"/>
              </w:rPr>
            </w:pPr>
            <w:r w:rsidRPr="00945AF0">
              <w:rPr>
                <w:rFonts w:ascii="Calibri" w:hAnsi="Calibri" w:cs="Calibri"/>
                <w:b/>
                <w:lang w:val="en-GB"/>
              </w:rPr>
              <w:t xml:space="preserve">Why do </w:t>
            </w:r>
            <w:r w:rsidR="008C2A39" w:rsidRPr="00945AF0">
              <w:rPr>
                <w:rFonts w:ascii="Calibri" w:hAnsi="Calibri" w:cs="Calibri"/>
                <w:b/>
                <w:lang w:val="en-GB"/>
              </w:rPr>
              <w:t>y</w:t>
            </w:r>
            <w:r w:rsidRPr="00945AF0">
              <w:rPr>
                <w:rFonts w:ascii="Calibri" w:hAnsi="Calibri" w:cs="Calibri"/>
                <w:b/>
                <w:lang w:val="en-GB"/>
              </w:rPr>
              <w:t xml:space="preserve">ou think this </w:t>
            </w:r>
            <w:r w:rsidR="0095241B" w:rsidRPr="00945AF0">
              <w:rPr>
                <w:rFonts w:ascii="Calibri" w:hAnsi="Calibri" w:cs="Calibri"/>
                <w:b/>
                <w:lang w:val="en-GB"/>
              </w:rPr>
              <w:t>initiative</w:t>
            </w:r>
            <w:r w:rsidRPr="00945AF0">
              <w:rPr>
                <w:rFonts w:ascii="Calibri" w:hAnsi="Calibri" w:cs="Calibri"/>
                <w:b/>
                <w:lang w:val="en-GB"/>
              </w:rPr>
              <w:t xml:space="preserve"> deserves to win the award? (Max 100 words)</w:t>
            </w:r>
          </w:p>
          <w:p w14:paraId="739F7952" w14:textId="77777777" w:rsidR="00D87D1C" w:rsidRPr="00945AF0" w:rsidRDefault="00D87D1C" w:rsidP="00390020">
            <w:pPr>
              <w:pStyle w:val="Body"/>
              <w:rPr>
                <w:rFonts w:ascii="Calibri" w:hAnsi="Calibri" w:cs="Calibri"/>
                <w:b/>
                <w:lang w:val="en-GB"/>
              </w:rPr>
            </w:pPr>
          </w:p>
          <w:p w14:paraId="47FE4489" w14:textId="77777777" w:rsidR="00D87D1C" w:rsidRPr="00623FBB" w:rsidRDefault="00D87D1C" w:rsidP="00945AF0">
            <w:pPr>
              <w:pStyle w:val="Body"/>
              <w:rPr>
                <w:rFonts w:ascii="Calibri" w:hAnsi="Calibri" w:cs="Calibri"/>
                <w:lang w:val="en-GB"/>
              </w:rPr>
            </w:pPr>
            <w:r w:rsidRPr="00623FBB">
              <w:rPr>
                <w:rFonts w:ascii="Calibri" w:hAnsi="Calibri" w:cs="Calibri"/>
                <w:lang w:val="en-GB"/>
              </w:rPr>
              <w:t>I feel that Warrington Borough Council has gone above and beyond when it comes to investment in their employees’ health and wellbeing. I have not come across another organisation, either public or private that has its own dedicated Employee Support Officer as well as Occupational Health provision. I have seen some clinical roles (</w:t>
            </w:r>
            <w:proofErr w:type="gramStart"/>
            <w:r w:rsidRPr="00623FBB">
              <w:rPr>
                <w:rFonts w:ascii="Calibri" w:hAnsi="Calibri" w:cs="Calibri"/>
                <w:lang w:val="en-GB"/>
              </w:rPr>
              <w:t>e.g.</w:t>
            </w:r>
            <w:proofErr w:type="gramEnd"/>
            <w:r w:rsidRPr="00623FBB">
              <w:rPr>
                <w:rFonts w:ascii="Calibri" w:hAnsi="Calibri" w:cs="Calibri"/>
                <w:lang w:val="en-GB"/>
              </w:rPr>
              <w:t xml:space="preserve"> Clinical Psychologist or Counselling psychologist) but nothing that can offer such a broad range of support from counselling through mentoring and coaching. I am aware of Reward and Wellbeing programmes or EAP phone lines but nothing impartial, non-clinical, and in-house</w:t>
            </w:r>
            <w:r w:rsidR="00945AF0">
              <w:rPr>
                <w:rFonts w:ascii="Calibri" w:hAnsi="Calibri" w:cs="Calibri"/>
                <w:lang w:val="en-GB"/>
              </w:rPr>
              <w:t>, dedicated to best serving the needs of the individual employee.</w:t>
            </w:r>
            <w:r w:rsidRPr="00623FBB">
              <w:rPr>
                <w:rFonts w:ascii="Calibri" w:hAnsi="Calibri" w:cs="Calibri"/>
                <w:lang w:val="en-GB"/>
              </w:rPr>
              <w:t xml:space="preserve"> Neither have I seen anything in line with the rolling PDC programmes, in particular the positive thoughts programme. </w:t>
            </w:r>
            <w:r w:rsidR="00945AF0">
              <w:rPr>
                <w:rFonts w:ascii="Calibri" w:hAnsi="Calibri" w:cs="Calibri"/>
                <w:lang w:val="en-GB"/>
              </w:rPr>
              <w:t xml:space="preserve">These initiatives are all available in works time and easy to access. </w:t>
            </w:r>
            <w:r w:rsidRPr="00623FBB">
              <w:rPr>
                <w:rFonts w:ascii="Calibri" w:hAnsi="Calibri" w:cs="Calibri"/>
                <w:lang w:val="en-GB"/>
              </w:rPr>
              <w:t xml:space="preserve">  </w:t>
            </w:r>
          </w:p>
        </w:tc>
      </w:tr>
      <w:tr w:rsidR="003A1FA7" w:rsidRPr="00623FBB" w14:paraId="7E8AC8CF" w14:textId="77777777" w:rsidTr="000F6D59">
        <w:trPr>
          <w:trHeight w:val="1126"/>
        </w:trPr>
        <w:tc>
          <w:tcPr>
            <w:tcW w:w="9628" w:type="dxa"/>
          </w:tcPr>
          <w:p w14:paraId="66D50415" w14:textId="77777777" w:rsidR="006C4462" w:rsidRPr="00623FBB" w:rsidRDefault="006C4462" w:rsidP="00390020">
            <w:pPr>
              <w:pStyle w:val="Body"/>
              <w:rPr>
                <w:rFonts w:ascii="Calibri" w:hAnsi="Calibri" w:cs="Calibri"/>
                <w:b/>
                <w:lang w:val="en-GB"/>
              </w:rPr>
            </w:pPr>
            <w:r w:rsidRPr="00623FBB">
              <w:rPr>
                <w:rFonts w:ascii="Calibri" w:hAnsi="Calibri" w:cs="Calibri"/>
                <w:b/>
                <w:lang w:val="en-GB"/>
              </w:rPr>
              <w:t xml:space="preserve">Do you have an image, </w:t>
            </w:r>
            <w:proofErr w:type="gramStart"/>
            <w:r w:rsidRPr="00623FBB">
              <w:rPr>
                <w:rFonts w:ascii="Calibri" w:hAnsi="Calibri" w:cs="Calibri"/>
                <w:b/>
                <w:lang w:val="en-GB"/>
              </w:rPr>
              <w:t>materials</w:t>
            </w:r>
            <w:proofErr w:type="gramEnd"/>
            <w:r w:rsidRPr="00623FBB">
              <w:rPr>
                <w:rFonts w:ascii="Calibri" w:hAnsi="Calibri" w:cs="Calibri"/>
                <w:b/>
                <w:lang w:val="en-GB"/>
              </w:rPr>
              <w:t xml:space="preserve"> or </w:t>
            </w:r>
            <w:r w:rsidR="00623FBB" w:rsidRPr="00623FBB">
              <w:rPr>
                <w:rFonts w:ascii="Calibri" w:hAnsi="Calibri" w:cs="Calibri"/>
                <w:b/>
                <w:lang w:val="en-GB"/>
              </w:rPr>
              <w:t>web links</w:t>
            </w:r>
            <w:r w:rsidRPr="00623FBB">
              <w:rPr>
                <w:rFonts w:ascii="Calibri" w:hAnsi="Calibri" w:cs="Calibri"/>
                <w:b/>
                <w:lang w:val="en-GB"/>
              </w:rPr>
              <w:t xml:space="preserve"> to supplement your application?</w:t>
            </w:r>
            <w:r w:rsidR="00843175" w:rsidRPr="00623FBB">
              <w:rPr>
                <w:rFonts w:ascii="Calibri" w:hAnsi="Calibri" w:cs="Calibri"/>
                <w:b/>
                <w:lang w:val="en-GB"/>
              </w:rPr>
              <w:t xml:space="preserve"> </w:t>
            </w:r>
            <w:r w:rsidRPr="00623FBB">
              <w:rPr>
                <w:rFonts w:ascii="Calibri" w:hAnsi="Calibri" w:cs="Calibri"/>
                <w:b/>
                <w:lang w:val="en-GB"/>
              </w:rPr>
              <w:t>Please supply no more than 2 images which may also be used to promote your application</w:t>
            </w:r>
            <w:r w:rsidR="008F4D3B" w:rsidRPr="00623FBB">
              <w:rPr>
                <w:rFonts w:ascii="Calibri" w:hAnsi="Calibri" w:cs="Calibri"/>
                <w:b/>
                <w:lang w:val="en-GB"/>
              </w:rPr>
              <w:t xml:space="preserve"> if successful</w:t>
            </w:r>
            <w:r w:rsidRPr="00623FBB">
              <w:rPr>
                <w:rFonts w:ascii="Calibri" w:hAnsi="Calibri" w:cs="Calibri"/>
                <w:b/>
                <w:lang w:val="en-GB"/>
              </w:rPr>
              <w:t xml:space="preserve">. </w:t>
            </w:r>
          </w:p>
          <w:p w14:paraId="150A7F76" w14:textId="77777777" w:rsidR="00623FBB" w:rsidRPr="00623FBB" w:rsidRDefault="00623FBB" w:rsidP="00390020">
            <w:pPr>
              <w:pStyle w:val="Body"/>
              <w:rPr>
                <w:rFonts w:ascii="Calibri" w:hAnsi="Calibri" w:cs="Calibri"/>
                <w:lang w:val="en-GB"/>
              </w:rPr>
            </w:pPr>
          </w:p>
          <w:p w14:paraId="4EC88B09" w14:textId="77777777" w:rsidR="001E6E5C" w:rsidRPr="00623FBB" w:rsidRDefault="00623FBB" w:rsidP="00390020">
            <w:pPr>
              <w:pStyle w:val="Body"/>
              <w:rPr>
                <w:rFonts w:ascii="Calibri" w:hAnsi="Calibri" w:cs="Calibri"/>
                <w:lang w:val="en-GB"/>
              </w:rPr>
            </w:pPr>
            <w:r w:rsidRPr="00623FBB">
              <w:rPr>
                <w:rFonts w:ascii="Calibri" w:hAnsi="Calibri" w:cs="Calibri"/>
                <w:lang w:val="en-GB"/>
              </w:rPr>
              <w:t>Yes. I have Employee Support Fliers/posters that can be used. The service is for employees only so wouldn’t need promoting externally</w:t>
            </w:r>
            <w:r w:rsidR="00945AF0">
              <w:rPr>
                <w:rFonts w:ascii="Calibri" w:hAnsi="Calibri" w:cs="Calibri"/>
                <w:lang w:val="en-GB"/>
              </w:rPr>
              <w:t>,</w:t>
            </w:r>
            <w:r w:rsidRPr="00623FBB">
              <w:rPr>
                <w:rFonts w:ascii="Calibri" w:hAnsi="Calibri" w:cs="Calibri"/>
                <w:lang w:val="en-GB"/>
              </w:rPr>
              <w:t xml:space="preserve"> but could be used as an example of good practice for other organisations</w:t>
            </w:r>
          </w:p>
        </w:tc>
      </w:tr>
      <w:tr w:rsidR="006C4462" w:rsidRPr="00623FBB" w14:paraId="0A7465CF" w14:textId="77777777" w:rsidTr="000F6D59">
        <w:trPr>
          <w:trHeight w:val="1126"/>
        </w:trPr>
        <w:tc>
          <w:tcPr>
            <w:tcW w:w="9628" w:type="dxa"/>
          </w:tcPr>
          <w:p w14:paraId="2D46A6A9" w14:textId="77777777" w:rsidR="006C4462" w:rsidRPr="00945AF0" w:rsidRDefault="008F4D3B" w:rsidP="00F44C5A">
            <w:pPr>
              <w:pStyle w:val="Body"/>
              <w:rPr>
                <w:rFonts w:ascii="Calibri" w:hAnsi="Calibri" w:cs="Calibri"/>
                <w:b/>
                <w:lang w:val="en-GB"/>
              </w:rPr>
            </w:pPr>
            <w:r w:rsidRPr="00945AF0">
              <w:rPr>
                <w:rFonts w:ascii="Calibri" w:hAnsi="Calibri" w:cs="Calibri"/>
                <w:b/>
                <w:lang w:val="en-GB"/>
              </w:rPr>
              <w:t>Y</w:t>
            </w:r>
            <w:r w:rsidR="006C4462" w:rsidRPr="00945AF0">
              <w:rPr>
                <w:rFonts w:ascii="Calibri" w:hAnsi="Calibri" w:cs="Calibri"/>
                <w:b/>
                <w:lang w:val="en-GB"/>
              </w:rPr>
              <w:t xml:space="preserve">our application may be chosen to be uploaded to the “best practice” page of </w:t>
            </w:r>
            <w:r w:rsidR="00843175" w:rsidRPr="00945AF0">
              <w:rPr>
                <w:rFonts w:ascii="Calibri" w:hAnsi="Calibri" w:cs="Calibri"/>
                <w:b/>
                <w:lang w:val="en-GB"/>
              </w:rPr>
              <w:t xml:space="preserve">the Self Care Forum </w:t>
            </w:r>
            <w:r w:rsidR="006C4462" w:rsidRPr="00945AF0">
              <w:rPr>
                <w:rFonts w:ascii="Calibri" w:hAnsi="Calibri" w:cs="Calibri"/>
                <w:b/>
                <w:lang w:val="en-GB"/>
              </w:rPr>
              <w:t xml:space="preserve">website to share excellence so that others might use the learnings in your application to empower more people. We </w:t>
            </w:r>
            <w:r w:rsidRPr="00945AF0">
              <w:rPr>
                <w:rFonts w:ascii="Calibri" w:hAnsi="Calibri" w:cs="Calibri"/>
                <w:b/>
                <w:lang w:val="en-GB"/>
              </w:rPr>
              <w:t xml:space="preserve">will also </w:t>
            </w:r>
            <w:r w:rsidR="006C4462" w:rsidRPr="00945AF0">
              <w:rPr>
                <w:rFonts w:ascii="Calibri" w:hAnsi="Calibri" w:cs="Calibri"/>
                <w:b/>
                <w:lang w:val="en-GB"/>
              </w:rPr>
              <w:t xml:space="preserve">include </w:t>
            </w:r>
            <w:r w:rsidRPr="00945AF0">
              <w:rPr>
                <w:rFonts w:ascii="Calibri" w:hAnsi="Calibri" w:cs="Calibri"/>
                <w:b/>
                <w:lang w:val="en-GB"/>
              </w:rPr>
              <w:t xml:space="preserve">your email address </w:t>
            </w:r>
            <w:r w:rsidR="006C4462" w:rsidRPr="00945AF0">
              <w:rPr>
                <w:rFonts w:ascii="Calibri" w:hAnsi="Calibri" w:cs="Calibri"/>
                <w:b/>
                <w:lang w:val="en-GB"/>
              </w:rPr>
              <w:t>so that people may get in touch with you</w:t>
            </w:r>
            <w:r w:rsidRPr="00945AF0">
              <w:rPr>
                <w:rFonts w:ascii="Calibri" w:hAnsi="Calibri" w:cs="Calibri"/>
                <w:b/>
                <w:lang w:val="en-GB"/>
              </w:rPr>
              <w:t xml:space="preserve">.  </w:t>
            </w:r>
            <w:r w:rsidR="00F44C5A" w:rsidRPr="00945AF0">
              <w:rPr>
                <w:rFonts w:ascii="Calibri" w:hAnsi="Calibri" w:cs="Calibri"/>
                <w:b/>
                <w:lang w:val="en-GB"/>
              </w:rPr>
              <w:t xml:space="preserve">If you would prefer that your application and/or email address was NOT </w:t>
            </w:r>
            <w:proofErr w:type="gramStart"/>
            <w:r w:rsidR="00F44C5A" w:rsidRPr="00945AF0">
              <w:rPr>
                <w:rFonts w:ascii="Calibri" w:hAnsi="Calibri" w:cs="Calibri"/>
                <w:b/>
                <w:lang w:val="en-GB"/>
              </w:rPr>
              <w:t>chosen</w:t>
            </w:r>
            <w:proofErr w:type="gramEnd"/>
            <w:r w:rsidR="00F44C5A" w:rsidRPr="00945AF0">
              <w:rPr>
                <w:rFonts w:ascii="Calibri" w:hAnsi="Calibri" w:cs="Calibri"/>
                <w:b/>
                <w:lang w:val="en-GB"/>
              </w:rPr>
              <w:t xml:space="preserve"> then please make it clear in the box provided below. </w:t>
            </w:r>
          </w:p>
        </w:tc>
      </w:tr>
      <w:tr w:rsidR="00F44C5A" w:rsidRPr="00623FBB" w14:paraId="44D1734D" w14:textId="77777777" w:rsidTr="000F6D59">
        <w:trPr>
          <w:trHeight w:val="1126"/>
        </w:trPr>
        <w:tc>
          <w:tcPr>
            <w:tcW w:w="9628" w:type="dxa"/>
          </w:tcPr>
          <w:p w14:paraId="2E726375" w14:textId="77777777" w:rsidR="00F44C5A" w:rsidRDefault="00623FBB" w:rsidP="00F44C5A">
            <w:pPr>
              <w:pStyle w:val="Body"/>
              <w:rPr>
                <w:rFonts w:ascii="Calibri" w:hAnsi="Calibri" w:cs="Calibri"/>
                <w:lang w:val="en-GB"/>
              </w:rPr>
            </w:pPr>
            <w:r w:rsidRPr="00623FBB">
              <w:rPr>
                <w:rFonts w:ascii="Calibri" w:hAnsi="Calibri" w:cs="Calibri"/>
                <w:lang w:val="en-GB"/>
              </w:rPr>
              <w:t xml:space="preserve">Yes my work email </w:t>
            </w:r>
            <w:proofErr w:type="gramStart"/>
            <w:r w:rsidRPr="00623FBB">
              <w:rPr>
                <w:rFonts w:ascii="Calibri" w:hAnsi="Calibri" w:cs="Calibri"/>
                <w:lang w:val="en-GB"/>
              </w:rPr>
              <w:t>is :</w:t>
            </w:r>
            <w:proofErr w:type="gramEnd"/>
            <w:r w:rsidR="00BC16D9">
              <w:rPr>
                <w:rFonts w:ascii="Calibri" w:hAnsi="Calibri" w:cs="Calibri"/>
                <w:lang w:val="en-GB"/>
              </w:rPr>
              <w:t xml:space="preserve"> Happy for it to be used</w:t>
            </w:r>
          </w:p>
          <w:p w14:paraId="755E4E40" w14:textId="77777777" w:rsidR="00BC16D9" w:rsidRPr="00623FBB" w:rsidRDefault="00BC16D9" w:rsidP="00F44C5A">
            <w:pPr>
              <w:pStyle w:val="Body"/>
              <w:rPr>
                <w:rFonts w:ascii="Calibri" w:hAnsi="Calibri" w:cs="Calibri"/>
                <w:lang w:val="en-GB"/>
              </w:rPr>
            </w:pPr>
          </w:p>
          <w:p w14:paraId="3DECE9C8" w14:textId="77777777" w:rsidR="00623FBB" w:rsidRPr="00623FBB" w:rsidRDefault="00623FBB" w:rsidP="00F44C5A">
            <w:pPr>
              <w:pStyle w:val="Body"/>
              <w:rPr>
                <w:rFonts w:ascii="Calibri" w:hAnsi="Calibri" w:cs="Calibri"/>
                <w:lang w:val="en-GB"/>
              </w:rPr>
            </w:pPr>
            <w:r w:rsidRPr="00623FBB">
              <w:rPr>
                <w:rFonts w:ascii="Calibri" w:hAnsi="Calibri" w:cs="Calibri"/>
                <w:lang w:val="en-GB"/>
              </w:rPr>
              <w:t>jcottrell@warrington.gov.uk</w:t>
            </w:r>
          </w:p>
        </w:tc>
      </w:tr>
    </w:tbl>
    <w:p w14:paraId="32411C0D" w14:textId="77777777" w:rsidR="00B56EE0" w:rsidRPr="00623FBB" w:rsidRDefault="006C4462" w:rsidP="00E4524E">
      <w:pPr>
        <w:pStyle w:val="Body"/>
        <w:spacing w:line="360" w:lineRule="auto"/>
        <w:jc w:val="both"/>
        <w:rPr>
          <w:rFonts w:ascii="Calibri" w:hAnsi="Calibri" w:cs="Calibri"/>
          <w:lang w:val="en-GB"/>
        </w:rPr>
      </w:pPr>
      <w:r w:rsidRPr="00623FBB">
        <w:rPr>
          <w:rFonts w:ascii="Calibri" w:hAnsi="Calibri" w:cs="Calibri"/>
          <w:lang w:val="en-GB"/>
        </w:rPr>
        <w:t xml:space="preserve">We look forward to receiving your application.  </w:t>
      </w:r>
      <w:r w:rsidR="00B56EE0" w:rsidRPr="00623FBB">
        <w:rPr>
          <w:rFonts w:ascii="Calibri" w:hAnsi="Calibri" w:cs="Calibri"/>
          <w:lang w:val="en-GB"/>
        </w:rPr>
        <w:t>Please email</w:t>
      </w:r>
      <w:r w:rsidRPr="00623FBB">
        <w:rPr>
          <w:rFonts w:ascii="Calibri" w:hAnsi="Calibri" w:cs="Calibri"/>
          <w:lang w:val="en-GB"/>
        </w:rPr>
        <w:t xml:space="preserve"> your</w:t>
      </w:r>
      <w:r w:rsidR="00B56EE0" w:rsidRPr="00623FBB">
        <w:rPr>
          <w:rFonts w:ascii="Calibri" w:hAnsi="Calibri" w:cs="Calibri"/>
          <w:lang w:val="en-GB"/>
        </w:rPr>
        <w:t xml:space="preserve"> completed form to: </w:t>
      </w:r>
    </w:p>
    <w:p w14:paraId="06DDF8B7" w14:textId="77777777" w:rsidR="00B56EE0" w:rsidRPr="00623FBB" w:rsidRDefault="009D501C" w:rsidP="00E4524E">
      <w:pPr>
        <w:pStyle w:val="Body"/>
        <w:spacing w:line="360" w:lineRule="auto"/>
        <w:jc w:val="both"/>
        <w:rPr>
          <w:rFonts w:ascii="Calibri" w:hAnsi="Calibri" w:cs="Calibri"/>
          <w:lang w:val="en-GB"/>
        </w:rPr>
      </w:pPr>
      <w:hyperlink r:id="rId11" w:history="1">
        <w:r w:rsidR="00E4524E" w:rsidRPr="00623FBB">
          <w:rPr>
            <w:rStyle w:val="Hyperlink"/>
            <w:rFonts w:ascii="Calibri" w:hAnsi="Calibri" w:cs="Calibri"/>
            <w:lang w:val="en-GB"/>
          </w:rPr>
          <w:t>selfcare@selfcareforum.org</w:t>
        </w:r>
      </w:hyperlink>
    </w:p>
    <w:p w14:paraId="0C9B3DBB" w14:textId="77777777" w:rsidR="00B56EE0" w:rsidRPr="00623FBB" w:rsidRDefault="00B56EE0" w:rsidP="006C4462">
      <w:pPr>
        <w:pStyle w:val="Body"/>
        <w:spacing w:line="360" w:lineRule="auto"/>
        <w:jc w:val="both"/>
        <w:rPr>
          <w:rFonts w:ascii="Calibri" w:hAnsi="Calibri" w:cs="Calibri"/>
          <w:lang w:val="en-GB"/>
        </w:rPr>
      </w:pPr>
    </w:p>
    <w:p w14:paraId="3A9BD9B8" w14:textId="77777777" w:rsidR="006C4462" w:rsidRPr="00623FBB" w:rsidRDefault="005B33A6" w:rsidP="00390020">
      <w:pPr>
        <w:pStyle w:val="Body"/>
        <w:spacing w:line="276" w:lineRule="auto"/>
        <w:rPr>
          <w:rFonts w:ascii="Calibri" w:hAnsi="Calibri" w:cs="Calibri"/>
          <w:b/>
          <w:bCs/>
          <w:color w:val="1A1C6E"/>
          <w:lang w:val="en-GB"/>
        </w:rPr>
      </w:pPr>
      <w:r w:rsidRPr="00623FBB">
        <w:rPr>
          <w:rFonts w:ascii="Calibri" w:hAnsi="Calibri" w:cs="Calibri"/>
          <w:b/>
          <w:bCs/>
          <w:color w:val="1A1C6E"/>
          <w:lang w:val="en-GB"/>
        </w:rPr>
        <w:lastRenderedPageBreak/>
        <w:t>About t</w:t>
      </w:r>
      <w:r w:rsidR="006C4462" w:rsidRPr="00623FBB">
        <w:rPr>
          <w:rFonts w:ascii="Calibri" w:hAnsi="Calibri" w:cs="Calibri"/>
          <w:b/>
          <w:bCs/>
          <w:color w:val="1A1C6E"/>
          <w:lang w:val="en-GB"/>
        </w:rPr>
        <w:t>he Self Care Forum</w:t>
      </w:r>
    </w:p>
    <w:p w14:paraId="07FC36D2" w14:textId="77777777" w:rsidR="006C4462" w:rsidRPr="00623FBB" w:rsidRDefault="006C4462" w:rsidP="00390020">
      <w:pPr>
        <w:pStyle w:val="Body"/>
        <w:spacing w:line="276" w:lineRule="auto"/>
        <w:rPr>
          <w:rFonts w:ascii="Calibri" w:hAnsi="Calibri" w:cs="Calibri"/>
          <w:lang w:val="en-GB"/>
        </w:rPr>
      </w:pPr>
      <w:r w:rsidRPr="00623FBB">
        <w:rPr>
          <w:rFonts w:ascii="Calibri" w:hAnsi="Calibri" w:cs="Calibri"/>
          <w:lang w:val="en-GB"/>
        </w:rPr>
        <w:t xml:space="preserve">The Self Care Forum supports </w:t>
      </w:r>
      <w:r w:rsidR="00F44C5A" w:rsidRPr="00623FBB">
        <w:rPr>
          <w:rFonts w:ascii="Calibri" w:hAnsi="Calibri" w:cs="Calibri"/>
          <w:lang w:val="en-GB"/>
        </w:rPr>
        <w:t>o</w:t>
      </w:r>
      <w:r w:rsidRPr="00623FBB">
        <w:rPr>
          <w:rFonts w:ascii="Calibri" w:hAnsi="Calibri" w:cs="Calibri"/>
          <w:lang w:val="en-GB"/>
        </w:rPr>
        <w:t xml:space="preserve">rganisations in helping their communities and service users better understand how to </w:t>
      </w:r>
      <w:proofErr w:type="spellStart"/>
      <w:r w:rsidRPr="00623FBB">
        <w:rPr>
          <w:rFonts w:ascii="Calibri" w:hAnsi="Calibri" w:cs="Calibri"/>
          <w:lang w:val="en-GB"/>
        </w:rPr>
        <w:t>self care</w:t>
      </w:r>
      <w:proofErr w:type="spellEnd"/>
      <w:r w:rsidRPr="00623FBB">
        <w:rPr>
          <w:rFonts w:ascii="Calibri" w:hAnsi="Calibri" w:cs="Calibri"/>
          <w:lang w:val="en-GB"/>
        </w:rPr>
        <w:t xml:space="preserve">. </w:t>
      </w:r>
      <w:r w:rsidR="005B33A6" w:rsidRPr="00623FBB">
        <w:rPr>
          <w:rFonts w:ascii="Calibri" w:hAnsi="Calibri" w:cs="Calibri"/>
          <w:lang w:val="en-GB"/>
        </w:rPr>
        <w:t xml:space="preserve"> It is </w:t>
      </w:r>
      <w:r w:rsidRPr="00623FBB">
        <w:rPr>
          <w:rFonts w:ascii="Calibri" w:hAnsi="Calibri" w:cs="Calibri"/>
          <w:lang w:val="en-GB"/>
        </w:rPr>
        <w:t xml:space="preserve">the leading independent provider of best practice around </w:t>
      </w:r>
      <w:proofErr w:type="spellStart"/>
      <w:r w:rsidRPr="00623FBB">
        <w:rPr>
          <w:rFonts w:ascii="Calibri" w:hAnsi="Calibri" w:cs="Calibri"/>
          <w:lang w:val="en-GB"/>
        </w:rPr>
        <w:t>self care</w:t>
      </w:r>
      <w:proofErr w:type="spellEnd"/>
      <w:r w:rsidRPr="00623FBB">
        <w:rPr>
          <w:rFonts w:ascii="Calibri" w:hAnsi="Calibri" w:cs="Calibri"/>
          <w:lang w:val="en-GB"/>
        </w:rPr>
        <w:t xml:space="preserve"> and the ‘go-to’ place for top quality resources, current </w:t>
      </w:r>
      <w:r w:rsidR="005B33A6" w:rsidRPr="00623FBB">
        <w:rPr>
          <w:rFonts w:ascii="Calibri" w:hAnsi="Calibri" w:cs="Calibri"/>
          <w:lang w:val="en-GB"/>
        </w:rPr>
        <w:t>opinion,</w:t>
      </w:r>
      <w:r w:rsidRPr="00623FBB">
        <w:rPr>
          <w:rFonts w:ascii="Calibri" w:hAnsi="Calibri" w:cs="Calibri"/>
          <w:lang w:val="en-GB"/>
        </w:rPr>
        <w:t xml:space="preserve"> and </w:t>
      </w:r>
      <w:proofErr w:type="spellStart"/>
      <w:r w:rsidRPr="00623FBB">
        <w:rPr>
          <w:rFonts w:ascii="Calibri" w:hAnsi="Calibri" w:cs="Calibri"/>
          <w:lang w:val="en-GB"/>
        </w:rPr>
        <w:t>self care</w:t>
      </w:r>
      <w:proofErr w:type="spellEnd"/>
      <w:r w:rsidRPr="00623FBB">
        <w:rPr>
          <w:rFonts w:ascii="Calibri" w:hAnsi="Calibri" w:cs="Calibri"/>
          <w:lang w:val="en-GB"/>
        </w:rPr>
        <w:t xml:space="preserve"> interventions in the UK.</w:t>
      </w:r>
      <w:r w:rsidRPr="00623FBB">
        <w:rPr>
          <w:rFonts w:ascii="Calibri" w:hAnsi="Calibri" w:cs="Calibri"/>
          <w:b/>
          <w:bCs/>
          <w:lang w:val="en-GB"/>
        </w:rPr>
        <w:br/>
      </w:r>
      <w:r w:rsidRPr="00623FBB">
        <w:rPr>
          <w:rFonts w:ascii="Calibri" w:hAnsi="Calibri" w:cs="Calibri"/>
          <w:b/>
          <w:bCs/>
          <w:lang w:val="en-GB"/>
        </w:rPr>
        <w:br/>
      </w:r>
      <w:r w:rsidR="005B33A6" w:rsidRPr="00623FBB">
        <w:rPr>
          <w:rFonts w:ascii="Calibri" w:hAnsi="Calibri" w:cs="Calibri"/>
          <w:lang w:val="en-GB"/>
        </w:rPr>
        <w:t xml:space="preserve">It is a charity and aims </w:t>
      </w:r>
      <w:r w:rsidRPr="00623FBB">
        <w:rPr>
          <w:rFonts w:ascii="Calibri" w:hAnsi="Calibri" w:cs="Calibri"/>
          <w:lang w:val="en-GB"/>
        </w:rPr>
        <w:t xml:space="preserve">to improve public health by promoting </w:t>
      </w:r>
      <w:proofErr w:type="spellStart"/>
      <w:r w:rsidRPr="00623FBB">
        <w:rPr>
          <w:rFonts w:ascii="Calibri" w:hAnsi="Calibri" w:cs="Calibri"/>
          <w:lang w:val="en-GB"/>
        </w:rPr>
        <w:t>self care</w:t>
      </w:r>
      <w:proofErr w:type="spellEnd"/>
      <w:r w:rsidRPr="00623FBB">
        <w:rPr>
          <w:rFonts w:ascii="Calibri" w:hAnsi="Calibri" w:cs="Calibri"/>
          <w:lang w:val="en-GB"/>
        </w:rPr>
        <w:t xml:space="preserve"> at national policy level. </w:t>
      </w:r>
      <w:r w:rsidR="005B33A6" w:rsidRPr="00623FBB">
        <w:rPr>
          <w:rFonts w:ascii="Calibri" w:hAnsi="Calibri" w:cs="Calibri"/>
          <w:lang w:val="en-GB"/>
        </w:rPr>
        <w:t xml:space="preserve"> It </w:t>
      </w:r>
      <w:r w:rsidRPr="00623FBB">
        <w:rPr>
          <w:rFonts w:ascii="Calibri" w:hAnsi="Calibri" w:cs="Calibri"/>
          <w:lang w:val="en-GB"/>
        </w:rPr>
        <w:t>create</w:t>
      </w:r>
      <w:r w:rsidR="005B33A6" w:rsidRPr="00623FBB">
        <w:rPr>
          <w:rFonts w:ascii="Calibri" w:hAnsi="Calibri" w:cs="Calibri"/>
          <w:lang w:val="en-GB"/>
        </w:rPr>
        <w:t>s</w:t>
      </w:r>
      <w:r w:rsidRPr="00623FBB">
        <w:rPr>
          <w:rFonts w:ascii="Calibri" w:hAnsi="Calibri" w:cs="Calibri"/>
          <w:lang w:val="en-GB"/>
        </w:rPr>
        <w:t xml:space="preserve"> resources, run</w:t>
      </w:r>
      <w:r w:rsidR="005B33A6" w:rsidRPr="00623FBB">
        <w:rPr>
          <w:rFonts w:ascii="Calibri" w:hAnsi="Calibri" w:cs="Calibri"/>
          <w:lang w:val="en-GB"/>
        </w:rPr>
        <w:t>s the UK</w:t>
      </w:r>
      <w:r w:rsidR="00F44C5A" w:rsidRPr="00623FBB">
        <w:rPr>
          <w:rFonts w:ascii="Calibri" w:hAnsi="Calibri" w:cs="Calibri"/>
          <w:lang w:val="en-GB"/>
        </w:rPr>
        <w:t>-wide</w:t>
      </w:r>
      <w:r w:rsidR="005B33A6" w:rsidRPr="00623FBB">
        <w:rPr>
          <w:rFonts w:ascii="Calibri" w:hAnsi="Calibri" w:cs="Calibri"/>
          <w:lang w:val="en-GB"/>
        </w:rPr>
        <w:t xml:space="preserve"> National Self Care Week,</w:t>
      </w:r>
      <w:r w:rsidRPr="00623FBB">
        <w:rPr>
          <w:rFonts w:ascii="Calibri" w:hAnsi="Calibri" w:cs="Calibri"/>
          <w:lang w:val="en-GB"/>
        </w:rPr>
        <w:t xml:space="preserve"> and support</w:t>
      </w:r>
      <w:r w:rsidR="005B33A6" w:rsidRPr="00623FBB">
        <w:rPr>
          <w:rFonts w:ascii="Calibri" w:hAnsi="Calibri" w:cs="Calibri"/>
          <w:lang w:val="en-GB"/>
        </w:rPr>
        <w:t>s</w:t>
      </w:r>
      <w:r w:rsidRPr="00623FBB">
        <w:rPr>
          <w:rFonts w:ascii="Calibri" w:hAnsi="Calibri" w:cs="Calibri"/>
          <w:lang w:val="en-GB"/>
        </w:rPr>
        <w:t xml:space="preserve"> robust research evidence.</w:t>
      </w:r>
    </w:p>
    <w:p w14:paraId="71CFDAFF" w14:textId="77777777" w:rsidR="005B33A6" w:rsidRPr="00623FBB" w:rsidRDefault="005B33A6" w:rsidP="00390020">
      <w:pPr>
        <w:pStyle w:val="Body"/>
        <w:spacing w:line="276" w:lineRule="auto"/>
        <w:rPr>
          <w:rFonts w:ascii="Calibri" w:hAnsi="Calibri" w:cs="Calibri"/>
          <w:lang w:val="en-GB"/>
        </w:rPr>
      </w:pPr>
    </w:p>
    <w:p w14:paraId="4E115821" w14:textId="77777777" w:rsidR="00B56EE0" w:rsidRPr="002436F7" w:rsidRDefault="006C4462" w:rsidP="00390020">
      <w:pPr>
        <w:pStyle w:val="Body"/>
        <w:spacing w:line="276" w:lineRule="auto"/>
        <w:rPr>
          <w:rFonts w:ascii="Lato" w:hAnsi="Lato" w:cs="Calibri"/>
          <w:lang w:val="en-GB"/>
        </w:rPr>
      </w:pPr>
      <w:r w:rsidRPr="00623FBB">
        <w:rPr>
          <w:rFonts w:ascii="Calibri" w:hAnsi="Calibri" w:cs="Calibri"/>
          <w:lang w:val="en-GB"/>
        </w:rPr>
        <w:t xml:space="preserve">For more information about the Self Care Forum please go to </w:t>
      </w:r>
      <w:r w:rsidR="005B33A6" w:rsidRPr="00623FBB">
        <w:rPr>
          <w:rFonts w:ascii="Calibri" w:hAnsi="Calibri" w:cs="Calibri"/>
          <w:lang w:val="en-GB"/>
        </w:rPr>
        <w:t xml:space="preserve">the </w:t>
      </w:r>
      <w:r w:rsidRPr="00623FBB">
        <w:rPr>
          <w:rFonts w:ascii="Calibri" w:hAnsi="Calibri" w:cs="Calibri"/>
          <w:lang w:val="en-GB"/>
        </w:rPr>
        <w:t xml:space="preserve">website. </w:t>
      </w:r>
      <w:r w:rsidR="005B33A6" w:rsidRPr="00623FBB">
        <w:rPr>
          <w:rFonts w:ascii="Calibri" w:hAnsi="Calibri" w:cs="Calibri"/>
          <w:lang w:val="en-GB"/>
        </w:rPr>
        <w:t xml:space="preserve"> </w:t>
      </w:r>
      <w:hyperlink r:id="rId12" w:history="1">
        <w:r w:rsidR="005B33A6" w:rsidRPr="00623FBB">
          <w:rPr>
            <w:rStyle w:val="Hyperlink"/>
            <w:rFonts w:ascii="Calibri" w:hAnsi="Calibri" w:cs="Calibri"/>
            <w:lang w:val="en-GB"/>
          </w:rPr>
          <w:t>www.selfcareforum.org</w:t>
        </w:r>
      </w:hyperlink>
      <w:r w:rsidR="005B33A6">
        <w:rPr>
          <w:rFonts w:ascii="Lato" w:hAnsi="Lato" w:cs="Calibri"/>
          <w:lang w:val="en-GB"/>
        </w:rPr>
        <w:t xml:space="preserve">. </w:t>
      </w:r>
    </w:p>
    <w:sectPr w:rsidR="00B56EE0" w:rsidRPr="002436F7" w:rsidSect="000F6D59">
      <w:headerReference w:type="default" r:id="rId13"/>
      <w:footerReference w:type="default" r:id="rId14"/>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9FEA" w14:textId="77777777" w:rsidR="002C363C" w:rsidRDefault="002C363C">
      <w:r>
        <w:separator/>
      </w:r>
    </w:p>
  </w:endnote>
  <w:endnote w:type="continuationSeparator" w:id="0">
    <w:p w14:paraId="18907E31" w14:textId="77777777" w:rsidR="002C363C" w:rsidRDefault="002C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C98C" w14:textId="77777777" w:rsidR="00D87D1C" w:rsidRPr="000F6D59" w:rsidRDefault="00D87D1C">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02275C">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02275C">
      <w:rPr>
        <w:rFonts w:ascii="Lato" w:hAnsi="Lato"/>
        <w:noProof/>
        <w:color w:val="464646" w:themeColor="text2" w:themeShade="BF"/>
        <w:sz w:val="22"/>
        <w:szCs w:val="22"/>
      </w:rPr>
      <w:t>7</w:t>
    </w:r>
    <w:r w:rsidRPr="000F6D59">
      <w:rPr>
        <w:rFonts w:ascii="Lato" w:hAnsi="Lato"/>
        <w:color w:val="464646" w:themeColor="text2" w:themeShade="BF"/>
        <w:sz w:val="22"/>
        <w:szCs w:val="22"/>
      </w:rPr>
      <w:fldChar w:fldCharType="end"/>
    </w:r>
  </w:p>
  <w:p w14:paraId="1A18C492" w14:textId="77777777" w:rsidR="00D87D1C" w:rsidRDefault="00D8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CE9F" w14:textId="77777777" w:rsidR="002C363C" w:rsidRDefault="002C363C">
      <w:r>
        <w:separator/>
      </w:r>
    </w:p>
  </w:footnote>
  <w:footnote w:type="continuationSeparator" w:id="0">
    <w:p w14:paraId="14276296" w14:textId="77777777" w:rsidR="002C363C" w:rsidRDefault="002C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0FA3" w14:textId="77777777" w:rsidR="00D87D1C" w:rsidRDefault="00D87D1C">
    <w:pPr>
      <w:pStyle w:val="Header"/>
    </w:pPr>
    <w:r>
      <w:rPr>
        <w:rFonts w:cstheme="majorHAnsi"/>
        <w:noProof/>
        <w:lang w:eastAsia="en-GB"/>
      </w:rPr>
      <w:drawing>
        <wp:inline distT="0" distB="0" distL="0" distR="0" wp14:anchorId="7335FAEA" wp14:editId="78E7D0C6">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041293">
    <w:abstractNumId w:val="0"/>
  </w:num>
  <w:num w:numId="2" w16cid:durableId="730076078">
    <w:abstractNumId w:val="1"/>
  </w:num>
  <w:num w:numId="3" w16cid:durableId="362025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178FE"/>
    <w:rsid w:val="0002275C"/>
    <w:rsid w:val="00093638"/>
    <w:rsid w:val="000B27A8"/>
    <w:rsid w:val="000F6D59"/>
    <w:rsid w:val="001D0194"/>
    <w:rsid w:val="001E6E5C"/>
    <w:rsid w:val="002436F7"/>
    <w:rsid w:val="002A45AE"/>
    <w:rsid w:val="002A5AFD"/>
    <w:rsid w:val="002B45A4"/>
    <w:rsid w:val="002C363C"/>
    <w:rsid w:val="002C5E6C"/>
    <w:rsid w:val="003320DA"/>
    <w:rsid w:val="0036189D"/>
    <w:rsid w:val="00390020"/>
    <w:rsid w:val="00390334"/>
    <w:rsid w:val="003A1FA7"/>
    <w:rsid w:val="003C4220"/>
    <w:rsid w:val="003E49D2"/>
    <w:rsid w:val="003F22D7"/>
    <w:rsid w:val="00411343"/>
    <w:rsid w:val="00452BC8"/>
    <w:rsid w:val="004A713A"/>
    <w:rsid w:val="004B02EB"/>
    <w:rsid w:val="004B21ED"/>
    <w:rsid w:val="004C357F"/>
    <w:rsid w:val="004D6C51"/>
    <w:rsid w:val="00557749"/>
    <w:rsid w:val="00560D29"/>
    <w:rsid w:val="005740D1"/>
    <w:rsid w:val="005910B4"/>
    <w:rsid w:val="005B33A6"/>
    <w:rsid w:val="005C298A"/>
    <w:rsid w:val="005C795B"/>
    <w:rsid w:val="005F1804"/>
    <w:rsid w:val="00606E3C"/>
    <w:rsid w:val="00611E79"/>
    <w:rsid w:val="00623FBB"/>
    <w:rsid w:val="0066264D"/>
    <w:rsid w:val="00666225"/>
    <w:rsid w:val="006A7A67"/>
    <w:rsid w:val="006C4462"/>
    <w:rsid w:val="006D288B"/>
    <w:rsid w:val="006E0FD3"/>
    <w:rsid w:val="006F719F"/>
    <w:rsid w:val="00700C73"/>
    <w:rsid w:val="0072705F"/>
    <w:rsid w:val="00731D9B"/>
    <w:rsid w:val="00732B20"/>
    <w:rsid w:val="00754C2C"/>
    <w:rsid w:val="00843175"/>
    <w:rsid w:val="0087401E"/>
    <w:rsid w:val="00887E69"/>
    <w:rsid w:val="008C2A39"/>
    <w:rsid w:val="008F0E74"/>
    <w:rsid w:val="008F4D3B"/>
    <w:rsid w:val="00945AF0"/>
    <w:rsid w:val="0095241B"/>
    <w:rsid w:val="009558DC"/>
    <w:rsid w:val="00984462"/>
    <w:rsid w:val="009A518E"/>
    <w:rsid w:val="009D501C"/>
    <w:rsid w:val="009F395E"/>
    <w:rsid w:val="00A177D8"/>
    <w:rsid w:val="00A24265"/>
    <w:rsid w:val="00A423C2"/>
    <w:rsid w:val="00A54C5B"/>
    <w:rsid w:val="00A853AB"/>
    <w:rsid w:val="00AC2650"/>
    <w:rsid w:val="00AD02BF"/>
    <w:rsid w:val="00AE718D"/>
    <w:rsid w:val="00B56EE0"/>
    <w:rsid w:val="00B67BF8"/>
    <w:rsid w:val="00B957D2"/>
    <w:rsid w:val="00BC0CE2"/>
    <w:rsid w:val="00BC16D9"/>
    <w:rsid w:val="00C31D92"/>
    <w:rsid w:val="00C52246"/>
    <w:rsid w:val="00C902F7"/>
    <w:rsid w:val="00CB24C7"/>
    <w:rsid w:val="00CC31EC"/>
    <w:rsid w:val="00CD153C"/>
    <w:rsid w:val="00CD23A3"/>
    <w:rsid w:val="00D2489B"/>
    <w:rsid w:val="00D2580F"/>
    <w:rsid w:val="00D61FDB"/>
    <w:rsid w:val="00D87D1C"/>
    <w:rsid w:val="00D90741"/>
    <w:rsid w:val="00DA44FE"/>
    <w:rsid w:val="00DB157F"/>
    <w:rsid w:val="00DB166A"/>
    <w:rsid w:val="00DB3107"/>
    <w:rsid w:val="00DE460D"/>
    <w:rsid w:val="00E1686C"/>
    <w:rsid w:val="00E26CAE"/>
    <w:rsid w:val="00E3192E"/>
    <w:rsid w:val="00E4524E"/>
    <w:rsid w:val="00E577A8"/>
    <w:rsid w:val="00E768BA"/>
    <w:rsid w:val="00ED0567"/>
    <w:rsid w:val="00ED1BFB"/>
    <w:rsid w:val="00EE5078"/>
    <w:rsid w:val="00EF35F4"/>
    <w:rsid w:val="00F15B45"/>
    <w:rsid w:val="00F26781"/>
    <w:rsid w:val="00F32695"/>
    <w:rsid w:val="00F36508"/>
    <w:rsid w:val="00F4496B"/>
    <w:rsid w:val="00F44C5A"/>
    <w:rsid w:val="00F46BC4"/>
    <w:rsid w:val="00F77075"/>
    <w:rsid w:val="00F854BD"/>
    <w:rsid w:val="00FD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7EF1E"/>
  <w15:docId w15:val="{274AFCFF-A341-4F81-B06A-A2D719B4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customStyle="1" w:styleId="UnresolvedMention2">
    <w:name w:val="Unresolved Mention2"/>
    <w:basedOn w:val="DefaultParagraphFont"/>
    <w:uiPriority w:val="99"/>
    <w:semiHidden/>
    <w:unhideWhenUsed/>
    <w:rsid w:val="00E4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976491462">
                          <w:marLeft w:val="0"/>
                          <w:marRight w:val="0"/>
                          <w:marTop w:val="0"/>
                          <w:marBottom w:val="0"/>
                          <w:divBdr>
                            <w:top w:val="none" w:sz="0" w:space="0" w:color="auto"/>
                            <w:left w:val="none" w:sz="0" w:space="0" w:color="auto"/>
                            <w:bottom w:val="none" w:sz="0" w:space="0" w:color="auto"/>
                            <w:right w:val="none" w:sz="0" w:space="0" w:color="auto"/>
                          </w:divBdr>
                        </w:div>
                        <w:div w:id="1415470546">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242761344">
                                                                              <w:marLeft w:val="0"/>
                                                                              <w:marRight w:val="0"/>
                                                                              <w:marTop w:val="0"/>
                                                                              <w:marBottom w:val="0"/>
                                                                              <w:divBdr>
                                                                                <w:top w:val="none" w:sz="0" w:space="0" w:color="auto"/>
                                                                                <w:left w:val="none" w:sz="0" w:space="0" w:color="auto"/>
                                                                                <w:bottom w:val="none" w:sz="0" w:space="0" w:color="auto"/>
                                                                                <w:right w:val="none" w:sz="0" w:space="0" w:color="auto"/>
                                                                              </w:divBdr>
                                                                            </w:div>
                                                                            <w:div w:id="44474068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79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lfcareforu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fcare@selfcareforu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3" ma:contentTypeDescription="Create a new document." ma:contentTypeScope="" ma:versionID="311192598e142fe90471de077079339c">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f67173b23806c88f15b30252f4eb019"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21BF-7077-435C-BC22-EA6DA4C5610B}">
  <ds:schemaRefs>
    <ds:schemaRef ds:uri="http://schemas.microsoft.com/office/2006/metadata/properties"/>
    <ds:schemaRef ds:uri="http://schemas.microsoft.com/office/infopath/2007/PartnerControls"/>
    <ds:schemaRef ds:uri="0651f504-04b0-42b4-9917-ad71f8aa80f5"/>
    <ds:schemaRef ds:uri="1473781d-2589-4092-ac83-9131bb73528b"/>
  </ds:schemaRefs>
</ds:datastoreItem>
</file>

<file path=customXml/itemProps2.xml><?xml version="1.0" encoding="utf-8"?>
<ds:datastoreItem xmlns:ds="http://schemas.openxmlformats.org/officeDocument/2006/customXml" ds:itemID="{7CA6D6D7-88A5-4B7F-A8F1-31D4E1F79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3781d-2589-4092-ac83-9131bb73528b"/>
    <ds:schemaRef ds:uri="0651f504-04b0-42b4-9917-ad71f8aa8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AC55F-8EC1-4554-9BF2-6042F2AF4E87}">
  <ds:schemaRefs>
    <ds:schemaRef ds:uri="http://schemas.microsoft.com/sharepoint/v3/contenttype/forms"/>
  </ds:schemaRefs>
</ds:datastoreItem>
</file>

<file path=customXml/itemProps4.xml><?xml version="1.0" encoding="utf-8"?>
<ds:datastoreItem xmlns:ds="http://schemas.openxmlformats.org/officeDocument/2006/customXml" ds:itemID="{7BE8C0B1-BAF0-497C-A3BF-7E1C5594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2982</Words>
  <Characters>17003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Donovan</dc:creator>
  <cp:keywords/>
  <dc:description/>
  <cp:lastModifiedBy>Libby Whittaker SCF</cp:lastModifiedBy>
  <cp:revision>2</cp:revision>
  <cp:lastPrinted>2020-06-07T14:32:00Z</cp:lastPrinted>
  <dcterms:created xsi:type="dcterms:W3CDTF">2022-11-15T15:38:00Z</dcterms:created>
  <dcterms:modified xsi:type="dcterms:W3CDTF">2022-11-15T15:38:00Z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